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FF2" w:rsidRDefault="00F3705F" w:rsidP="00A53FF2">
      <w:pPr>
        <w:jc w:val="center"/>
        <w:rPr>
          <w:b/>
        </w:rPr>
      </w:pPr>
      <w:r>
        <w:rPr>
          <w:b/>
        </w:rPr>
        <w:t>Topography Prototyping</w:t>
      </w:r>
      <w:r w:rsidR="00350CF3">
        <w:rPr>
          <w:b/>
        </w:rPr>
        <w:t xml:space="preserve"> Lab</w:t>
      </w:r>
    </w:p>
    <w:p w:rsidR="00185D8F" w:rsidRDefault="00350CF3">
      <w:r>
        <w:rPr>
          <w:b/>
        </w:rPr>
        <w:t xml:space="preserve">Objective: </w:t>
      </w:r>
      <w:r>
        <w:t xml:space="preserve">To determine </w:t>
      </w:r>
      <w:r w:rsidR="00F3705F">
        <w:t>where</w:t>
      </w:r>
      <w:r>
        <w:t xml:space="preserve"> water erosion</w:t>
      </w:r>
      <w:r w:rsidR="00F3705F">
        <w:t xml:space="preserve"> is more likely to be a problem in their targeted waterway</w:t>
      </w:r>
    </w:p>
    <w:p w:rsidR="00F3705F" w:rsidRDefault="00350CF3">
      <w:r>
        <w:rPr>
          <w:b/>
        </w:rPr>
        <w:t xml:space="preserve">Background: </w:t>
      </w:r>
      <w:r>
        <w:t>Soil is “the unconsolidated cover of the earth, made up of mineral and organic components, water and air and capable of supporting plant growth.” Certainly, our survival depends on our capacity to produce enough crops to feed the increasing population on the earth. And to do that, we need to maintain our soils.</w:t>
      </w:r>
    </w:p>
    <w:p w:rsidR="00F3705F" w:rsidRDefault="00350CF3">
      <w:pPr>
        <w:rPr>
          <w:color w:val="D99594" w:themeColor="accent2" w:themeTint="99"/>
        </w:rPr>
      </w:pPr>
      <w:r>
        <w:t xml:space="preserve"> </w:t>
      </w:r>
      <w:r w:rsidRPr="00F3705F">
        <w:t>However, there are many problems affecting the soil. One of the most important is soil erosion which “is the process of detaching and removing soil materials from their original sites.” Erosion is caused mostly by natural factors such as flood water, wind, and volcano eruptions among others.</w:t>
      </w:r>
      <w:r w:rsidRPr="00F3705F">
        <w:rPr>
          <w:color w:val="D99594" w:themeColor="accent2" w:themeTint="99"/>
        </w:rPr>
        <w:t xml:space="preserve"> </w:t>
      </w:r>
    </w:p>
    <w:p w:rsidR="007A0C08" w:rsidRPr="00F3705F" w:rsidRDefault="00F3705F">
      <w:r w:rsidRPr="00F3705F">
        <w:t xml:space="preserve">We know that </w:t>
      </w:r>
      <w:r w:rsidR="00350CF3" w:rsidRPr="00F3705F">
        <w:t>soil erosion can also be caused, or at least increased, by human activities such as deforestation, overgrazing, and road or trail building</w:t>
      </w:r>
      <w:r w:rsidRPr="00F3705F">
        <w:t>. Knowing where this can happen would be very beneficial in the mitigation of erosion’s negative effects.</w:t>
      </w:r>
    </w:p>
    <w:p w:rsidR="007A0C08" w:rsidRDefault="00350CF3">
      <w:pPr>
        <w:rPr>
          <w:b/>
        </w:rPr>
      </w:pPr>
      <w:r>
        <w:rPr>
          <w:b/>
        </w:rPr>
        <w:t>Materials:</w:t>
      </w:r>
    </w:p>
    <w:p w:rsidR="00F3705F" w:rsidRPr="00B0032E" w:rsidRDefault="00F3705F" w:rsidP="00B0032E">
      <w:pPr>
        <w:pStyle w:val="ListParagraph"/>
        <w:numPr>
          <w:ilvl w:val="0"/>
          <w:numId w:val="3"/>
        </w:numPr>
        <w:spacing w:line="360" w:lineRule="auto"/>
      </w:pPr>
      <w:r w:rsidRPr="00B0032E">
        <w:t>Lab Computers with the modeling software</w:t>
      </w:r>
    </w:p>
    <w:p w:rsidR="00F3705F" w:rsidRPr="00B0032E" w:rsidRDefault="00F3705F" w:rsidP="00B0032E">
      <w:pPr>
        <w:pStyle w:val="ListParagraph"/>
        <w:numPr>
          <w:ilvl w:val="1"/>
          <w:numId w:val="3"/>
        </w:numPr>
        <w:spacing w:line="360" w:lineRule="auto"/>
      </w:pPr>
      <w:r w:rsidRPr="00B0032E">
        <w:t>Autodesk Inventor</w:t>
      </w:r>
    </w:p>
    <w:p w:rsidR="00F3705F" w:rsidRPr="00B0032E" w:rsidRDefault="00F3705F" w:rsidP="00B0032E">
      <w:pPr>
        <w:pStyle w:val="ListParagraph"/>
        <w:numPr>
          <w:ilvl w:val="1"/>
          <w:numId w:val="3"/>
        </w:numPr>
        <w:spacing w:line="360" w:lineRule="auto"/>
      </w:pPr>
      <w:r w:rsidRPr="00B0032E">
        <w:t>Blender</w:t>
      </w:r>
    </w:p>
    <w:p w:rsidR="00F3705F" w:rsidRPr="00B0032E" w:rsidRDefault="00F3705F" w:rsidP="00B0032E">
      <w:pPr>
        <w:pStyle w:val="ListParagraph"/>
        <w:numPr>
          <w:ilvl w:val="0"/>
          <w:numId w:val="3"/>
        </w:numPr>
        <w:spacing w:line="360" w:lineRule="auto"/>
      </w:pPr>
      <w:r w:rsidRPr="00B0032E">
        <w:t>USGS Topographical Map Information</w:t>
      </w:r>
    </w:p>
    <w:p w:rsidR="00F3705F" w:rsidRPr="00B0032E" w:rsidRDefault="00F3705F" w:rsidP="00B0032E">
      <w:pPr>
        <w:pStyle w:val="ListParagraph"/>
        <w:numPr>
          <w:ilvl w:val="0"/>
          <w:numId w:val="3"/>
        </w:numPr>
        <w:spacing w:line="360" w:lineRule="auto"/>
      </w:pPr>
      <w:r w:rsidRPr="00B0032E">
        <w:t>3D Printer</w:t>
      </w:r>
    </w:p>
    <w:p w:rsidR="00F3705F" w:rsidRPr="00B0032E" w:rsidRDefault="00F3705F" w:rsidP="00B0032E">
      <w:pPr>
        <w:pStyle w:val="ListParagraph"/>
        <w:numPr>
          <w:ilvl w:val="0"/>
          <w:numId w:val="3"/>
        </w:numPr>
        <w:spacing w:line="360" w:lineRule="auto"/>
      </w:pPr>
      <w:r w:rsidRPr="00B0032E">
        <w:t>Casting materials</w:t>
      </w:r>
    </w:p>
    <w:p w:rsidR="00F3705F" w:rsidRPr="00B0032E" w:rsidRDefault="00F3705F" w:rsidP="00B0032E">
      <w:pPr>
        <w:pStyle w:val="ListParagraph"/>
        <w:numPr>
          <w:ilvl w:val="1"/>
          <w:numId w:val="3"/>
        </w:numPr>
        <w:spacing w:line="360" w:lineRule="auto"/>
      </w:pPr>
      <w:r w:rsidRPr="00B0032E">
        <w:t>Fine Sand</w:t>
      </w:r>
    </w:p>
    <w:p w:rsidR="00F3705F" w:rsidRPr="00B0032E" w:rsidRDefault="00F3705F" w:rsidP="00B0032E">
      <w:pPr>
        <w:pStyle w:val="ListParagraph"/>
        <w:numPr>
          <w:ilvl w:val="1"/>
          <w:numId w:val="3"/>
        </w:numPr>
        <w:spacing w:line="360" w:lineRule="auto"/>
      </w:pPr>
      <w:r w:rsidRPr="00B0032E">
        <w:t>A Water Soluble Adhesive like PVA or Craft Glue</w:t>
      </w:r>
    </w:p>
    <w:p w:rsidR="00F3705F" w:rsidRPr="00B0032E" w:rsidRDefault="00F3705F" w:rsidP="00B0032E">
      <w:pPr>
        <w:pStyle w:val="ListParagraph"/>
        <w:numPr>
          <w:ilvl w:val="0"/>
          <w:numId w:val="3"/>
        </w:numPr>
        <w:spacing w:line="360" w:lineRule="auto"/>
      </w:pPr>
      <w:r w:rsidRPr="00B0032E">
        <w:t xml:space="preserve">20 oz. Bottle </w:t>
      </w:r>
      <w:r w:rsidR="00B0032E">
        <w:t>and testing apparatus to hold bottle over model</w:t>
      </w:r>
    </w:p>
    <w:p w:rsidR="007A0C08" w:rsidRDefault="00350CF3" w:rsidP="007A0C08">
      <w:pPr>
        <w:rPr>
          <w:b/>
        </w:rPr>
      </w:pPr>
      <w:r>
        <w:rPr>
          <w:b/>
        </w:rPr>
        <w:t>Procedure</w:t>
      </w:r>
    </w:p>
    <w:p w:rsidR="007A0C08" w:rsidRDefault="00B463DB" w:rsidP="00B0032E">
      <w:pPr>
        <w:pStyle w:val="ListParagraph"/>
        <w:numPr>
          <w:ilvl w:val="0"/>
          <w:numId w:val="5"/>
        </w:numPr>
        <w:spacing w:line="360" w:lineRule="auto"/>
        <w:ind w:firstLine="0"/>
      </w:pPr>
      <w:r>
        <w:t>Find the 3D landscape data of your waterway of interest</w:t>
      </w:r>
    </w:p>
    <w:p w:rsidR="00B463DB" w:rsidRDefault="00B463DB" w:rsidP="00B0032E">
      <w:pPr>
        <w:spacing w:line="360" w:lineRule="auto"/>
      </w:pPr>
      <w:r>
        <w:tab/>
      </w:r>
      <w:r w:rsidR="00B0032E">
        <w:tab/>
      </w:r>
      <w:r w:rsidRPr="00B463DB">
        <w:t xml:space="preserve">- USGS National Map Viewer: </w:t>
      </w:r>
      <w:hyperlink r:id="rId7" w:history="1">
        <w:r w:rsidRPr="00B463DB">
          <w:rPr>
            <w:rStyle w:val="Hyperlink"/>
          </w:rPr>
          <w:t>https://viewer.nationalmap.gov/basic/</w:t>
        </w:r>
      </w:hyperlink>
      <w:r w:rsidRPr="00B463DB">
        <w:t xml:space="preserve"> </w:t>
      </w:r>
    </w:p>
    <w:p w:rsidR="00B463DB" w:rsidRDefault="00B463DB" w:rsidP="00B0032E">
      <w:pPr>
        <w:spacing w:line="360" w:lineRule="auto"/>
        <w:ind w:left="720" w:firstLine="720"/>
      </w:pPr>
      <w:r w:rsidRPr="00B463DB">
        <w:t xml:space="preserve">- Terrain Party (Much Simpler): </w:t>
      </w:r>
      <w:hyperlink r:id="rId8" w:history="1">
        <w:r w:rsidRPr="00B463DB">
          <w:rPr>
            <w:rStyle w:val="Hyperlink"/>
          </w:rPr>
          <w:t>https://terrain.party</w:t>
        </w:r>
      </w:hyperlink>
    </w:p>
    <w:p w:rsidR="00B463DB" w:rsidRDefault="00B463DB" w:rsidP="00B0032E">
      <w:pPr>
        <w:pStyle w:val="ListParagraph"/>
        <w:numPr>
          <w:ilvl w:val="0"/>
          <w:numId w:val="5"/>
        </w:numPr>
        <w:spacing w:line="360" w:lineRule="auto"/>
        <w:ind w:firstLine="0"/>
      </w:pPr>
      <w:r>
        <w:t>Highlight your stream in 1/3 arc-second and download the information to our desktop</w:t>
      </w:r>
    </w:p>
    <w:p w:rsidR="00B463DB" w:rsidRDefault="00B463DB" w:rsidP="00B0032E">
      <w:pPr>
        <w:pStyle w:val="ListParagraph"/>
        <w:numPr>
          <w:ilvl w:val="0"/>
          <w:numId w:val="5"/>
        </w:numPr>
        <w:spacing w:line="360" w:lineRule="auto"/>
        <w:ind w:firstLine="0"/>
      </w:pPr>
      <w:r>
        <w:t>Open blender and follow these steps</w:t>
      </w:r>
    </w:p>
    <w:p w:rsidR="00B463DB" w:rsidRDefault="00B463DB" w:rsidP="00B0032E">
      <w:pPr>
        <w:pStyle w:val="ListParagraph"/>
        <w:numPr>
          <w:ilvl w:val="1"/>
          <w:numId w:val="5"/>
        </w:numPr>
        <w:spacing w:line="360" w:lineRule="auto"/>
        <w:ind w:firstLine="0"/>
      </w:pPr>
      <w:r>
        <w:t>Delete the default box</w:t>
      </w:r>
    </w:p>
    <w:p w:rsidR="00B463DB" w:rsidRDefault="00B463DB" w:rsidP="00B0032E">
      <w:pPr>
        <w:pStyle w:val="ListParagraph"/>
        <w:numPr>
          <w:ilvl w:val="1"/>
          <w:numId w:val="5"/>
        </w:numPr>
        <w:spacing w:line="360" w:lineRule="auto"/>
        <w:ind w:firstLine="0"/>
      </w:pPr>
      <w:r>
        <w:t>Add a work plane</w:t>
      </w:r>
    </w:p>
    <w:p w:rsidR="00B463DB" w:rsidRDefault="00B463DB" w:rsidP="00B0032E">
      <w:pPr>
        <w:pStyle w:val="ListParagraph"/>
        <w:numPr>
          <w:ilvl w:val="1"/>
          <w:numId w:val="5"/>
        </w:numPr>
        <w:spacing w:line="360" w:lineRule="auto"/>
        <w:ind w:firstLine="0"/>
      </w:pPr>
      <w:r>
        <w:t>Add a modifier to the plane to subdivide the workspace</w:t>
      </w:r>
    </w:p>
    <w:p w:rsidR="00B463DB" w:rsidRDefault="00B463DB" w:rsidP="00B0032E">
      <w:pPr>
        <w:pStyle w:val="ListParagraph"/>
        <w:numPr>
          <w:ilvl w:val="1"/>
          <w:numId w:val="5"/>
        </w:numPr>
        <w:spacing w:line="360" w:lineRule="auto"/>
        <w:ind w:firstLine="0"/>
      </w:pPr>
      <w:r>
        <w:t>Add another modifier to displace – choose the merged version of your topographical information</w:t>
      </w:r>
    </w:p>
    <w:p w:rsidR="00B463DB" w:rsidRDefault="00B463DB" w:rsidP="00B0032E">
      <w:pPr>
        <w:pStyle w:val="ListParagraph"/>
        <w:numPr>
          <w:ilvl w:val="1"/>
          <w:numId w:val="5"/>
        </w:numPr>
        <w:spacing w:line="360" w:lineRule="auto"/>
        <w:ind w:firstLine="0"/>
      </w:pPr>
      <w:r>
        <w:t>Adjust your displacement to best show your topography (</w:t>
      </w:r>
      <w:r w:rsidR="00B0032E">
        <w:t>scale z-axis, color, amount of subdivisions)</w:t>
      </w:r>
    </w:p>
    <w:p w:rsidR="00B0032E" w:rsidRDefault="00B0032E" w:rsidP="00B0032E">
      <w:pPr>
        <w:pStyle w:val="ListParagraph"/>
        <w:numPr>
          <w:ilvl w:val="1"/>
          <w:numId w:val="5"/>
        </w:numPr>
        <w:spacing w:line="360" w:lineRule="auto"/>
        <w:ind w:firstLine="0"/>
      </w:pPr>
      <w:r>
        <w:t>Export the file as a .</w:t>
      </w:r>
      <w:proofErr w:type="spellStart"/>
      <w:r>
        <w:t>stl</w:t>
      </w:r>
      <w:proofErr w:type="spellEnd"/>
    </w:p>
    <w:p w:rsidR="00B0032E" w:rsidRDefault="00B0032E" w:rsidP="00B0032E">
      <w:pPr>
        <w:pStyle w:val="ListParagraph"/>
        <w:numPr>
          <w:ilvl w:val="0"/>
          <w:numId w:val="5"/>
        </w:numPr>
        <w:spacing w:line="360" w:lineRule="auto"/>
        <w:ind w:firstLine="0"/>
      </w:pPr>
      <w:r>
        <w:lastRenderedPageBreak/>
        <w:t>Open Autodesk Inventor</w:t>
      </w:r>
    </w:p>
    <w:p w:rsidR="00B0032E" w:rsidRDefault="00B0032E" w:rsidP="00B0032E">
      <w:pPr>
        <w:pStyle w:val="ListParagraph"/>
        <w:numPr>
          <w:ilvl w:val="1"/>
          <w:numId w:val="5"/>
        </w:numPr>
        <w:spacing w:line="360" w:lineRule="auto"/>
        <w:ind w:firstLine="0"/>
      </w:pPr>
      <w:r>
        <w:t>Import the .</w:t>
      </w:r>
      <w:proofErr w:type="spellStart"/>
      <w:r>
        <w:t>stl</w:t>
      </w:r>
      <w:proofErr w:type="spellEnd"/>
      <w:r>
        <w:t xml:space="preserve"> you just created in blender</w:t>
      </w:r>
    </w:p>
    <w:p w:rsidR="00B0032E" w:rsidRDefault="00B0032E" w:rsidP="00B0032E">
      <w:pPr>
        <w:pStyle w:val="ListParagraph"/>
        <w:numPr>
          <w:ilvl w:val="1"/>
          <w:numId w:val="5"/>
        </w:numPr>
        <w:spacing w:line="360" w:lineRule="auto"/>
        <w:ind w:firstLine="0"/>
      </w:pPr>
      <w:r>
        <w:t>Convert the mesh to a working surface</w:t>
      </w:r>
    </w:p>
    <w:p w:rsidR="00B0032E" w:rsidRDefault="00B0032E" w:rsidP="00B0032E">
      <w:pPr>
        <w:pStyle w:val="ListParagraph"/>
        <w:numPr>
          <w:ilvl w:val="1"/>
          <w:numId w:val="5"/>
        </w:numPr>
        <w:spacing w:line="360" w:lineRule="auto"/>
        <w:ind w:firstLine="0"/>
      </w:pPr>
      <w:r>
        <w:t>Create a 4”X 4” X .5” extrusion up to the surface of your topography</w:t>
      </w:r>
    </w:p>
    <w:p w:rsidR="00B0032E" w:rsidRDefault="00B0032E" w:rsidP="00B0032E">
      <w:pPr>
        <w:pStyle w:val="ListParagraph"/>
        <w:numPr>
          <w:ilvl w:val="1"/>
          <w:numId w:val="5"/>
        </w:numPr>
        <w:spacing w:line="360" w:lineRule="auto"/>
        <w:ind w:firstLine="0"/>
      </w:pPr>
      <w:r>
        <w:t>Enclose the extrusion in a box so that you can make a sand cast of the profile of your topography from a 3D print</w:t>
      </w:r>
    </w:p>
    <w:p w:rsidR="00B0032E" w:rsidRDefault="00B0032E" w:rsidP="00B0032E">
      <w:pPr>
        <w:pStyle w:val="ListParagraph"/>
        <w:numPr>
          <w:ilvl w:val="0"/>
          <w:numId w:val="5"/>
        </w:numPr>
        <w:spacing w:line="360" w:lineRule="auto"/>
        <w:ind w:firstLine="0"/>
      </w:pPr>
      <w:r>
        <w:t>Print your casting</w:t>
      </w:r>
    </w:p>
    <w:p w:rsidR="00B0032E" w:rsidRDefault="00B0032E" w:rsidP="00B0032E">
      <w:pPr>
        <w:pStyle w:val="ListParagraph"/>
        <w:numPr>
          <w:ilvl w:val="0"/>
          <w:numId w:val="5"/>
        </w:numPr>
        <w:spacing w:line="360" w:lineRule="auto"/>
        <w:ind w:firstLine="0"/>
      </w:pPr>
      <w:r>
        <w:t>Spray the inside of your cast with cooking spray. Fill your casting with a good working mix of fine sand and adhesive</w:t>
      </w:r>
    </w:p>
    <w:p w:rsidR="00B0032E" w:rsidRDefault="00B0032E" w:rsidP="00B0032E">
      <w:pPr>
        <w:pStyle w:val="ListParagraph"/>
        <w:numPr>
          <w:ilvl w:val="0"/>
          <w:numId w:val="5"/>
        </w:numPr>
        <w:spacing w:line="360" w:lineRule="auto"/>
        <w:ind w:firstLine="0"/>
      </w:pPr>
      <w:r>
        <w:t>Once your cast is dry, set it up in the testing apparatus and let water slowly flow through your sand model</w:t>
      </w:r>
    </w:p>
    <w:p w:rsidR="00B0032E" w:rsidRDefault="00B0032E" w:rsidP="00B0032E">
      <w:pPr>
        <w:pStyle w:val="ListParagraph"/>
        <w:numPr>
          <w:ilvl w:val="0"/>
          <w:numId w:val="5"/>
        </w:numPr>
        <w:spacing w:line="360" w:lineRule="auto"/>
        <w:ind w:firstLine="0"/>
      </w:pPr>
      <w:r>
        <w:t>Observe where the erosion f your stream has happened and where it didn’t seem to be a problem</w:t>
      </w:r>
    </w:p>
    <w:p w:rsidR="00000C2B" w:rsidRDefault="00350CF3" w:rsidP="007A0C08">
      <w:pPr>
        <w:rPr>
          <w:b/>
        </w:rPr>
      </w:pPr>
      <w:r>
        <w:rPr>
          <w:b/>
        </w:rPr>
        <w:t>Hypothesis (</w:t>
      </w:r>
      <w:r w:rsidR="00F3705F">
        <w:rPr>
          <w:i/>
        </w:rPr>
        <w:t>where will erosion be the most prevalent in your model</w:t>
      </w:r>
      <w:r>
        <w:rPr>
          <w:i/>
        </w:rPr>
        <w:t xml:space="preserve"> and why?)</w:t>
      </w:r>
      <w:r>
        <w:rPr>
          <w:b/>
        </w:rPr>
        <w:t>:</w:t>
      </w:r>
    </w:p>
    <w:p w:rsidR="00000C2B" w:rsidRDefault="00844822" w:rsidP="007A0C08">
      <w:pPr>
        <w:rPr>
          <w:b/>
        </w:rPr>
      </w:pPr>
    </w:p>
    <w:p w:rsidR="00000C2B" w:rsidRDefault="00844822" w:rsidP="007A0C08">
      <w:pPr>
        <w:rPr>
          <w:b/>
        </w:rPr>
      </w:pPr>
    </w:p>
    <w:p w:rsidR="005142C5" w:rsidRDefault="00F3705F" w:rsidP="007A0C08">
      <w:pPr>
        <w:rPr>
          <w:b/>
        </w:rPr>
      </w:pPr>
      <w:r>
        <w:rPr>
          <w:b/>
        </w:rPr>
        <w:t>Observation Notes:</w:t>
      </w:r>
    </w:p>
    <w:p w:rsidR="00F3705F" w:rsidRDefault="00F3705F" w:rsidP="007A0C08">
      <w:pPr>
        <w:rPr>
          <w:b/>
        </w:rPr>
      </w:pPr>
    </w:p>
    <w:p w:rsidR="00F3705F" w:rsidRDefault="00F3705F" w:rsidP="007A0C08">
      <w:pPr>
        <w:rPr>
          <w:b/>
        </w:rPr>
      </w:pPr>
    </w:p>
    <w:p w:rsidR="00F3705F" w:rsidRDefault="00F3705F" w:rsidP="007A0C08">
      <w:pPr>
        <w:rPr>
          <w:b/>
        </w:rPr>
      </w:pPr>
    </w:p>
    <w:p w:rsidR="00F3705F" w:rsidRDefault="00F3705F" w:rsidP="007A0C08">
      <w:pPr>
        <w:rPr>
          <w:b/>
        </w:rPr>
      </w:pPr>
    </w:p>
    <w:p w:rsidR="00F3705F" w:rsidRDefault="00F3705F" w:rsidP="007A0C08">
      <w:pPr>
        <w:rPr>
          <w:b/>
        </w:rPr>
      </w:pPr>
    </w:p>
    <w:p w:rsidR="007A0C08" w:rsidRDefault="00350CF3" w:rsidP="007A0C08">
      <w:pPr>
        <w:rPr>
          <w:b/>
        </w:rPr>
      </w:pPr>
      <w:r>
        <w:rPr>
          <w:b/>
        </w:rPr>
        <w:t>Analysis Questions</w:t>
      </w:r>
    </w:p>
    <w:p w:rsidR="00000C2B" w:rsidRDefault="00350CF3" w:rsidP="007A0C08">
      <w:r>
        <w:t xml:space="preserve">1. Did </w:t>
      </w:r>
      <w:r w:rsidR="00B0032E">
        <w:t>your observation</w:t>
      </w:r>
      <w:r>
        <w:t xml:space="preserve"> support your hypothesis? Why or why not?</w:t>
      </w:r>
    </w:p>
    <w:p w:rsidR="00000C2B" w:rsidRDefault="00844822" w:rsidP="007A0C08"/>
    <w:p w:rsidR="00000C2B" w:rsidRDefault="00844822" w:rsidP="007A0C08"/>
    <w:p w:rsidR="00A53FF2" w:rsidRDefault="00350CF3" w:rsidP="00A53FF2">
      <w:r>
        <w:t xml:space="preserve">2. Compare your results with one other group who used </w:t>
      </w:r>
      <w:r w:rsidR="00B0032E">
        <w:t>a different topography</w:t>
      </w:r>
      <w:r>
        <w:t xml:space="preserve"> than you. How do your results compare?</w:t>
      </w:r>
    </w:p>
    <w:p w:rsidR="00A53FF2" w:rsidRDefault="00844822" w:rsidP="00A53FF2"/>
    <w:p w:rsidR="00A53FF2" w:rsidRDefault="00844822" w:rsidP="00A53FF2"/>
    <w:p w:rsidR="00000C2B" w:rsidRDefault="00350CF3" w:rsidP="007A0C08">
      <w:r>
        <w:t xml:space="preserve">3. What do your results suggest about the different </w:t>
      </w:r>
      <w:r w:rsidR="00B0032E">
        <w:t xml:space="preserve">landscapes and </w:t>
      </w:r>
      <w:r>
        <w:t xml:space="preserve">how they </w:t>
      </w:r>
      <w:r w:rsidR="00B0032E">
        <w:t>show</w:t>
      </w:r>
      <w:r>
        <w:t xml:space="preserve"> erosion? What recommendations would you make to help prevent erosion?</w:t>
      </w:r>
    </w:p>
    <w:p w:rsidR="00000C2B" w:rsidRPr="00000C2B" w:rsidRDefault="00350CF3" w:rsidP="007A0C08">
      <w:r>
        <w:t xml:space="preserve"> </w:t>
      </w:r>
    </w:p>
    <w:sectPr w:rsidR="00000C2B" w:rsidRPr="00000C2B" w:rsidSect="00A53FF2">
      <w:headerReference w:type="default" r:id="rId9"/>
      <w:pgSz w:w="12240" w:h="15840"/>
      <w:pgMar w:top="576" w:right="576" w:bottom="576"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822" w:rsidRDefault="00844822" w:rsidP="00A53FF2">
      <w:pPr>
        <w:spacing w:after="0" w:line="240" w:lineRule="auto"/>
      </w:pPr>
      <w:r>
        <w:separator/>
      </w:r>
    </w:p>
  </w:endnote>
  <w:endnote w:type="continuationSeparator" w:id="0">
    <w:p w:rsidR="00844822" w:rsidRDefault="00844822" w:rsidP="00A53F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822" w:rsidRDefault="00844822" w:rsidP="00A53FF2">
      <w:pPr>
        <w:spacing w:after="0" w:line="240" w:lineRule="auto"/>
      </w:pPr>
      <w:r>
        <w:separator/>
      </w:r>
    </w:p>
  </w:footnote>
  <w:footnote w:type="continuationSeparator" w:id="0">
    <w:p w:rsidR="00844822" w:rsidRDefault="00844822" w:rsidP="00A53F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FF2" w:rsidRDefault="00350CF3" w:rsidP="00F3705F">
    <w:pPr>
      <w:pStyle w:val="Header"/>
      <w:jc w:val="center"/>
    </w:pPr>
    <w:r>
      <w:t>Name ____________________________________________</w:t>
    </w:r>
    <w:proofErr w:type="gramStart"/>
    <w:r>
      <w:t>_  Hour</w:t>
    </w:r>
    <w:proofErr w:type="gramEnd"/>
    <w:r>
      <w:t xml:space="preserve"> 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414D"/>
    <w:multiLevelType w:val="hybridMultilevel"/>
    <w:tmpl w:val="D05A9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57AF3"/>
    <w:multiLevelType w:val="hybridMultilevel"/>
    <w:tmpl w:val="22EC2C0C"/>
    <w:lvl w:ilvl="0" w:tplc="6AFC9C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A6695"/>
    <w:multiLevelType w:val="hybridMultilevel"/>
    <w:tmpl w:val="BE5202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81646B"/>
    <w:multiLevelType w:val="hybridMultilevel"/>
    <w:tmpl w:val="2D766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BE3C98"/>
    <w:multiLevelType w:val="hybridMultilevel"/>
    <w:tmpl w:val="C464E988"/>
    <w:lvl w:ilvl="0" w:tplc="89D4EBEC">
      <w:start w:val="1"/>
      <w:numFmt w:val="decimal"/>
      <w:lvlText w:val="%1."/>
      <w:lvlJc w:val="left"/>
      <w:pPr>
        <w:ind w:left="720" w:hanging="360"/>
      </w:pPr>
    </w:lvl>
    <w:lvl w:ilvl="1" w:tplc="4F0C0C5C">
      <w:start w:val="1"/>
      <w:numFmt w:val="decimal"/>
      <w:lvlText w:val="%2."/>
      <w:lvlJc w:val="left"/>
      <w:pPr>
        <w:ind w:left="1440" w:hanging="1080"/>
      </w:pPr>
    </w:lvl>
    <w:lvl w:ilvl="2" w:tplc="8A56A022">
      <w:start w:val="1"/>
      <w:numFmt w:val="decimal"/>
      <w:lvlText w:val="%3."/>
      <w:lvlJc w:val="left"/>
      <w:pPr>
        <w:ind w:left="2160" w:hanging="1980"/>
      </w:pPr>
    </w:lvl>
    <w:lvl w:ilvl="3" w:tplc="AC548E10">
      <w:start w:val="1"/>
      <w:numFmt w:val="decimal"/>
      <w:lvlText w:val="%4."/>
      <w:lvlJc w:val="left"/>
      <w:pPr>
        <w:ind w:left="2880" w:hanging="2520"/>
      </w:pPr>
    </w:lvl>
    <w:lvl w:ilvl="4" w:tplc="A84274CC">
      <w:start w:val="1"/>
      <w:numFmt w:val="decimal"/>
      <w:lvlText w:val="%5."/>
      <w:lvlJc w:val="left"/>
      <w:pPr>
        <w:ind w:left="3600" w:hanging="3240"/>
      </w:pPr>
    </w:lvl>
    <w:lvl w:ilvl="5" w:tplc="1292AD86">
      <w:start w:val="1"/>
      <w:numFmt w:val="decimal"/>
      <w:lvlText w:val="%6."/>
      <w:lvlJc w:val="left"/>
      <w:pPr>
        <w:ind w:left="4320" w:hanging="4140"/>
      </w:pPr>
    </w:lvl>
    <w:lvl w:ilvl="6" w:tplc="9C643A44">
      <w:start w:val="1"/>
      <w:numFmt w:val="decimal"/>
      <w:lvlText w:val="%7."/>
      <w:lvlJc w:val="left"/>
      <w:pPr>
        <w:ind w:left="5040" w:hanging="4680"/>
      </w:pPr>
    </w:lvl>
    <w:lvl w:ilvl="7" w:tplc="8C7601D8">
      <w:start w:val="1"/>
      <w:numFmt w:val="decimal"/>
      <w:lvlText w:val="%8."/>
      <w:lvlJc w:val="left"/>
      <w:pPr>
        <w:ind w:left="5760" w:hanging="5400"/>
      </w:pPr>
    </w:lvl>
    <w:lvl w:ilvl="8" w:tplc="3878CB1E">
      <w:start w:val="1"/>
      <w:numFmt w:val="decimal"/>
      <w:lvlText w:val="%9."/>
      <w:lvlJc w:val="left"/>
      <w:pPr>
        <w:ind w:left="6480" w:hanging="630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81025"/>
    <w:rsid w:val="00350CF3"/>
    <w:rsid w:val="007B1CCC"/>
    <w:rsid w:val="00844822"/>
    <w:rsid w:val="00981025"/>
    <w:rsid w:val="00B0032E"/>
    <w:rsid w:val="00B23E90"/>
    <w:rsid w:val="00B463DB"/>
    <w:rsid w:val="00F370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D8F"/>
  </w:style>
  <w:style w:type="paragraph" w:styleId="Heading1">
    <w:name w:val="heading 1"/>
    <w:basedOn w:val="Normal"/>
    <w:rsid w:val="00B23E90"/>
    <w:pPr>
      <w:spacing w:before="480"/>
      <w:outlineLvl w:val="0"/>
    </w:pPr>
    <w:rPr>
      <w:b/>
      <w:color w:val="345A8A"/>
      <w:sz w:val="32"/>
    </w:rPr>
  </w:style>
  <w:style w:type="paragraph" w:styleId="Heading2">
    <w:name w:val="heading 2"/>
    <w:basedOn w:val="Normal"/>
    <w:rsid w:val="00B23E90"/>
    <w:pPr>
      <w:spacing w:before="200"/>
      <w:outlineLvl w:val="1"/>
    </w:pPr>
    <w:rPr>
      <w:b/>
      <w:color w:val="4F81BD"/>
      <w:sz w:val="26"/>
    </w:rPr>
  </w:style>
  <w:style w:type="paragraph" w:styleId="Heading3">
    <w:name w:val="heading 3"/>
    <w:basedOn w:val="Normal"/>
    <w:rsid w:val="00B23E90"/>
    <w:pPr>
      <w:spacing w:before="200"/>
      <w:outlineLvl w:val="2"/>
    </w:pPr>
    <w:rPr>
      <w:b/>
      <w:color w:val="4F81BD"/>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C08"/>
    <w:pPr>
      <w:ind w:left="720"/>
      <w:contextualSpacing/>
    </w:pPr>
  </w:style>
  <w:style w:type="paragraph" w:styleId="BalloonText">
    <w:name w:val="Balloon Text"/>
    <w:basedOn w:val="Normal"/>
    <w:link w:val="BalloonTextChar"/>
    <w:uiPriority w:val="99"/>
    <w:semiHidden/>
    <w:unhideWhenUsed/>
    <w:rsid w:val="007A0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C08"/>
    <w:rPr>
      <w:rFonts w:ascii="Tahoma" w:hAnsi="Tahoma" w:cs="Tahoma"/>
      <w:sz w:val="16"/>
      <w:szCs w:val="16"/>
    </w:rPr>
  </w:style>
  <w:style w:type="table" w:styleId="TableGrid">
    <w:name w:val="Table Grid"/>
    <w:basedOn w:val="TableNormal"/>
    <w:uiPriority w:val="59"/>
    <w:rsid w:val="005142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53F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3FF2"/>
  </w:style>
  <w:style w:type="paragraph" w:styleId="Footer">
    <w:name w:val="footer"/>
    <w:basedOn w:val="Normal"/>
    <w:link w:val="FooterChar"/>
    <w:uiPriority w:val="99"/>
    <w:semiHidden/>
    <w:unhideWhenUsed/>
    <w:rsid w:val="00A53FF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3FF2"/>
  </w:style>
  <w:style w:type="paragraph" w:styleId="Title">
    <w:name w:val="Title"/>
    <w:basedOn w:val="Normal"/>
    <w:rsid w:val="00B23E90"/>
    <w:pPr>
      <w:spacing w:after="300"/>
    </w:pPr>
    <w:rPr>
      <w:color w:val="17365D"/>
      <w:sz w:val="52"/>
    </w:rPr>
  </w:style>
  <w:style w:type="paragraph" w:styleId="Subtitle">
    <w:name w:val="Subtitle"/>
    <w:basedOn w:val="Normal"/>
    <w:rsid w:val="00B23E90"/>
    <w:rPr>
      <w:i/>
      <w:color w:val="4F81BD"/>
      <w:sz w:val="24"/>
    </w:rPr>
  </w:style>
  <w:style w:type="character" w:styleId="Hyperlink">
    <w:name w:val="Hyperlink"/>
    <w:basedOn w:val="DefaultParagraphFont"/>
    <w:uiPriority w:val="99"/>
    <w:unhideWhenUsed/>
    <w:rsid w:val="00B463D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redirect?redir_token=ffL20WaF4awaIvXr9dIsSRGGuvN8MTUyOTE1NzkxMkAxNTI5MDcxNTEy&amp;q=https%3A%2F%2Fterrain.party&amp;event=video_description&amp;v=bSNy9iUqDbI" TargetMode="External"/><Relationship Id="rId3" Type="http://schemas.openxmlformats.org/officeDocument/2006/relationships/settings" Target="settings.xml"/><Relationship Id="rId7" Type="http://schemas.openxmlformats.org/officeDocument/2006/relationships/hyperlink" Target="https://www.youtube.com/redirect?redir_token=ffL20WaF4awaIvXr9dIsSRGGuvN8MTUyOTE1NzkxMkAxNTI5MDcxNTEy&amp;q=https%3A%2F%2Fviewer.nationalmap.gov%2Fbasic%2F&amp;event=video_description&amp;v=bSNy9iUqDb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blounta</cp:lastModifiedBy>
  <cp:revision>3</cp:revision>
  <dcterms:created xsi:type="dcterms:W3CDTF">2018-06-15T14:04:00Z</dcterms:created>
  <dcterms:modified xsi:type="dcterms:W3CDTF">2018-06-15T14:25:00Z</dcterms:modified>
</cp:coreProperties>
</file>