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2F33" w14:textId="5DEC9D39" w:rsidR="001633EF" w:rsidRDefault="00831C58" w:rsidP="008E17A3">
      <w:pPr>
        <w:pStyle w:val="Heading1"/>
      </w:pPr>
      <w:r w:rsidRPr="00F477A6">
        <w:rPr>
          <w:noProof/>
          <w:lang w:eastAsia="en-US"/>
        </w:rPr>
        <w:drawing>
          <wp:anchor distT="0" distB="0" distL="114300" distR="114300" simplePos="0" relativeHeight="251658239" behindDoc="0" locked="0" layoutInCell="1" allowOverlap="1" wp14:anchorId="45CA1F53" wp14:editId="1702D9E1">
            <wp:simplePos x="0" y="0"/>
            <wp:positionH relativeFrom="margin">
              <wp:posOffset>2880360</wp:posOffset>
            </wp:positionH>
            <wp:positionV relativeFrom="margin">
              <wp:posOffset>1160780</wp:posOffset>
            </wp:positionV>
            <wp:extent cx="2794000" cy="2095500"/>
            <wp:effectExtent l="19050" t="19050" r="25400" b="1905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uisuk\Documents\02.TRAILS\Trails web resources\TRAILS logo 4 (3).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94000" cy="2095500"/>
                    </a:xfrm>
                    <a:prstGeom prst="rect">
                      <a:avLst/>
                    </a:prstGeom>
                    <a:noFill/>
                    <a:ln>
                      <a:solidFill>
                        <a:srgbClr val="000000"/>
                      </a:solidFill>
                    </a:ln>
                  </pic:spPr>
                </pic:pic>
              </a:graphicData>
            </a:graphic>
            <wp14:sizeRelH relativeFrom="margin">
              <wp14:pctWidth>0</wp14:pctWidth>
            </wp14:sizeRelH>
          </wp:anchor>
        </w:drawing>
      </w:r>
      <w:r w:rsidR="005728F0">
        <w:rPr>
          <w:noProof/>
        </w:rPr>
        <w:pict w14:anchorId="5AC1209B">
          <v:rect id="_x0000_i1025" alt="" style="width:201.7pt;height:.05pt;mso-width-percent:0;mso-height-percent:0;mso-width-percent:0;mso-height-percent:0" o:hrpct="431" o:hralign="center" o:hrstd="t" o:hr="t" fillcolor="#a0a0a0" stroked="f"/>
        </w:pict>
      </w:r>
    </w:p>
    <w:p w14:paraId="455E051B" w14:textId="359CE1FA" w:rsidR="007D142B" w:rsidRPr="007D142B" w:rsidRDefault="003E0565" w:rsidP="008E17A3">
      <w:pPr>
        <w:pStyle w:val="Heading1"/>
      </w:pPr>
      <w:r w:rsidRPr="007D142B">
        <w:t xml:space="preserve">Age </w:t>
      </w:r>
      <w:r w:rsidR="008358C7" w:rsidRPr="007D142B">
        <w:t>Level</w:t>
      </w:r>
      <w:r w:rsidR="0027032A">
        <w:t>s</w:t>
      </w:r>
      <w:r w:rsidR="008358C7" w:rsidRPr="007D142B">
        <w:t>:</w:t>
      </w:r>
    </w:p>
    <w:p w14:paraId="549C1021" w14:textId="77777777" w:rsidR="00EF45AA" w:rsidRPr="00E74676" w:rsidRDefault="00EF45AA" w:rsidP="00EF45AA">
      <w:pPr>
        <w:pStyle w:val="ListParagraph"/>
        <w:numPr>
          <w:ilvl w:val="0"/>
          <w:numId w:val="9"/>
        </w:numPr>
      </w:pPr>
      <w:r>
        <w:t>High School / Physical Science</w:t>
      </w:r>
      <w:r w:rsidRPr="00E74676">
        <w:t xml:space="preserve"> / </w:t>
      </w:r>
      <w:r>
        <w:t>Computer Integrated Manufacturing</w:t>
      </w:r>
    </w:p>
    <w:p w14:paraId="01188376" w14:textId="2477EA6F" w:rsidR="001633EF" w:rsidRDefault="005728F0" w:rsidP="008E17A3">
      <w:pPr>
        <w:pStyle w:val="Heading1"/>
      </w:pPr>
      <w:r>
        <w:rPr>
          <w:noProof/>
        </w:rPr>
        <w:pict w14:anchorId="27697061">
          <v:rect id="_x0000_i1026" alt="" style="width:201.7pt;height:.05pt;mso-width-percent:0;mso-height-percent:0;mso-width-percent:0;mso-height-percent:0" o:hrpct="431" o:hralign="center" o:hrstd="t" o:hr="t" fillcolor="#a0a0a0" stroked="f"/>
        </w:pict>
      </w:r>
    </w:p>
    <w:p w14:paraId="3B453E84" w14:textId="2BB60632" w:rsidR="007D142B" w:rsidRDefault="008358C7" w:rsidP="008E17A3">
      <w:pPr>
        <w:pStyle w:val="Heading1"/>
      </w:pPr>
      <w:r w:rsidRPr="009B1EAE">
        <w:t>Total Time Required:</w:t>
      </w:r>
    </w:p>
    <w:p w14:paraId="17195245" w14:textId="2F7F459C" w:rsidR="006F5C90" w:rsidRPr="00EF45AA" w:rsidRDefault="00EF45AA" w:rsidP="008E17A3">
      <w:pPr>
        <w:pStyle w:val="Heading3"/>
      </w:pPr>
      <w:r w:rsidRPr="00EF45AA">
        <w:t>One to Two Weeks</w:t>
      </w:r>
    </w:p>
    <w:p w14:paraId="7D1C2C9D" w14:textId="3CE8911A" w:rsidR="001633EF" w:rsidRDefault="005728F0" w:rsidP="008E17A3">
      <w:pPr>
        <w:pStyle w:val="Heading1"/>
      </w:pPr>
      <w:r>
        <w:rPr>
          <w:noProof/>
        </w:rPr>
        <w:pict w14:anchorId="411354E8">
          <v:rect id="_x0000_i1027" alt="" style="width:468pt;height:.05pt;mso-width-percent:0;mso-height-percent:0;mso-width-percent:0;mso-height-percent:0" o:hralign="center" o:hrstd="t" o:hr="t" fillcolor="#a0a0a0" stroked="f"/>
        </w:pict>
      </w:r>
    </w:p>
    <w:p w14:paraId="3107A5B0" w14:textId="3B31B5E7" w:rsidR="007D142B" w:rsidRDefault="008358C7" w:rsidP="008E17A3">
      <w:pPr>
        <w:pStyle w:val="Heading1"/>
      </w:pPr>
      <w:r w:rsidRPr="009B1EAE">
        <w:t>Prepared by:</w:t>
      </w:r>
    </w:p>
    <w:p w14:paraId="7F190B25" w14:textId="11624DAF" w:rsidR="008358C7" w:rsidRPr="00EF45AA" w:rsidRDefault="00EF45AA" w:rsidP="008E17A3">
      <w:pPr>
        <w:pStyle w:val="ListParagraph"/>
        <w:numPr>
          <w:ilvl w:val="0"/>
          <w:numId w:val="7"/>
        </w:numPr>
      </w:pPr>
      <w:r w:rsidRPr="00EF45AA">
        <w:t>Andrew Nuetzel</w:t>
      </w:r>
    </w:p>
    <w:p w14:paraId="22308DBC" w14:textId="6A09A22C" w:rsidR="00E914ED" w:rsidRPr="00EF45AA" w:rsidRDefault="00EF45AA" w:rsidP="008E17A3">
      <w:pPr>
        <w:pStyle w:val="ListParagraph"/>
        <w:numPr>
          <w:ilvl w:val="0"/>
          <w:numId w:val="7"/>
        </w:numPr>
      </w:pPr>
      <w:r w:rsidRPr="00EF45AA">
        <w:t>June 2016</w:t>
      </w:r>
    </w:p>
    <w:p w14:paraId="39E07435" w14:textId="72D6D6BD" w:rsidR="006F5C90" w:rsidRDefault="005728F0" w:rsidP="008E17A3">
      <w:pPr>
        <w:pStyle w:val="Heading1"/>
      </w:pPr>
      <w:r>
        <w:rPr>
          <w:noProof/>
        </w:rPr>
        <w:pict w14:anchorId="36F9076C">
          <v:rect id="_x0000_i1028" alt="" style="width:468pt;height:.05pt;mso-width-percent:0;mso-height-percent:0;mso-width-percent:0;mso-height-percent:0" o:hralign="center" o:hrstd="t" o:hr="t" fillcolor="#a0a0a0" stroked="f"/>
        </w:pict>
      </w:r>
    </w:p>
    <w:p w14:paraId="15133241" w14:textId="25EBAB4C" w:rsidR="007D142B" w:rsidRDefault="008358C7" w:rsidP="008E17A3">
      <w:pPr>
        <w:pStyle w:val="Heading1"/>
      </w:pPr>
      <w:r w:rsidRPr="009B1EAE">
        <w:t>Unit Objectives:</w:t>
      </w:r>
    </w:p>
    <w:p w14:paraId="2EB154A1" w14:textId="0E9F4F6D" w:rsidR="008358C7" w:rsidRPr="009B1EAE" w:rsidRDefault="002B4AD8" w:rsidP="008E17A3">
      <w:r>
        <w:t xml:space="preserve">Students will be able to: </w:t>
      </w:r>
    </w:p>
    <w:p w14:paraId="07B3463F" w14:textId="066FAAED" w:rsidR="008358C7" w:rsidRPr="00EF45AA" w:rsidRDefault="00EF45AA" w:rsidP="008E17A3">
      <w:pPr>
        <w:pStyle w:val="ListParagraph"/>
        <w:numPr>
          <w:ilvl w:val="0"/>
          <w:numId w:val="7"/>
        </w:numPr>
      </w:pPr>
      <w:r w:rsidRPr="00EF45AA">
        <w:t>Identify the basic forces involved in flight</w:t>
      </w:r>
    </w:p>
    <w:p w14:paraId="3526B6EA" w14:textId="7622238A" w:rsidR="008358C7" w:rsidRPr="00EF45AA" w:rsidRDefault="00EF45AA" w:rsidP="008E17A3">
      <w:pPr>
        <w:pStyle w:val="ListParagraph"/>
        <w:numPr>
          <w:ilvl w:val="0"/>
          <w:numId w:val="7"/>
        </w:numPr>
      </w:pPr>
      <w:r w:rsidRPr="00EF45AA">
        <w:t>Design a modification for an ornithopter</w:t>
      </w:r>
    </w:p>
    <w:p w14:paraId="3025D4C0" w14:textId="06C5F1E4" w:rsidR="008358C7" w:rsidRPr="00EF45AA" w:rsidRDefault="00EF45AA" w:rsidP="008E17A3">
      <w:pPr>
        <w:pStyle w:val="ListParagraph"/>
        <w:numPr>
          <w:ilvl w:val="0"/>
          <w:numId w:val="7"/>
        </w:numPr>
      </w:pPr>
      <w:r w:rsidRPr="00EF45AA">
        <w:t>Design a wing to produce the most lift</w:t>
      </w:r>
    </w:p>
    <w:p w14:paraId="21D4D46B" w14:textId="7CE5CDAE" w:rsidR="006F5C90" w:rsidRDefault="005728F0" w:rsidP="008E17A3">
      <w:pPr>
        <w:pStyle w:val="Heading1"/>
      </w:pPr>
      <w:r>
        <w:rPr>
          <w:noProof/>
        </w:rPr>
        <w:pict w14:anchorId="171090FD">
          <v:rect id="_x0000_i1029" alt="" style="width:468pt;height:.05pt;mso-width-percent:0;mso-height-percent:0;mso-width-percent:0;mso-height-percent:0" o:hralign="center" o:hrstd="t" o:hr="t" fillcolor="#a0a0a0" stroked="f"/>
        </w:pict>
      </w:r>
    </w:p>
    <w:p w14:paraId="770D7B3D" w14:textId="39B64DD6" w:rsidR="007D142B" w:rsidRDefault="008358C7" w:rsidP="008E17A3">
      <w:pPr>
        <w:pStyle w:val="Heading1"/>
      </w:pPr>
      <w:r w:rsidRPr="009B1EAE">
        <w:t>Science Standards and Standards for Technology Literacy:</w:t>
      </w:r>
    </w:p>
    <w:p w14:paraId="7E55403E" w14:textId="1ADB0876" w:rsidR="008358C7" w:rsidRPr="004E0044" w:rsidRDefault="008358C7" w:rsidP="008E17A3">
      <w:pPr>
        <w:pStyle w:val="Heading2"/>
      </w:pPr>
      <w:r w:rsidRPr="00352DB4">
        <w:t>Science Standard</w:t>
      </w:r>
      <w:r w:rsidR="00352DB4" w:rsidRPr="00352DB4">
        <w:t>s:</w:t>
      </w:r>
      <w:r w:rsidR="004E0044">
        <w:t xml:space="preserve"> </w:t>
      </w:r>
    </w:p>
    <w:p w14:paraId="25E6AD2D" w14:textId="77777777" w:rsidR="00352DB4" w:rsidRPr="00352DB4" w:rsidRDefault="00352DB4" w:rsidP="008E17A3">
      <w:pPr>
        <w:pStyle w:val="ListParagraph"/>
        <w:numPr>
          <w:ilvl w:val="0"/>
          <w:numId w:val="1"/>
        </w:numPr>
      </w:pPr>
      <w:r w:rsidRPr="00352DB4">
        <w:rPr>
          <w:b/>
        </w:rPr>
        <w:t xml:space="preserve">ICP.3.2 </w:t>
      </w:r>
      <w:r w:rsidRPr="00352DB4">
        <w:t>Construct force diagrams and combine forces to determine the equivalent single net force acting on the object when more than one force is acting on the object.</w:t>
      </w:r>
    </w:p>
    <w:p w14:paraId="797BC790" w14:textId="7DD77039" w:rsidR="008358C7" w:rsidRPr="00352DB4" w:rsidRDefault="00352DB4" w:rsidP="008E17A3">
      <w:pPr>
        <w:pStyle w:val="ListParagraph"/>
        <w:numPr>
          <w:ilvl w:val="0"/>
          <w:numId w:val="1"/>
        </w:numPr>
      </w:pPr>
      <w:r w:rsidRPr="00352DB4">
        <w:rPr>
          <w:b/>
        </w:rPr>
        <w:t xml:space="preserve">ICP.3.5 </w:t>
      </w:r>
      <w:r w:rsidRPr="00352DB4">
        <w:t>Qualitatively describe and quantitatively determine the magnitude and direction of forces from observing the motion of an object of known mass.</w:t>
      </w:r>
    </w:p>
    <w:p w14:paraId="661EFAEF" w14:textId="34858E3D" w:rsidR="008358C7" w:rsidRPr="009B1EAE" w:rsidRDefault="008358C7" w:rsidP="008E17A3">
      <w:pPr>
        <w:pStyle w:val="Heading2"/>
      </w:pPr>
      <w:r w:rsidRPr="009B1EAE">
        <w:t>Standards for Technology Literacy:</w:t>
      </w:r>
    </w:p>
    <w:p w14:paraId="7129E17F" w14:textId="5CBBAD98" w:rsidR="008358C7" w:rsidRPr="00910201" w:rsidRDefault="00910201" w:rsidP="008E17A3">
      <w:pPr>
        <w:pStyle w:val="ListParagraph"/>
        <w:numPr>
          <w:ilvl w:val="0"/>
          <w:numId w:val="1"/>
        </w:numPr>
      </w:pPr>
      <w:r w:rsidRPr="00910201">
        <w:rPr>
          <w:b/>
        </w:rPr>
        <w:t>Core Standard 2:</w:t>
      </w:r>
      <w:r w:rsidRPr="00910201">
        <w:t xml:space="preserve">  Students integrate effective communication skills to solve a problem.</w:t>
      </w:r>
      <w:r w:rsidRPr="00910201">
        <w:t xml:space="preserve"> </w:t>
      </w:r>
    </w:p>
    <w:p w14:paraId="6132B3D5" w14:textId="77523CFF" w:rsidR="008358C7" w:rsidRPr="00910201" w:rsidRDefault="00910201" w:rsidP="008E17A3">
      <w:pPr>
        <w:pStyle w:val="ListParagraph"/>
        <w:numPr>
          <w:ilvl w:val="0"/>
          <w:numId w:val="1"/>
        </w:numPr>
      </w:pPr>
      <w:r w:rsidRPr="00910201">
        <w:rPr>
          <w:b/>
        </w:rPr>
        <w:lastRenderedPageBreak/>
        <w:t xml:space="preserve">Core Standard 3:  </w:t>
      </w:r>
      <w:r w:rsidRPr="00910201">
        <w:t>Students apply and adapt the design process to develop a working drawing to be used in the completion of a product.</w:t>
      </w:r>
    </w:p>
    <w:p w14:paraId="1471E6A6" w14:textId="48F8B2DB" w:rsidR="00475A09" w:rsidRDefault="005728F0" w:rsidP="00475A09">
      <w:pPr>
        <w:pStyle w:val="Heading1"/>
      </w:pPr>
      <w:r>
        <w:rPr>
          <w:noProof/>
        </w:rPr>
        <w:pict w14:anchorId="789E4B25">
          <v:rect id="_x0000_i1037" alt="" style="width:468pt;height:.05pt;mso-width-percent:0;mso-height-percent:0;mso-width-percent:0;mso-height-percent:0" o:hralign="center" o:hrstd="t" o:hr="t" fillcolor="#a0a0a0" stroked="f"/>
        </w:pict>
      </w:r>
    </w:p>
    <w:p w14:paraId="217DEA98" w14:textId="641556C3" w:rsidR="00475A09" w:rsidRDefault="00475A09" w:rsidP="00475A09">
      <w:pPr>
        <w:pStyle w:val="Heading1"/>
      </w:pPr>
      <w:r>
        <w:t>Recommended Instructor Preparation</w:t>
      </w:r>
    </w:p>
    <w:p w14:paraId="7514D1A1" w14:textId="77777777" w:rsidR="00352DB4" w:rsidRDefault="00352DB4">
      <w:pPr>
        <w:spacing w:after="0"/>
      </w:pPr>
      <w:r>
        <w:t>The following are all great areas to gain some background understanding of the content in this unit.</w:t>
      </w:r>
    </w:p>
    <w:p w14:paraId="36706C89" w14:textId="77777777" w:rsidR="00352DB4" w:rsidRDefault="00352DB4" w:rsidP="00352DB4">
      <w:pPr>
        <w:spacing w:after="0"/>
      </w:pPr>
    </w:p>
    <w:p w14:paraId="10FADD9B" w14:textId="77777777" w:rsidR="00352DB4" w:rsidRPr="00352DB4" w:rsidRDefault="00352DB4" w:rsidP="00352DB4">
      <w:pPr>
        <w:spacing w:after="0"/>
      </w:pPr>
      <w:r w:rsidRPr="00352DB4">
        <w:t>Main Articles / Videos / Websites</w:t>
      </w:r>
    </w:p>
    <w:p w14:paraId="031448B2" w14:textId="77777777" w:rsidR="00352DB4" w:rsidRPr="00352DB4" w:rsidRDefault="00352DB4" w:rsidP="00352DB4">
      <w:pPr>
        <w:pStyle w:val="ListParagraph"/>
        <w:numPr>
          <w:ilvl w:val="0"/>
          <w:numId w:val="8"/>
        </w:numPr>
        <w:spacing w:after="0"/>
      </w:pPr>
      <w:hyperlink r:id="rId8">
        <w:r w:rsidRPr="00352DB4">
          <w:rPr>
            <w:color w:val="1155CC"/>
            <w:highlight w:val="white"/>
            <w:u w:val="single"/>
          </w:rPr>
          <w:t xml:space="preserve">Flight of the Bumblebee </w:t>
        </w:r>
      </w:hyperlink>
      <w:r w:rsidRPr="00352DB4">
        <w:rPr>
          <w:color w:val="1155CC"/>
          <w:highlight w:val="white"/>
        </w:rPr>
        <w:t>- ScienceNews + Google Document</w:t>
      </w:r>
    </w:p>
    <w:p w14:paraId="3C358FC8" w14:textId="77777777" w:rsidR="00352DB4" w:rsidRPr="00352DB4" w:rsidRDefault="00352DB4" w:rsidP="00352DB4">
      <w:pPr>
        <w:pStyle w:val="ListParagraph"/>
        <w:numPr>
          <w:ilvl w:val="0"/>
          <w:numId w:val="8"/>
        </w:numPr>
        <w:spacing w:after="0"/>
      </w:pPr>
      <w:hyperlink r:id="rId9">
        <w:r w:rsidRPr="00352DB4">
          <w:rPr>
            <w:color w:val="1155CC"/>
            <w:highlight w:val="white"/>
            <w:u w:val="single"/>
          </w:rPr>
          <w:t xml:space="preserve">Aerodynamic evaluation of four butterfly species </w:t>
        </w:r>
      </w:hyperlink>
      <w:r w:rsidRPr="00352DB4">
        <w:rPr>
          <w:color w:val="1155CC"/>
          <w:highlight w:val="white"/>
          <w:u w:val="single"/>
        </w:rPr>
        <w:t>- For use with Lesson #1</w:t>
      </w:r>
    </w:p>
    <w:p w14:paraId="6DD9D18F" w14:textId="77777777" w:rsidR="00352DB4" w:rsidRPr="00352DB4" w:rsidRDefault="00352DB4" w:rsidP="00352DB4">
      <w:pPr>
        <w:spacing w:after="0"/>
        <w:ind w:firstLine="720"/>
      </w:pPr>
    </w:p>
    <w:p w14:paraId="58494CFD" w14:textId="77777777" w:rsidR="00352DB4" w:rsidRPr="00352DB4" w:rsidRDefault="00352DB4" w:rsidP="00352DB4">
      <w:pPr>
        <w:pStyle w:val="ListParagraph"/>
        <w:numPr>
          <w:ilvl w:val="0"/>
          <w:numId w:val="8"/>
        </w:numPr>
        <w:spacing w:after="0"/>
      </w:pPr>
      <w:hyperlink r:id="rId10" w:anchor="t-168978">
        <w:r w:rsidRPr="00352DB4">
          <w:rPr>
            <w:color w:val="1155CC"/>
            <w:highlight w:val="white"/>
            <w:u w:val="single"/>
          </w:rPr>
          <w:t>How a fly Flies</w:t>
        </w:r>
      </w:hyperlink>
      <w:r w:rsidRPr="00352DB4">
        <w:rPr>
          <w:color w:val="1155CC"/>
          <w:highlight w:val="white"/>
          <w:u w:val="single"/>
        </w:rPr>
        <w:t xml:space="preserve"> </w:t>
      </w:r>
      <w:r w:rsidRPr="00352DB4">
        <w:rPr>
          <w:color w:val="1155CC"/>
          <w:highlight w:val="white"/>
        </w:rPr>
        <w:t>- Michael Dickinson (15 min)</w:t>
      </w:r>
    </w:p>
    <w:p w14:paraId="0F1B7170" w14:textId="77777777" w:rsidR="00352DB4" w:rsidRPr="00352DB4" w:rsidRDefault="00352DB4" w:rsidP="00352DB4">
      <w:pPr>
        <w:pStyle w:val="ListParagraph"/>
        <w:numPr>
          <w:ilvl w:val="0"/>
          <w:numId w:val="8"/>
        </w:numPr>
        <w:spacing w:after="0"/>
      </w:pPr>
      <w:hyperlink r:id="rId11">
        <w:r w:rsidRPr="00352DB4">
          <w:rPr>
            <w:color w:val="1155CC"/>
            <w:highlight w:val="white"/>
            <w:u w:val="single"/>
          </w:rPr>
          <w:t>Robotic Insects</w:t>
        </w:r>
      </w:hyperlink>
      <w:r w:rsidRPr="00352DB4">
        <w:rPr>
          <w:color w:val="1155CC"/>
          <w:highlight w:val="white"/>
        </w:rPr>
        <w:t xml:space="preserve"> - Robert Wood National Geography Live!  (15min)</w:t>
      </w:r>
    </w:p>
    <w:p w14:paraId="2ADB7BE7" w14:textId="77777777" w:rsidR="00352DB4" w:rsidRPr="00352DB4" w:rsidRDefault="00352DB4" w:rsidP="00352DB4">
      <w:pPr>
        <w:pStyle w:val="ListParagraph"/>
        <w:numPr>
          <w:ilvl w:val="0"/>
          <w:numId w:val="8"/>
        </w:numPr>
        <w:spacing w:after="0"/>
      </w:pPr>
      <w:hyperlink r:id="rId12">
        <w:r w:rsidRPr="00352DB4">
          <w:rPr>
            <w:color w:val="1155CC"/>
            <w:highlight w:val="white"/>
            <w:u w:val="single"/>
          </w:rPr>
          <w:t xml:space="preserve">How Bees Fly </w:t>
        </w:r>
      </w:hyperlink>
      <w:r w:rsidRPr="00352DB4">
        <w:rPr>
          <w:color w:val="1155CC"/>
          <w:highlight w:val="white"/>
        </w:rPr>
        <w:t>- livescience.com</w:t>
      </w:r>
      <w:r w:rsidRPr="00352DB4">
        <w:tab/>
      </w:r>
    </w:p>
    <w:p w14:paraId="412D18D2" w14:textId="77777777" w:rsidR="00352DB4" w:rsidRPr="00352DB4" w:rsidRDefault="00352DB4" w:rsidP="00352DB4">
      <w:pPr>
        <w:pStyle w:val="ListParagraph"/>
        <w:numPr>
          <w:ilvl w:val="0"/>
          <w:numId w:val="8"/>
        </w:numPr>
        <w:spacing w:after="0"/>
      </w:pPr>
      <w:hyperlink r:id="rId13">
        <w:r w:rsidRPr="00352DB4">
          <w:rPr>
            <w:color w:val="1155CC"/>
            <w:highlight w:val="white"/>
            <w:u w:val="single"/>
          </w:rPr>
          <w:t xml:space="preserve">Slo-mo Bee </w:t>
        </w:r>
      </w:hyperlink>
      <w:r w:rsidRPr="00352DB4">
        <w:rPr>
          <w:color w:val="1155CC"/>
          <w:highlight w:val="white"/>
        </w:rPr>
        <w:t>- 15 seconds</w:t>
      </w:r>
    </w:p>
    <w:p w14:paraId="7A1E0A33" w14:textId="77777777" w:rsidR="00352DB4" w:rsidRPr="00352DB4" w:rsidRDefault="00352DB4" w:rsidP="00352DB4">
      <w:pPr>
        <w:pStyle w:val="ListParagraph"/>
        <w:numPr>
          <w:ilvl w:val="0"/>
          <w:numId w:val="8"/>
        </w:numPr>
        <w:spacing w:after="0"/>
      </w:pPr>
      <w:hyperlink r:id="rId14">
        <w:r w:rsidRPr="00352DB4">
          <w:rPr>
            <w:color w:val="1155CC"/>
            <w:highlight w:val="white"/>
            <w:u w:val="single"/>
          </w:rPr>
          <w:t>Slow Motion Flight and Facts</w:t>
        </w:r>
      </w:hyperlink>
    </w:p>
    <w:p w14:paraId="6D7A4587" w14:textId="77777777" w:rsidR="00352DB4" w:rsidRPr="00352DB4" w:rsidRDefault="00352DB4" w:rsidP="00352DB4">
      <w:pPr>
        <w:pStyle w:val="ListParagraph"/>
        <w:numPr>
          <w:ilvl w:val="0"/>
          <w:numId w:val="8"/>
        </w:numPr>
        <w:spacing w:after="0"/>
      </w:pPr>
      <w:hyperlink r:id="rId15">
        <w:r w:rsidRPr="00352DB4">
          <w:rPr>
            <w:color w:val="1155CC"/>
            <w:highlight w:val="white"/>
            <w:u w:val="single"/>
          </w:rPr>
          <w:t xml:space="preserve">Dragonfly Flight </w:t>
        </w:r>
      </w:hyperlink>
      <w:r w:rsidRPr="00352DB4">
        <w:rPr>
          <w:color w:val="1155CC"/>
          <w:highlight w:val="white"/>
        </w:rPr>
        <w:t xml:space="preserve">- Smarter Every Day.  At 2 min he talks about what makes wasps fly. </w:t>
      </w:r>
    </w:p>
    <w:p w14:paraId="06CA47C1" w14:textId="77777777" w:rsidR="00352DB4" w:rsidRPr="00352DB4" w:rsidRDefault="00352DB4" w:rsidP="00352DB4">
      <w:pPr>
        <w:spacing w:after="0"/>
        <w:ind w:left="720"/>
      </w:pPr>
    </w:p>
    <w:p w14:paraId="192F6665" w14:textId="77777777" w:rsidR="00352DB4" w:rsidRPr="00352DB4" w:rsidRDefault="00352DB4" w:rsidP="00352DB4">
      <w:pPr>
        <w:pStyle w:val="ListParagraph"/>
        <w:numPr>
          <w:ilvl w:val="0"/>
          <w:numId w:val="8"/>
        </w:numPr>
        <w:spacing w:after="0"/>
      </w:pPr>
      <w:r w:rsidRPr="00352DB4">
        <w:rPr>
          <w:color w:val="1155CC"/>
          <w:highlight w:val="white"/>
        </w:rPr>
        <w:t>Purdue Bio-Robotics Lab</w:t>
      </w:r>
    </w:p>
    <w:p w14:paraId="4A77FBC5" w14:textId="77777777" w:rsidR="00352DB4" w:rsidRPr="00352DB4" w:rsidRDefault="00352DB4" w:rsidP="00352DB4">
      <w:pPr>
        <w:pStyle w:val="ListParagraph"/>
        <w:numPr>
          <w:ilvl w:val="0"/>
          <w:numId w:val="8"/>
        </w:numPr>
        <w:spacing w:after="0"/>
      </w:pPr>
      <w:r w:rsidRPr="00352DB4">
        <w:rPr>
          <w:color w:val="1155CC"/>
          <w:highlight w:val="white"/>
        </w:rPr>
        <w:t>Harvard Robotics Lab</w:t>
      </w:r>
    </w:p>
    <w:p w14:paraId="1D772632" w14:textId="3ABB0B85" w:rsidR="00DA2843" w:rsidRDefault="00DA2843">
      <w:pPr>
        <w:spacing w:after="0"/>
        <w:rPr>
          <w:b/>
          <w:bCs/>
          <w:color w:val="7F7F7F" w:themeColor="text1" w:themeTint="80"/>
          <w:sz w:val="28"/>
          <w:szCs w:val="28"/>
        </w:rPr>
      </w:pPr>
      <w:r>
        <w:br w:type="page"/>
      </w:r>
    </w:p>
    <w:p w14:paraId="1DBCB017" w14:textId="53FF691E" w:rsidR="0027032A" w:rsidRDefault="00D2740A" w:rsidP="00475A09">
      <w:pPr>
        <w:pStyle w:val="Title"/>
      </w:pPr>
      <w:r w:rsidRPr="006F5C90">
        <w:lastRenderedPageBreak/>
        <w:t>Lesson Plan</w:t>
      </w:r>
      <w:r w:rsidR="00E02905">
        <w:t xml:space="preserve"> #1</w:t>
      </w:r>
      <w:r w:rsidRPr="006F5C90">
        <w:t xml:space="preserve">: </w:t>
      </w:r>
      <w:r w:rsidR="00352DB4">
        <w:t>Why Can’t Bumblebees Fly?</w:t>
      </w:r>
    </w:p>
    <w:p w14:paraId="50AEEF3C" w14:textId="621CAE88" w:rsidR="0027032A" w:rsidRDefault="005728F0" w:rsidP="0027032A">
      <w:pPr>
        <w:pStyle w:val="Heading1"/>
      </w:pPr>
      <w:r>
        <w:rPr>
          <w:noProof/>
        </w:rPr>
        <w:pict w14:anchorId="01607A2A">
          <v:rect id="_x0000_i1030" alt="" style="width:468pt;height:.05pt;mso-width-percent:0;mso-height-percent:0;mso-width-percent:0;mso-height-percent:0" o:hralign="center" o:hrstd="t" o:hr="t" fillcolor="#a0a0a0" stroked="f"/>
        </w:pict>
      </w:r>
    </w:p>
    <w:p w14:paraId="69C66941" w14:textId="537FE520" w:rsidR="0027032A" w:rsidRDefault="0027032A" w:rsidP="0027032A">
      <w:pPr>
        <w:pStyle w:val="Heading1"/>
      </w:pPr>
      <w:r>
        <w:t>Lesson Focus:</w:t>
      </w:r>
    </w:p>
    <w:p w14:paraId="6C85DD5B" w14:textId="4AAEF654" w:rsidR="0027032A" w:rsidRPr="0027032A" w:rsidRDefault="00352DB4" w:rsidP="0027032A">
      <w:r>
        <w:t>This lesson will introduce the main ideas, the design brief, and a starting place for students to investigate the forces of lift on insect wings.</w:t>
      </w:r>
    </w:p>
    <w:p w14:paraId="1F4A4D3A" w14:textId="00815F33" w:rsidR="0027032A" w:rsidRDefault="005728F0" w:rsidP="0027032A">
      <w:pPr>
        <w:pStyle w:val="Heading1"/>
      </w:pPr>
      <w:r>
        <w:rPr>
          <w:noProof/>
        </w:rPr>
        <w:pict w14:anchorId="7E2DD2AF">
          <v:rect id="_x0000_i1031" alt="" style="width:468pt;height:.05pt;mso-width-percent:0;mso-height-percent:0;mso-width-percent:0;mso-height-percent:0" o:hralign="center" o:hrstd="t" o:hr="t" fillcolor="#a0a0a0" stroked="f"/>
        </w:pict>
      </w:r>
    </w:p>
    <w:p w14:paraId="7226F02C" w14:textId="06FCDECD" w:rsidR="0027032A" w:rsidRPr="007D142B" w:rsidRDefault="0027032A" w:rsidP="0027032A">
      <w:pPr>
        <w:pStyle w:val="Heading1"/>
      </w:pPr>
      <w:r w:rsidRPr="007D142B">
        <w:t>Age Level</w:t>
      </w:r>
      <w:r>
        <w:t>s</w:t>
      </w:r>
      <w:r w:rsidRPr="007D142B">
        <w:t>:</w:t>
      </w:r>
      <w:r w:rsidRPr="0027032A">
        <w:rPr>
          <w:b w:val="0"/>
          <w:bCs w:val="0"/>
          <w:color w:val="000000" w:themeColor="text1"/>
        </w:rPr>
        <w:t xml:space="preserve"> </w:t>
      </w:r>
    </w:p>
    <w:p w14:paraId="2F51DA0D" w14:textId="0141E42D" w:rsidR="0027032A" w:rsidRPr="00352DB4" w:rsidRDefault="00352DB4" w:rsidP="0027032A">
      <w:pPr>
        <w:pStyle w:val="Heading3"/>
      </w:pPr>
      <w:r w:rsidRPr="00352DB4">
        <w:t>High School / Physical Science / Computer Integrated Manufacturing</w:t>
      </w:r>
    </w:p>
    <w:p w14:paraId="41A55555" w14:textId="7EC777CA" w:rsidR="006F5C90" w:rsidRDefault="005728F0" w:rsidP="00065FD0">
      <w:pPr>
        <w:pStyle w:val="Heading1"/>
      </w:pPr>
      <w:r>
        <w:rPr>
          <w:noProof/>
        </w:rPr>
        <w:pict w14:anchorId="454B7F63">
          <v:rect id="_x0000_i1032" alt="" style="width:468pt;height:.05pt;mso-width-percent:0;mso-height-percent:0;mso-width-percent:0;mso-height-percent:0" o:hralign="center" o:hrstd="t" o:hr="t" fillcolor="#a0a0a0" stroked="f"/>
        </w:pict>
      </w:r>
    </w:p>
    <w:p w14:paraId="3B0D7E96" w14:textId="124D7C46" w:rsidR="00065FD0" w:rsidRDefault="00065FD0" w:rsidP="00065FD0">
      <w:pPr>
        <w:pStyle w:val="Heading1"/>
      </w:pPr>
      <w:r w:rsidRPr="009B1EAE">
        <w:t>Total Time Required:</w:t>
      </w:r>
    </w:p>
    <w:p w14:paraId="1712ADF6" w14:textId="2F7BA60B" w:rsidR="00D2740A" w:rsidRPr="00352DB4" w:rsidRDefault="00352DB4" w:rsidP="008E17A3">
      <w:pPr>
        <w:pStyle w:val="ListParagraph"/>
        <w:numPr>
          <w:ilvl w:val="0"/>
          <w:numId w:val="7"/>
        </w:numPr>
      </w:pPr>
      <w:r w:rsidRPr="00352DB4">
        <w:t>Two 55 minute Class Periods</w:t>
      </w:r>
    </w:p>
    <w:p w14:paraId="4F708464" w14:textId="2A93C1A1" w:rsidR="006F5C90" w:rsidRDefault="005728F0" w:rsidP="00065FD0">
      <w:pPr>
        <w:pStyle w:val="Heading1"/>
      </w:pPr>
      <w:r>
        <w:rPr>
          <w:noProof/>
        </w:rPr>
        <w:pict w14:anchorId="0177F40A">
          <v:rect id="_x0000_i1033" alt="" style="width:468pt;height:.05pt;mso-width-percent:0;mso-height-percent:0;mso-width-percent:0;mso-height-percent:0" o:hralign="center" o:hrstd="t" o:hr="t" fillcolor="#a0a0a0" stroked="f"/>
        </w:pict>
      </w:r>
    </w:p>
    <w:p w14:paraId="10A5DF89" w14:textId="1AB93D47" w:rsidR="00065FD0" w:rsidRDefault="00065FD0" w:rsidP="00065FD0">
      <w:pPr>
        <w:pStyle w:val="Heading1"/>
      </w:pPr>
      <w:r>
        <w:t xml:space="preserve">Lesson </w:t>
      </w:r>
      <w:r w:rsidRPr="009B1EAE">
        <w:t>Objectives:</w:t>
      </w:r>
    </w:p>
    <w:p w14:paraId="467D3E2C" w14:textId="2DFC1060" w:rsidR="00065FD0" w:rsidRPr="009B1EAE" w:rsidRDefault="00065FD0" w:rsidP="00065FD0">
      <w:r>
        <w:t xml:space="preserve">Students will be able to: </w:t>
      </w:r>
    </w:p>
    <w:p w14:paraId="4DC6E8B0" w14:textId="255E73F5" w:rsidR="00065FD0" w:rsidRPr="00F5386C" w:rsidRDefault="00352DB4" w:rsidP="00065FD0">
      <w:pPr>
        <w:pStyle w:val="ListParagraph"/>
        <w:numPr>
          <w:ilvl w:val="0"/>
          <w:numId w:val="7"/>
        </w:numPr>
      </w:pPr>
      <w:r w:rsidRPr="00F5386C">
        <w:t>Expl</w:t>
      </w:r>
      <w:r w:rsidR="00F5386C">
        <w:t xml:space="preserve">ain what </w:t>
      </w:r>
      <w:r w:rsidR="001905BE">
        <w:t>the basic forces affecting the flight of a butterfly</w:t>
      </w:r>
    </w:p>
    <w:p w14:paraId="62D98572" w14:textId="0F94DCAA" w:rsidR="00065FD0" w:rsidRPr="00F5386C" w:rsidRDefault="001905BE" w:rsidP="00065FD0">
      <w:pPr>
        <w:pStyle w:val="ListParagraph"/>
        <w:numPr>
          <w:ilvl w:val="0"/>
          <w:numId w:val="7"/>
        </w:numPr>
      </w:pPr>
      <w:r>
        <w:t>Design a way to scientifically test and experiment with wing design and lift</w:t>
      </w:r>
    </w:p>
    <w:p w14:paraId="3BF9D800" w14:textId="7AE045EC" w:rsidR="006F5C90" w:rsidRDefault="005728F0" w:rsidP="006F5C90">
      <w:pPr>
        <w:pStyle w:val="Heading1"/>
      </w:pPr>
      <w:r>
        <w:rPr>
          <w:noProof/>
        </w:rPr>
        <w:pict w14:anchorId="08E76B58">
          <v:rect id="_x0000_i1038" alt="" style="width:468pt;height:.05pt;mso-width-percent:0;mso-height-percent:0;mso-width-percent:0;mso-height-percent:0" o:hralign="center" o:hrstd="t" o:hr="t" fillcolor="#a0a0a0" stroked="f"/>
        </w:pict>
      </w:r>
    </w:p>
    <w:p w14:paraId="18AFA825" w14:textId="77777777" w:rsidR="00475A09" w:rsidRPr="009B1EAE" w:rsidRDefault="00475A09" w:rsidP="00475A09">
      <w:pPr>
        <w:pStyle w:val="Heading1"/>
      </w:pPr>
      <w:r w:rsidRPr="009B1EAE">
        <w:t>Equipment and Materials</w:t>
      </w:r>
    </w:p>
    <w:tbl>
      <w:tblPr>
        <w:tblStyle w:val="TableGrid"/>
        <w:tblW w:w="0" w:type="auto"/>
        <w:tblLook w:val="04A0" w:firstRow="1" w:lastRow="0" w:firstColumn="1" w:lastColumn="0" w:noHBand="0" w:noVBand="1"/>
      </w:tblPr>
      <w:tblGrid>
        <w:gridCol w:w="4675"/>
        <w:gridCol w:w="4675"/>
      </w:tblGrid>
      <w:tr w:rsidR="00475A09" w:rsidRPr="009B1EAE" w14:paraId="1133BDD9" w14:textId="77777777" w:rsidTr="005715BE">
        <w:trPr>
          <w:trHeight w:val="485"/>
          <w:tblHeader/>
        </w:trPr>
        <w:tc>
          <w:tcPr>
            <w:tcW w:w="4675" w:type="dxa"/>
          </w:tcPr>
          <w:p w14:paraId="25D250E2" w14:textId="77777777" w:rsidR="00475A09" w:rsidRPr="001905BE" w:rsidRDefault="00475A09" w:rsidP="005715BE">
            <w:pPr>
              <w:jc w:val="center"/>
              <w:rPr>
                <w:b/>
              </w:rPr>
            </w:pPr>
            <w:r w:rsidRPr="001905BE">
              <w:rPr>
                <w:b/>
              </w:rPr>
              <w:t>Tools and Materials</w:t>
            </w:r>
          </w:p>
        </w:tc>
        <w:tc>
          <w:tcPr>
            <w:tcW w:w="4675" w:type="dxa"/>
          </w:tcPr>
          <w:p w14:paraId="1075C5D9" w14:textId="77777777" w:rsidR="00475A09" w:rsidRPr="001905BE" w:rsidRDefault="00475A09" w:rsidP="005715BE">
            <w:pPr>
              <w:jc w:val="center"/>
              <w:rPr>
                <w:b/>
              </w:rPr>
            </w:pPr>
            <w:r w:rsidRPr="001905BE">
              <w:rPr>
                <w:b/>
              </w:rPr>
              <w:t>Quantity Needed</w:t>
            </w:r>
          </w:p>
        </w:tc>
      </w:tr>
      <w:tr w:rsidR="00475A09" w:rsidRPr="009B1EAE" w14:paraId="48F6F31F" w14:textId="77777777" w:rsidTr="005715BE">
        <w:tc>
          <w:tcPr>
            <w:tcW w:w="4675" w:type="dxa"/>
          </w:tcPr>
          <w:p w14:paraId="0906E129" w14:textId="02B6543B" w:rsidR="00475A09" w:rsidRPr="001905BE" w:rsidRDefault="00F5386C" w:rsidP="005715BE">
            <w:r w:rsidRPr="001905BE">
              <w:t>Butterfly Wing Designs</w:t>
            </w:r>
          </w:p>
        </w:tc>
        <w:tc>
          <w:tcPr>
            <w:tcW w:w="4675" w:type="dxa"/>
          </w:tcPr>
          <w:p w14:paraId="67F8A5A1" w14:textId="092C55F3" w:rsidR="00475A09" w:rsidRPr="001905BE" w:rsidRDefault="00EA4379" w:rsidP="00EA4379">
            <w:r>
              <w:t xml:space="preserve">4 Wing Templates </w:t>
            </w:r>
            <w:r w:rsidR="001905BE" w:rsidRPr="001905BE">
              <w:t>per group</w:t>
            </w:r>
            <w:r>
              <w:t xml:space="preserve"> + 1 Student Designed Wing</w:t>
            </w:r>
          </w:p>
        </w:tc>
      </w:tr>
      <w:tr w:rsidR="00475A09" w:rsidRPr="009B1EAE" w14:paraId="68160954" w14:textId="77777777" w:rsidTr="005715BE">
        <w:tc>
          <w:tcPr>
            <w:tcW w:w="4675" w:type="dxa"/>
          </w:tcPr>
          <w:p w14:paraId="44D9B9BD" w14:textId="1DED4A45" w:rsidR="00475A09" w:rsidRPr="001905BE" w:rsidRDefault="001905BE" w:rsidP="005715BE">
            <w:r w:rsidRPr="001905BE">
              <w:t>Popsicle Wing Stands</w:t>
            </w:r>
          </w:p>
        </w:tc>
        <w:tc>
          <w:tcPr>
            <w:tcW w:w="4675" w:type="dxa"/>
          </w:tcPr>
          <w:p w14:paraId="6FB75A74" w14:textId="61BC119F" w:rsidR="00475A09" w:rsidRPr="001905BE" w:rsidRDefault="001905BE" w:rsidP="005715BE">
            <w:r w:rsidRPr="001905BE">
              <w:t>A range of angles per group</w:t>
            </w:r>
          </w:p>
        </w:tc>
      </w:tr>
      <w:tr w:rsidR="00475A09" w:rsidRPr="009B1EAE" w14:paraId="1E365384" w14:textId="77777777" w:rsidTr="005715BE">
        <w:tc>
          <w:tcPr>
            <w:tcW w:w="4675" w:type="dxa"/>
          </w:tcPr>
          <w:p w14:paraId="3070B8A7" w14:textId="0B061057" w:rsidR="00475A09" w:rsidRPr="001905BE" w:rsidRDefault="001905BE" w:rsidP="005715BE">
            <w:r w:rsidRPr="001905BE">
              <w:t>Basic Fans</w:t>
            </w:r>
          </w:p>
        </w:tc>
        <w:tc>
          <w:tcPr>
            <w:tcW w:w="4675" w:type="dxa"/>
          </w:tcPr>
          <w:p w14:paraId="6F68B00A" w14:textId="569175BB" w:rsidR="00475A09" w:rsidRPr="001905BE" w:rsidRDefault="001905BE" w:rsidP="005715BE">
            <w:r w:rsidRPr="001905BE">
              <w:t>One per group / every other group</w:t>
            </w:r>
          </w:p>
        </w:tc>
      </w:tr>
      <w:tr w:rsidR="00271430" w:rsidRPr="009B1EAE" w14:paraId="0FD89471" w14:textId="77777777" w:rsidTr="005715BE">
        <w:tc>
          <w:tcPr>
            <w:tcW w:w="4675" w:type="dxa"/>
          </w:tcPr>
          <w:p w14:paraId="4754DD61" w14:textId="6EB03FDF" w:rsidR="00271430" w:rsidRPr="00271430" w:rsidRDefault="00271430" w:rsidP="00271430">
            <w:pPr>
              <w:pStyle w:val="Heading1"/>
              <w:shd w:val="clear" w:color="auto" w:fill="FFFFFF"/>
              <w:rPr>
                <w:b w:val="0"/>
                <w:bCs w:val="0"/>
                <w:color w:val="111111"/>
              </w:rPr>
            </w:pPr>
            <w:r w:rsidRPr="00271430">
              <w:rPr>
                <w:b w:val="0"/>
                <w:color w:val="auto"/>
              </w:rPr>
              <w:t xml:space="preserve">Digital </w:t>
            </w:r>
            <w:r w:rsidRPr="00271430">
              <w:rPr>
                <w:rStyle w:val="a-size-large"/>
                <w:b w:val="0"/>
                <w:bCs w:val="0"/>
                <w:color w:val="auto"/>
              </w:rPr>
              <w:t>Anemometer </w:t>
            </w:r>
          </w:p>
        </w:tc>
        <w:tc>
          <w:tcPr>
            <w:tcW w:w="4675" w:type="dxa"/>
          </w:tcPr>
          <w:p w14:paraId="1DBDA7BC" w14:textId="2E53AA86" w:rsidR="00271430" w:rsidRPr="001905BE" w:rsidRDefault="00271430" w:rsidP="005715BE">
            <w:r>
              <w:t>One per class</w:t>
            </w:r>
          </w:p>
        </w:tc>
      </w:tr>
    </w:tbl>
    <w:p w14:paraId="09D7DF1A" w14:textId="77777777" w:rsidR="00475A09" w:rsidRDefault="00475A09" w:rsidP="00475A09">
      <w:pPr>
        <w:pStyle w:val="Heading2"/>
      </w:pPr>
      <w:r w:rsidRPr="009B1EAE">
        <w:t>Special Notes on Materials</w:t>
      </w:r>
      <w:r>
        <w:t>:</w:t>
      </w:r>
    </w:p>
    <w:p w14:paraId="25C6247F" w14:textId="01DC1C1C" w:rsidR="00E02905" w:rsidRPr="00E02905" w:rsidRDefault="001905BE" w:rsidP="00E02905">
      <w:pPr>
        <w:pStyle w:val="Heading1"/>
        <w:shd w:val="clear" w:color="auto" w:fill="FFFFFF"/>
        <w:spacing w:after="0"/>
      </w:pPr>
      <w:r>
        <w:lastRenderedPageBreak/>
        <w:t xml:space="preserve">This lesson takes many materials from </w:t>
      </w:r>
      <w:r w:rsidR="00E02905">
        <w:t xml:space="preserve">a </w:t>
      </w:r>
      <w:hyperlink r:id="rId16" w:anchor="summary" w:history="1">
        <w:r w:rsidR="00E02905" w:rsidRPr="00E02905">
          <w:rPr>
            <w:rStyle w:val="Hyperlink"/>
          </w:rPr>
          <w:t>Butterfly Wings: Using Nature to Learn About Flight</w:t>
        </w:r>
      </w:hyperlink>
      <w:r w:rsidR="00E02905">
        <w:t xml:space="preserve"> and the instructor should read through this assignment.</w:t>
      </w:r>
    </w:p>
    <w:p w14:paraId="3A0D0BAA" w14:textId="669FF271" w:rsidR="001905BE" w:rsidRPr="00E02905" w:rsidRDefault="001905BE" w:rsidP="001905BE">
      <w:pPr>
        <w:rPr>
          <w:b/>
          <w:bCs/>
          <w:color w:val="7F7F7F" w:themeColor="text1" w:themeTint="80"/>
        </w:rPr>
      </w:pPr>
    </w:p>
    <w:p w14:paraId="5BAD14EC" w14:textId="1A088312" w:rsidR="006F5C90" w:rsidRDefault="005728F0" w:rsidP="00536AAC">
      <w:pPr>
        <w:pStyle w:val="Default"/>
        <w:rPr>
          <w:rStyle w:val="Heading1Char"/>
        </w:rPr>
      </w:pPr>
      <w:r>
        <w:rPr>
          <w:rStyle w:val="Heading1Char"/>
          <w:noProof/>
        </w:rPr>
        <w:pict w14:anchorId="5398FB24">
          <v:rect id="_x0000_i1034" alt="" style="width:468pt;height:.05pt;mso-width-percent:0;mso-height-percent:0;mso-width-percent:0;mso-height-percent:0" o:hralign="center" o:hrstd="t" o:hr="t" fillcolor="#a0a0a0" stroked="f"/>
        </w:pict>
      </w:r>
    </w:p>
    <w:p w14:paraId="056DCCCC" w14:textId="11651EEA" w:rsidR="00536AAC" w:rsidRDefault="00536AAC" w:rsidP="00536AAC">
      <w:pPr>
        <w:pStyle w:val="Default"/>
        <w:rPr>
          <w:rFonts w:ascii="Arial" w:hAnsi="Arial" w:cs="Arial"/>
          <w:bCs/>
          <w:szCs w:val="20"/>
        </w:rPr>
      </w:pPr>
      <w:r w:rsidRPr="006F5C90">
        <w:rPr>
          <w:rStyle w:val="Heading1Char"/>
        </w:rPr>
        <w:t>Lesson Procedures:</w:t>
      </w:r>
      <w:r w:rsidRPr="009B1EAE">
        <w:rPr>
          <w:rFonts w:ascii="Arial" w:hAnsi="Arial" w:cs="Arial"/>
          <w:bCs/>
          <w:szCs w:val="20"/>
        </w:rPr>
        <w:t xml:space="preserve"> </w:t>
      </w:r>
    </w:p>
    <w:p w14:paraId="6F5FBC9D" w14:textId="77777777" w:rsidR="00352DB4" w:rsidRPr="009B1EAE" w:rsidRDefault="00352DB4" w:rsidP="00536AAC">
      <w:pPr>
        <w:pStyle w:val="Default"/>
        <w:rPr>
          <w:rFonts w:ascii="Arial" w:hAnsi="Arial" w:cs="Arial"/>
          <w:bCs/>
          <w:szCs w:val="20"/>
        </w:rPr>
      </w:pPr>
    </w:p>
    <w:p w14:paraId="742F1312" w14:textId="66E4E922" w:rsidR="00E02905" w:rsidRDefault="00E02905" w:rsidP="00E02905">
      <w:pPr>
        <w:spacing w:after="0" w:line="276" w:lineRule="auto"/>
        <w:contextualSpacing/>
      </w:pPr>
      <w:r>
        <w:t>Day 1:  Intro, Design Brief, and Setup the Experiment.</w:t>
      </w:r>
    </w:p>
    <w:p w14:paraId="3BF68AFF" w14:textId="4CFB7C85" w:rsidR="00352DB4" w:rsidRDefault="00352DB4" w:rsidP="00352DB4">
      <w:pPr>
        <w:numPr>
          <w:ilvl w:val="0"/>
          <w:numId w:val="10"/>
        </w:numPr>
        <w:spacing w:after="0" w:line="276" w:lineRule="auto"/>
        <w:ind w:hanging="360"/>
        <w:contextualSpacing/>
      </w:pPr>
      <w:r>
        <w:t>Begin with ScienceNews article “</w:t>
      </w:r>
      <w:hyperlink r:id="rId17">
        <w:r>
          <w:rPr>
            <w:color w:val="1155CC"/>
            <w:u w:val="single"/>
          </w:rPr>
          <w:t>BumbleBees Can’t Fly</w:t>
        </w:r>
      </w:hyperlink>
      <w:r>
        <w:t>”</w:t>
      </w:r>
    </w:p>
    <w:p w14:paraId="7C3F2E0D" w14:textId="77777777" w:rsidR="00352DB4" w:rsidRDefault="00352DB4" w:rsidP="00352DB4">
      <w:pPr>
        <w:numPr>
          <w:ilvl w:val="0"/>
          <w:numId w:val="10"/>
        </w:numPr>
        <w:spacing w:after="0" w:line="276" w:lineRule="auto"/>
        <w:ind w:hanging="360"/>
        <w:contextualSpacing/>
      </w:pPr>
      <w:r>
        <w:t>Place students in groups for to discuss the article and their answers.</w:t>
      </w:r>
    </w:p>
    <w:p w14:paraId="1ED6ABA0" w14:textId="77777777" w:rsidR="00352DB4" w:rsidRPr="00352DB4" w:rsidRDefault="00352DB4" w:rsidP="00352DB4">
      <w:pPr>
        <w:numPr>
          <w:ilvl w:val="1"/>
          <w:numId w:val="10"/>
        </w:numPr>
        <w:spacing w:after="0" w:line="276" w:lineRule="auto"/>
        <w:ind w:hanging="360"/>
        <w:contextualSpacing/>
        <w:rPr>
          <w:color w:val="FF0000"/>
        </w:rPr>
      </w:pPr>
      <w:r w:rsidRPr="00352DB4">
        <w:rPr>
          <w:color w:val="FF0000"/>
        </w:rPr>
        <w:t xml:space="preserve"> </w:t>
      </w:r>
      <w:r w:rsidRPr="00352DB4">
        <w:rPr>
          <w:b/>
          <w:i/>
          <w:color w:val="FF0000"/>
        </w:rPr>
        <w:t>Why did the engineer assume that the bumblebee could not fly?</w:t>
      </w:r>
    </w:p>
    <w:p w14:paraId="2C82D931" w14:textId="77777777" w:rsidR="00352DB4" w:rsidRDefault="00352DB4" w:rsidP="00352DB4">
      <w:pPr>
        <w:numPr>
          <w:ilvl w:val="0"/>
          <w:numId w:val="10"/>
        </w:numPr>
        <w:spacing w:after="0" w:line="276" w:lineRule="auto"/>
        <w:ind w:hanging="360"/>
        <w:contextualSpacing/>
      </w:pPr>
      <w:r>
        <w:t xml:space="preserve">Introduce the </w:t>
      </w:r>
      <w:hyperlink r:id="rId18">
        <w:r>
          <w:rPr>
            <w:b/>
            <w:color w:val="1155CC"/>
            <w:u w:val="single"/>
          </w:rPr>
          <w:t>Design Brief</w:t>
        </w:r>
      </w:hyperlink>
      <w:r>
        <w:t xml:space="preserve"> to the students. </w:t>
      </w:r>
    </w:p>
    <w:p w14:paraId="32D2EBE4" w14:textId="77777777" w:rsidR="00352DB4" w:rsidRDefault="00352DB4" w:rsidP="00352DB4">
      <w:pPr>
        <w:numPr>
          <w:ilvl w:val="0"/>
          <w:numId w:val="10"/>
        </w:numPr>
        <w:spacing w:after="0" w:line="276" w:lineRule="auto"/>
        <w:ind w:hanging="360"/>
        <w:contextualSpacing/>
      </w:pPr>
      <w:r>
        <w:t xml:space="preserve">As a class we will define lift, and I will introduce students to a free body diagram and the students will be able to use the </w:t>
      </w:r>
      <w:hyperlink r:id="rId19">
        <w:r>
          <w:rPr>
            <w:color w:val="1155CC"/>
            <w:u w:val="single"/>
          </w:rPr>
          <w:t>Butterfly Glide Reading</w:t>
        </w:r>
      </w:hyperlink>
      <w:r>
        <w:t xml:space="preserve"> as a resource.</w:t>
      </w:r>
    </w:p>
    <w:p w14:paraId="60B0616B" w14:textId="77777777" w:rsidR="00352DB4" w:rsidRDefault="00352DB4" w:rsidP="00352DB4">
      <w:pPr>
        <w:numPr>
          <w:ilvl w:val="0"/>
          <w:numId w:val="10"/>
        </w:numPr>
        <w:spacing w:after="0" w:line="276" w:lineRule="auto"/>
        <w:ind w:hanging="360"/>
        <w:contextualSpacing/>
      </w:pPr>
      <w:r>
        <w:t>After defining lift and we will begin the experimental procedure for lift based on butterfly glide.</w:t>
      </w:r>
    </w:p>
    <w:p w14:paraId="69962CAC" w14:textId="77777777" w:rsidR="00352DB4" w:rsidRDefault="00352DB4" w:rsidP="00352DB4">
      <w:pPr>
        <w:numPr>
          <w:ilvl w:val="0"/>
          <w:numId w:val="10"/>
        </w:numPr>
        <w:spacing w:after="0" w:line="276" w:lineRule="auto"/>
        <w:ind w:hanging="360"/>
        <w:contextualSpacing/>
      </w:pPr>
      <w:r>
        <w:t>Students will cut out the three designs and then also draw up their own butterfly wing design.</w:t>
      </w:r>
    </w:p>
    <w:p w14:paraId="413CA46A" w14:textId="77777777" w:rsidR="00352DB4" w:rsidRDefault="00352DB4" w:rsidP="00352DB4">
      <w:pPr>
        <w:numPr>
          <w:ilvl w:val="1"/>
          <w:numId w:val="10"/>
        </w:numPr>
        <w:spacing w:after="0" w:line="276" w:lineRule="auto"/>
        <w:ind w:hanging="360"/>
        <w:contextualSpacing/>
      </w:pPr>
      <w:r>
        <w:t>When designing the wing, each member will make one sketch in their engineering notebook and then they will decide which one will give the greatest lift.  Each group will take pictures of each student created design.</w:t>
      </w:r>
    </w:p>
    <w:p w14:paraId="4E7C5FDB" w14:textId="77777777" w:rsidR="00352DB4" w:rsidRDefault="00352DB4" w:rsidP="00352DB4">
      <w:pPr>
        <w:numPr>
          <w:ilvl w:val="0"/>
          <w:numId w:val="10"/>
        </w:numPr>
        <w:spacing w:after="0" w:line="276" w:lineRule="auto"/>
        <w:ind w:hanging="360"/>
        <w:contextualSpacing/>
      </w:pPr>
      <w:r>
        <w:t>Depending on time remaining, we will introduce the method of testing the wing designs.</w:t>
      </w:r>
    </w:p>
    <w:p w14:paraId="14763D3D"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Have you ever held your hand out the window of a moving car, or in front of a strong fan? How does rotating your hand affect the lift force that you feel (pretend your hand is a wing)?</w:t>
      </w:r>
    </w:p>
    <w:p w14:paraId="1717F71F"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What are the four forces that act on a flying object? Which ones cancel each other out?</w:t>
      </w:r>
    </w:p>
    <w:p w14:paraId="0D702F51"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How do you think changing angle of attack changes lift and drag?</w:t>
      </w:r>
    </w:p>
    <w:p w14:paraId="23D3DBBE"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What angle of attack do you think real butterflies use when they glide during flight?</w:t>
      </w:r>
    </w:p>
    <w:p w14:paraId="11A1CD09"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 xml:space="preserve">What are possible variables that we are testing?  </w:t>
      </w:r>
    </w:p>
    <w:p w14:paraId="074390EA" w14:textId="77777777" w:rsidR="00352DB4" w:rsidRPr="00352DB4" w:rsidRDefault="00352DB4" w:rsidP="00352DB4">
      <w:pPr>
        <w:numPr>
          <w:ilvl w:val="1"/>
          <w:numId w:val="10"/>
        </w:numPr>
        <w:spacing w:after="0" w:line="276" w:lineRule="auto"/>
        <w:ind w:hanging="360"/>
        <w:contextualSpacing/>
        <w:rPr>
          <w:b/>
          <w:i/>
          <w:color w:val="FF0000"/>
        </w:rPr>
      </w:pPr>
      <w:r w:rsidRPr="00352DB4">
        <w:rPr>
          <w:b/>
          <w:i/>
          <w:color w:val="FF0000"/>
        </w:rPr>
        <w:t xml:space="preserve">What are we measuring?  </w:t>
      </w:r>
    </w:p>
    <w:p w14:paraId="461B0ECA" w14:textId="77777777" w:rsidR="00352DB4" w:rsidRDefault="00352DB4" w:rsidP="00352DB4">
      <w:pPr>
        <w:numPr>
          <w:ilvl w:val="1"/>
          <w:numId w:val="10"/>
        </w:numPr>
        <w:spacing w:after="0" w:line="276" w:lineRule="auto"/>
        <w:ind w:hanging="360"/>
        <w:contextualSpacing/>
        <w:rPr>
          <w:b/>
          <w:i/>
          <w:color w:val="FF0000"/>
        </w:rPr>
      </w:pPr>
      <w:r w:rsidRPr="00352DB4">
        <w:rPr>
          <w:b/>
          <w:i/>
          <w:color w:val="FF0000"/>
        </w:rPr>
        <w:t>What are the controls?</w:t>
      </w:r>
    </w:p>
    <w:p w14:paraId="56D5B49A" w14:textId="77777777" w:rsidR="00352DB4" w:rsidRDefault="00352DB4" w:rsidP="00352DB4">
      <w:pPr>
        <w:spacing w:after="0" w:line="276" w:lineRule="auto"/>
        <w:contextualSpacing/>
        <w:rPr>
          <w:b/>
          <w:i/>
          <w:color w:val="FF0000"/>
        </w:rPr>
      </w:pPr>
    </w:p>
    <w:p w14:paraId="76D0AFFD" w14:textId="245155BB" w:rsidR="00E02905" w:rsidRPr="00E02905" w:rsidRDefault="00E02905" w:rsidP="00352DB4">
      <w:pPr>
        <w:spacing w:after="0" w:line="276" w:lineRule="auto"/>
        <w:contextualSpacing/>
        <w:rPr>
          <w:b/>
        </w:rPr>
      </w:pPr>
      <w:r w:rsidRPr="00E02905">
        <w:rPr>
          <w:b/>
        </w:rPr>
        <w:t>Day 2 – Completing the Experiment</w:t>
      </w:r>
    </w:p>
    <w:p w14:paraId="10306E5D" w14:textId="77777777" w:rsidR="00352DB4" w:rsidRDefault="00352DB4" w:rsidP="00352DB4">
      <w:pPr>
        <w:numPr>
          <w:ilvl w:val="0"/>
          <w:numId w:val="10"/>
        </w:numPr>
        <w:spacing w:after="0" w:line="276" w:lineRule="auto"/>
        <w:ind w:hanging="360"/>
        <w:contextualSpacing/>
      </w:pPr>
      <w:r>
        <w:t xml:space="preserve">On the second day we will actually test the wing designs with the bases.  Prior to actually testing the designs, each student will make their own ranking prediction of the 5 designs and record this in their engineering notebook.  </w:t>
      </w:r>
    </w:p>
    <w:p w14:paraId="2D068CAD" w14:textId="77777777" w:rsidR="00352DB4" w:rsidRDefault="00352DB4" w:rsidP="00352DB4">
      <w:pPr>
        <w:numPr>
          <w:ilvl w:val="0"/>
          <w:numId w:val="10"/>
        </w:numPr>
        <w:spacing w:after="0" w:line="276" w:lineRule="auto"/>
        <w:ind w:hanging="360"/>
        <w:contextualSpacing/>
      </w:pPr>
      <w:r>
        <w:lastRenderedPageBreak/>
        <w:t xml:space="preserve">Students will create a data table in their engineering notebook and will record the data for the table.   </w:t>
      </w:r>
    </w:p>
    <w:p w14:paraId="6F4F86BC" w14:textId="77777777" w:rsidR="00352DB4" w:rsidRDefault="00352DB4" w:rsidP="00352DB4">
      <w:pPr>
        <w:numPr>
          <w:ilvl w:val="0"/>
          <w:numId w:val="10"/>
        </w:numPr>
        <w:spacing w:after="0" w:line="276" w:lineRule="auto"/>
        <w:ind w:hanging="360"/>
        <w:contextualSpacing/>
      </w:pPr>
      <w:r>
        <w:t>Students will need to graph one wing design in their notebook.</w:t>
      </w:r>
    </w:p>
    <w:p w14:paraId="58F0DBD9" w14:textId="77777777" w:rsidR="00352DB4" w:rsidRDefault="00352DB4" w:rsidP="00352DB4">
      <w:pPr>
        <w:numPr>
          <w:ilvl w:val="0"/>
          <w:numId w:val="10"/>
        </w:numPr>
        <w:spacing w:after="0" w:line="276" w:lineRule="auto"/>
        <w:ind w:hanging="360"/>
        <w:contextualSpacing/>
      </w:pPr>
      <w:r>
        <w:t xml:space="preserve">They will then create a table in Google Slides and will enter their data and then create a graph of the data as well. </w:t>
      </w:r>
    </w:p>
    <w:p w14:paraId="5F7E6D35" w14:textId="77777777" w:rsidR="00352DB4" w:rsidRDefault="00352DB4" w:rsidP="00352DB4">
      <w:pPr>
        <w:spacing w:after="0" w:line="276" w:lineRule="auto"/>
        <w:contextualSpacing/>
        <w:rPr>
          <w:b/>
          <w:i/>
          <w:color w:val="FF0000"/>
        </w:rPr>
      </w:pPr>
    </w:p>
    <w:p w14:paraId="78EEFBFB" w14:textId="3EA87D73" w:rsidR="00E02905" w:rsidRDefault="00E02905" w:rsidP="00352DB4">
      <w:pPr>
        <w:spacing w:after="0" w:line="276" w:lineRule="auto"/>
        <w:contextualSpacing/>
        <w:rPr>
          <w:b/>
          <w:i/>
          <w:color w:val="FF0000"/>
        </w:rPr>
      </w:pPr>
      <w:r>
        <w:rPr>
          <w:b/>
          <w:i/>
          <w:color w:val="FF0000"/>
        </w:rPr>
        <w:t>Below is an example of what they should have in their notebooks.</w:t>
      </w:r>
    </w:p>
    <w:p w14:paraId="1A5377DD" w14:textId="77777777" w:rsidR="00E02905" w:rsidRDefault="00E02905" w:rsidP="00E02905">
      <w:r>
        <w:rPr>
          <w:sz w:val="28"/>
          <w:szCs w:val="28"/>
        </w:rPr>
        <w:t>Experimental Procedure for Butterfly Lift</w:t>
      </w:r>
    </w:p>
    <w:p w14:paraId="0F2A25A4" w14:textId="77777777" w:rsidR="00E02905" w:rsidRDefault="00E02905" w:rsidP="00E02905">
      <w:r>
        <w:rPr>
          <w:b/>
        </w:rPr>
        <w:t>Variables:</w:t>
      </w:r>
    </w:p>
    <w:p w14:paraId="5EF2BB93" w14:textId="77777777" w:rsidR="00E02905" w:rsidRDefault="00E02905" w:rsidP="00E02905">
      <w:r>
        <w:tab/>
        <w:t>Fan speed, angle, wing type, lift force, weight.</w:t>
      </w:r>
    </w:p>
    <w:p w14:paraId="2112DCAF" w14:textId="77777777" w:rsidR="00E02905" w:rsidRDefault="00E02905" w:rsidP="00E02905">
      <w:pPr>
        <w:ind w:firstLine="720"/>
      </w:pPr>
      <w:r>
        <w:t>Angles to test:  0, 15, 30, 45, 60, 75, 90.</w:t>
      </w:r>
    </w:p>
    <w:p w14:paraId="6BA8D6BA" w14:textId="77777777" w:rsidR="00E02905" w:rsidRDefault="00E02905" w:rsidP="00E02905">
      <w:r>
        <w:tab/>
        <w:t>Teacher Created Supplies (Wing Supports, 0, 15, 30, 45, 60, 75, 90)</w:t>
      </w:r>
    </w:p>
    <w:p w14:paraId="47427D67" w14:textId="77777777" w:rsidR="00E02905" w:rsidRDefault="00E02905" w:rsidP="00E02905">
      <w:r>
        <w:tab/>
        <w:t>Student Materials (5 wing designs, 4 Given and one student created)</w:t>
      </w:r>
    </w:p>
    <w:p w14:paraId="5CD1BE8B" w14:textId="77777777" w:rsidR="00E02905" w:rsidRDefault="00E02905" w:rsidP="00E02905"/>
    <w:p w14:paraId="7587CA70" w14:textId="77777777" w:rsidR="00E02905" w:rsidRDefault="00E02905" w:rsidP="00E02905">
      <w:r>
        <w:rPr>
          <w:sz w:val="28"/>
          <w:szCs w:val="28"/>
        </w:rPr>
        <w:t>Data Table  (Copied into Engineer’s Notebook) :</w:t>
      </w:r>
    </w:p>
    <w:tbl>
      <w:tblPr>
        <w:tblW w:w="9495"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380"/>
        <w:gridCol w:w="1275"/>
        <w:gridCol w:w="1260"/>
        <w:gridCol w:w="1425"/>
        <w:gridCol w:w="2760"/>
      </w:tblGrid>
      <w:tr w:rsidR="00E02905" w14:paraId="1E8C3D0B" w14:textId="77777777" w:rsidTr="00572949">
        <w:trPr>
          <w:trHeight w:val="480"/>
        </w:trPr>
        <w:tc>
          <w:tcPr>
            <w:tcW w:w="1395" w:type="dxa"/>
            <w:tcMar>
              <w:top w:w="100" w:type="dxa"/>
              <w:left w:w="100" w:type="dxa"/>
              <w:bottom w:w="100" w:type="dxa"/>
              <w:right w:w="100" w:type="dxa"/>
            </w:tcMar>
          </w:tcPr>
          <w:p w14:paraId="756E12C3" w14:textId="77777777" w:rsidR="00E02905" w:rsidRDefault="00E02905" w:rsidP="00E02905">
            <w:pPr>
              <w:widowControl w:val="0"/>
              <w:spacing w:after="0"/>
            </w:pPr>
          </w:p>
        </w:tc>
        <w:tc>
          <w:tcPr>
            <w:tcW w:w="8100" w:type="dxa"/>
            <w:gridSpan w:val="5"/>
            <w:tcMar>
              <w:top w:w="100" w:type="dxa"/>
              <w:left w:w="100" w:type="dxa"/>
              <w:bottom w:w="100" w:type="dxa"/>
              <w:right w:w="100" w:type="dxa"/>
            </w:tcMar>
          </w:tcPr>
          <w:p w14:paraId="1AD2A838" w14:textId="77777777" w:rsidR="00E02905" w:rsidRDefault="00E02905" w:rsidP="00E02905">
            <w:pPr>
              <w:widowControl w:val="0"/>
              <w:spacing w:after="0"/>
              <w:jc w:val="center"/>
            </w:pPr>
            <w:r>
              <w:rPr>
                <w:sz w:val="28"/>
                <w:szCs w:val="28"/>
              </w:rPr>
              <w:t>Lift Force</w:t>
            </w:r>
          </w:p>
        </w:tc>
      </w:tr>
      <w:tr w:rsidR="00E02905" w14:paraId="0049EED1" w14:textId="77777777" w:rsidTr="00572949">
        <w:tc>
          <w:tcPr>
            <w:tcW w:w="1395" w:type="dxa"/>
            <w:tcMar>
              <w:top w:w="100" w:type="dxa"/>
              <w:left w:w="100" w:type="dxa"/>
              <w:bottom w:w="100" w:type="dxa"/>
              <w:right w:w="100" w:type="dxa"/>
            </w:tcMar>
          </w:tcPr>
          <w:p w14:paraId="050E9A87" w14:textId="77777777" w:rsidR="00E02905" w:rsidRDefault="00E02905" w:rsidP="00E02905">
            <w:pPr>
              <w:widowControl w:val="0"/>
              <w:spacing w:after="0"/>
            </w:pPr>
            <w:r>
              <w:rPr>
                <w:sz w:val="28"/>
                <w:szCs w:val="28"/>
              </w:rPr>
              <w:t>Angle of Attack</w:t>
            </w:r>
          </w:p>
        </w:tc>
        <w:tc>
          <w:tcPr>
            <w:tcW w:w="1380" w:type="dxa"/>
            <w:tcMar>
              <w:top w:w="100" w:type="dxa"/>
              <w:left w:w="100" w:type="dxa"/>
              <w:bottom w:w="100" w:type="dxa"/>
              <w:right w:w="100" w:type="dxa"/>
            </w:tcMar>
          </w:tcPr>
          <w:p w14:paraId="1C4AE41E" w14:textId="77777777" w:rsidR="00E02905" w:rsidRDefault="00E02905" w:rsidP="00E02905">
            <w:pPr>
              <w:widowControl w:val="0"/>
              <w:spacing w:after="0"/>
            </w:pPr>
            <w:r>
              <w:rPr>
                <w:sz w:val="28"/>
                <w:szCs w:val="28"/>
              </w:rPr>
              <w:t>Wing A</w:t>
            </w:r>
          </w:p>
        </w:tc>
        <w:tc>
          <w:tcPr>
            <w:tcW w:w="1275" w:type="dxa"/>
            <w:tcMar>
              <w:top w:w="100" w:type="dxa"/>
              <w:left w:w="100" w:type="dxa"/>
              <w:bottom w:w="100" w:type="dxa"/>
              <w:right w:w="100" w:type="dxa"/>
            </w:tcMar>
          </w:tcPr>
          <w:p w14:paraId="001E19C9" w14:textId="77777777" w:rsidR="00E02905" w:rsidRDefault="00E02905" w:rsidP="00E02905">
            <w:pPr>
              <w:widowControl w:val="0"/>
              <w:spacing w:after="0"/>
            </w:pPr>
            <w:r>
              <w:rPr>
                <w:sz w:val="28"/>
                <w:szCs w:val="28"/>
              </w:rPr>
              <w:t>Wing B</w:t>
            </w:r>
          </w:p>
        </w:tc>
        <w:tc>
          <w:tcPr>
            <w:tcW w:w="1260" w:type="dxa"/>
            <w:tcMar>
              <w:top w:w="100" w:type="dxa"/>
              <w:left w:w="100" w:type="dxa"/>
              <w:bottom w:w="100" w:type="dxa"/>
              <w:right w:w="100" w:type="dxa"/>
            </w:tcMar>
          </w:tcPr>
          <w:p w14:paraId="1DCFE10E" w14:textId="77777777" w:rsidR="00E02905" w:rsidRDefault="00E02905" w:rsidP="00E02905">
            <w:pPr>
              <w:widowControl w:val="0"/>
              <w:spacing w:after="0"/>
            </w:pPr>
            <w:r>
              <w:rPr>
                <w:sz w:val="28"/>
                <w:szCs w:val="28"/>
              </w:rPr>
              <w:t>Wing C</w:t>
            </w:r>
          </w:p>
        </w:tc>
        <w:tc>
          <w:tcPr>
            <w:tcW w:w="1425" w:type="dxa"/>
            <w:tcMar>
              <w:top w:w="100" w:type="dxa"/>
              <w:left w:w="100" w:type="dxa"/>
              <w:bottom w:w="100" w:type="dxa"/>
              <w:right w:w="100" w:type="dxa"/>
            </w:tcMar>
          </w:tcPr>
          <w:p w14:paraId="4AF98FEF" w14:textId="77777777" w:rsidR="00E02905" w:rsidRDefault="00E02905" w:rsidP="00E02905">
            <w:pPr>
              <w:widowControl w:val="0"/>
              <w:spacing w:after="0"/>
            </w:pPr>
            <w:r>
              <w:rPr>
                <w:sz w:val="28"/>
                <w:szCs w:val="28"/>
              </w:rPr>
              <w:t>Wing D</w:t>
            </w:r>
          </w:p>
        </w:tc>
        <w:tc>
          <w:tcPr>
            <w:tcW w:w="2760" w:type="dxa"/>
            <w:tcMar>
              <w:top w:w="100" w:type="dxa"/>
              <w:left w:w="100" w:type="dxa"/>
              <w:bottom w:w="100" w:type="dxa"/>
              <w:right w:w="100" w:type="dxa"/>
            </w:tcMar>
          </w:tcPr>
          <w:p w14:paraId="63138E60" w14:textId="77777777" w:rsidR="00E02905" w:rsidRDefault="00E02905" w:rsidP="00E02905">
            <w:pPr>
              <w:widowControl w:val="0"/>
              <w:spacing w:after="0"/>
              <w:jc w:val="center"/>
            </w:pPr>
            <w:r>
              <w:rPr>
                <w:sz w:val="28"/>
                <w:szCs w:val="28"/>
              </w:rPr>
              <w:t>Wing E (student designed)</w:t>
            </w:r>
          </w:p>
        </w:tc>
      </w:tr>
      <w:tr w:rsidR="00E02905" w14:paraId="3F1CC46E" w14:textId="77777777" w:rsidTr="00572949">
        <w:trPr>
          <w:trHeight w:val="480"/>
        </w:trPr>
        <w:tc>
          <w:tcPr>
            <w:tcW w:w="1395" w:type="dxa"/>
            <w:tcMar>
              <w:top w:w="100" w:type="dxa"/>
              <w:left w:w="100" w:type="dxa"/>
              <w:bottom w:w="100" w:type="dxa"/>
              <w:right w:w="100" w:type="dxa"/>
            </w:tcMar>
          </w:tcPr>
          <w:p w14:paraId="2F5B77A8" w14:textId="77777777" w:rsidR="00E02905" w:rsidRDefault="00E02905" w:rsidP="00E02905">
            <w:pPr>
              <w:widowControl w:val="0"/>
              <w:spacing w:after="0"/>
            </w:pPr>
            <w:r>
              <w:rPr>
                <w:sz w:val="28"/>
                <w:szCs w:val="28"/>
              </w:rPr>
              <w:t>0</w:t>
            </w:r>
          </w:p>
        </w:tc>
        <w:tc>
          <w:tcPr>
            <w:tcW w:w="1380" w:type="dxa"/>
            <w:tcMar>
              <w:top w:w="100" w:type="dxa"/>
              <w:left w:w="100" w:type="dxa"/>
              <w:bottom w:w="100" w:type="dxa"/>
              <w:right w:w="100" w:type="dxa"/>
            </w:tcMar>
          </w:tcPr>
          <w:p w14:paraId="630A368E" w14:textId="77777777" w:rsidR="00E02905" w:rsidRDefault="00E02905" w:rsidP="00E02905">
            <w:pPr>
              <w:widowControl w:val="0"/>
              <w:spacing w:after="0"/>
            </w:pPr>
          </w:p>
        </w:tc>
        <w:tc>
          <w:tcPr>
            <w:tcW w:w="1275" w:type="dxa"/>
            <w:tcMar>
              <w:top w:w="100" w:type="dxa"/>
              <w:left w:w="100" w:type="dxa"/>
              <w:bottom w:w="100" w:type="dxa"/>
              <w:right w:w="100" w:type="dxa"/>
            </w:tcMar>
          </w:tcPr>
          <w:p w14:paraId="19DBDB9A" w14:textId="77777777" w:rsidR="00E02905" w:rsidRDefault="00E02905" w:rsidP="00E02905">
            <w:pPr>
              <w:widowControl w:val="0"/>
              <w:spacing w:after="0"/>
            </w:pPr>
          </w:p>
        </w:tc>
        <w:tc>
          <w:tcPr>
            <w:tcW w:w="1260" w:type="dxa"/>
            <w:tcMar>
              <w:top w:w="100" w:type="dxa"/>
              <w:left w:w="100" w:type="dxa"/>
              <w:bottom w:w="100" w:type="dxa"/>
              <w:right w:w="100" w:type="dxa"/>
            </w:tcMar>
          </w:tcPr>
          <w:p w14:paraId="228459A5" w14:textId="77777777" w:rsidR="00E02905" w:rsidRDefault="00E02905" w:rsidP="00E02905">
            <w:pPr>
              <w:widowControl w:val="0"/>
              <w:spacing w:after="0"/>
            </w:pPr>
          </w:p>
        </w:tc>
        <w:tc>
          <w:tcPr>
            <w:tcW w:w="1425" w:type="dxa"/>
            <w:tcMar>
              <w:top w:w="100" w:type="dxa"/>
              <w:left w:w="100" w:type="dxa"/>
              <w:bottom w:w="100" w:type="dxa"/>
              <w:right w:w="100" w:type="dxa"/>
            </w:tcMar>
          </w:tcPr>
          <w:p w14:paraId="4A6FD958" w14:textId="77777777" w:rsidR="00E02905" w:rsidRDefault="00E02905" w:rsidP="00E02905">
            <w:pPr>
              <w:widowControl w:val="0"/>
              <w:spacing w:after="0"/>
            </w:pPr>
          </w:p>
        </w:tc>
        <w:tc>
          <w:tcPr>
            <w:tcW w:w="2760" w:type="dxa"/>
            <w:tcMar>
              <w:top w:w="100" w:type="dxa"/>
              <w:left w:w="100" w:type="dxa"/>
              <w:bottom w:w="100" w:type="dxa"/>
              <w:right w:w="100" w:type="dxa"/>
            </w:tcMar>
          </w:tcPr>
          <w:p w14:paraId="3FF1ECF8" w14:textId="77777777" w:rsidR="00E02905" w:rsidRDefault="00E02905" w:rsidP="00E02905">
            <w:pPr>
              <w:widowControl w:val="0"/>
              <w:spacing w:after="0"/>
            </w:pPr>
          </w:p>
        </w:tc>
      </w:tr>
      <w:tr w:rsidR="00E02905" w14:paraId="3CB33466" w14:textId="77777777" w:rsidTr="00572949">
        <w:tc>
          <w:tcPr>
            <w:tcW w:w="1395" w:type="dxa"/>
            <w:tcMar>
              <w:top w:w="100" w:type="dxa"/>
              <w:left w:w="100" w:type="dxa"/>
              <w:bottom w:w="100" w:type="dxa"/>
              <w:right w:w="100" w:type="dxa"/>
            </w:tcMar>
          </w:tcPr>
          <w:p w14:paraId="4DA87DBC" w14:textId="77777777" w:rsidR="00E02905" w:rsidRDefault="00E02905" w:rsidP="00E02905">
            <w:pPr>
              <w:widowControl w:val="0"/>
              <w:spacing w:after="0"/>
            </w:pPr>
            <w:r>
              <w:rPr>
                <w:sz w:val="28"/>
                <w:szCs w:val="28"/>
              </w:rPr>
              <w:t>15</w:t>
            </w:r>
          </w:p>
        </w:tc>
        <w:tc>
          <w:tcPr>
            <w:tcW w:w="1380" w:type="dxa"/>
            <w:tcMar>
              <w:top w:w="100" w:type="dxa"/>
              <w:left w:w="100" w:type="dxa"/>
              <w:bottom w:w="100" w:type="dxa"/>
              <w:right w:w="100" w:type="dxa"/>
            </w:tcMar>
          </w:tcPr>
          <w:p w14:paraId="53EC83F7" w14:textId="77777777" w:rsidR="00E02905" w:rsidRDefault="00E02905" w:rsidP="00E02905">
            <w:pPr>
              <w:widowControl w:val="0"/>
              <w:spacing w:after="0"/>
            </w:pPr>
          </w:p>
        </w:tc>
        <w:tc>
          <w:tcPr>
            <w:tcW w:w="1275" w:type="dxa"/>
            <w:tcMar>
              <w:top w:w="100" w:type="dxa"/>
              <w:left w:w="100" w:type="dxa"/>
              <w:bottom w:w="100" w:type="dxa"/>
              <w:right w:w="100" w:type="dxa"/>
            </w:tcMar>
          </w:tcPr>
          <w:p w14:paraId="338F7F6F" w14:textId="77777777" w:rsidR="00E02905" w:rsidRDefault="00E02905" w:rsidP="00E02905">
            <w:pPr>
              <w:widowControl w:val="0"/>
              <w:spacing w:after="0"/>
            </w:pPr>
          </w:p>
        </w:tc>
        <w:tc>
          <w:tcPr>
            <w:tcW w:w="1260" w:type="dxa"/>
            <w:tcMar>
              <w:top w:w="100" w:type="dxa"/>
              <w:left w:w="100" w:type="dxa"/>
              <w:bottom w:w="100" w:type="dxa"/>
              <w:right w:w="100" w:type="dxa"/>
            </w:tcMar>
          </w:tcPr>
          <w:p w14:paraId="2318A3F6" w14:textId="77777777" w:rsidR="00E02905" w:rsidRDefault="00E02905" w:rsidP="00E02905">
            <w:pPr>
              <w:widowControl w:val="0"/>
              <w:spacing w:after="0"/>
            </w:pPr>
          </w:p>
        </w:tc>
        <w:tc>
          <w:tcPr>
            <w:tcW w:w="1425" w:type="dxa"/>
            <w:tcMar>
              <w:top w:w="100" w:type="dxa"/>
              <w:left w:w="100" w:type="dxa"/>
              <w:bottom w:w="100" w:type="dxa"/>
              <w:right w:w="100" w:type="dxa"/>
            </w:tcMar>
          </w:tcPr>
          <w:p w14:paraId="0356D7A8" w14:textId="77777777" w:rsidR="00E02905" w:rsidRDefault="00E02905" w:rsidP="00E02905">
            <w:pPr>
              <w:widowControl w:val="0"/>
              <w:spacing w:after="0"/>
            </w:pPr>
          </w:p>
        </w:tc>
        <w:tc>
          <w:tcPr>
            <w:tcW w:w="2760" w:type="dxa"/>
            <w:tcMar>
              <w:top w:w="100" w:type="dxa"/>
              <w:left w:w="100" w:type="dxa"/>
              <w:bottom w:w="100" w:type="dxa"/>
              <w:right w:w="100" w:type="dxa"/>
            </w:tcMar>
          </w:tcPr>
          <w:p w14:paraId="359BFFDB" w14:textId="77777777" w:rsidR="00E02905" w:rsidRDefault="00E02905" w:rsidP="00E02905">
            <w:pPr>
              <w:widowControl w:val="0"/>
              <w:spacing w:after="0"/>
            </w:pPr>
          </w:p>
        </w:tc>
      </w:tr>
      <w:tr w:rsidR="00E02905" w14:paraId="7497B174" w14:textId="77777777" w:rsidTr="00572949">
        <w:tc>
          <w:tcPr>
            <w:tcW w:w="1395" w:type="dxa"/>
            <w:tcMar>
              <w:top w:w="100" w:type="dxa"/>
              <w:left w:w="100" w:type="dxa"/>
              <w:bottom w:w="100" w:type="dxa"/>
              <w:right w:w="100" w:type="dxa"/>
            </w:tcMar>
          </w:tcPr>
          <w:p w14:paraId="41EDFD9A" w14:textId="77777777" w:rsidR="00E02905" w:rsidRDefault="00E02905" w:rsidP="00E02905">
            <w:pPr>
              <w:widowControl w:val="0"/>
              <w:spacing w:after="0"/>
            </w:pPr>
            <w:r>
              <w:rPr>
                <w:sz w:val="28"/>
                <w:szCs w:val="28"/>
              </w:rPr>
              <w:t>30</w:t>
            </w:r>
          </w:p>
        </w:tc>
        <w:tc>
          <w:tcPr>
            <w:tcW w:w="1380" w:type="dxa"/>
            <w:tcMar>
              <w:top w:w="100" w:type="dxa"/>
              <w:left w:w="100" w:type="dxa"/>
              <w:bottom w:w="100" w:type="dxa"/>
              <w:right w:w="100" w:type="dxa"/>
            </w:tcMar>
          </w:tcPr>
          <w:p w14:paraId="6226E0E6" w14:textId="77777777" w:rsidR="00E02905" w:rsidRDefault="00E02905" w:rsidP="00E02905">
            <w:pPr>
              <w:widowControl w:val="0"/>
              <w:spacing w:after="0"/>
            </w:pPr>
          </w:p>
        </w:tc>
        <w:tc>
          <w:tcPr>
            <w:tcW w:w="1275" w:type="dxa"/>
            <w:tcMar>
              <w:top w:w="100" w:type="dxa"/>
              <w:left w:w="100" w:type="dxa"/>
              <w:bottom w:w="100" w:type="dxa"/>
              <w:right w:w="100" w:type="dxa"/>
            </w:tcMar>
          </w:tcPr>
          <w:p w14:paraId="088EBD3C" w14:textId="77777777" w:rsidR="00E02905" w:rsidRDefault="00E02905" w:rsidP="00E02905">
            <w:pPr>
              <w:widowControl w:val="0"/>
              <w:spacing w:after="0"/>
            </w:pPr>
          </w:p>
        </w:tc>
        <w:tc>
          <w:tcPr>
            <w:tcW w:w="1260" w:type="dxa"/>
            <w:tcMar>
              <w:top w:w="100" w:type="dxa"/>
              <w:left w:w="100" w:type="dxa"/>
              <w:bottom w:w="100" w:type="dxa"/>
              <w:right w:w="100" w:type="dxa"/>
            </w:tcMar>
          </w:tcPr>
          <w:p w14:paraId="66FE6CED" w14:textId="77777777" w:rsidR="00E02905" w:rsidRDefault="00E02905" w:rsidP="00E02905">
            <w:pPr>
              <w:widowControl w:val="0"/>
              <w:spacing w:after="0"/>
            </w:pPr>
          </w:p>
        </w:tc>
        <w:tc>
          <w:tcPr>
            <w:tcW w:w="1425" w:type="dxa"/>
            <w:tcMar>
              <w:top w:w="100" w:type="dxa"/>
              <w:left w:w="100" w:type="dxa"/>
              <w:bottom w:w="100" w:type="dxa"/>
              <w:right w:w="100" w:type="dxa"/>
            </w:tcMar>
          </w:tcPr>
          <w:p w14:paraId="49A5C0E6" w14:textId="77777777" w:rsidR="00E02905" w:rsidRDefault="00E02905" w:rsidP="00E02905">
            <w:pPr>
              <w:widowControl w:val="0"/>
              <w:spacing w:after="0"/>
            </w:pPr>
          </w:p>
        </w:tc>
        <w:tc>
          <w:tcPr>
            <w:tcW w:w="2760" w:type="dxa"/>
            <w:tcMar>
              <w:top w:w="100" w:type="dxa"/>
              <w:left w:w="100" w:type="dxa"/>
              <w:bottom w:w="100" w:type="dxa"/>
              <w:right w:w="100" w:type="dxa"/>
            </w:tcMar>
          </w:tcPr>
          <w:p w14:paraId="76E61A9B" w14:textId="77777777" w:rsidR="00E02905" w:rsidRDefault="00E02905" w:rsidP="00E02905">
            <w:pPr>
              <w:widowControl w:val="0"/>
              <w:spacing w:after="0"/>
            </w:pPr>
          </w:p>
        </w:tc>
      </w:tr>
      <w:tr w:rsidR="00E02905" w14:paraId="19443082" w14:textId="77777777" w:rsidTr="00572949">
        <w:tc>
          <w:tcPr>
            <w:tcW w:w="1395" w:type="dxa"/>
            <w:tcMar>
              <w:top w:w="100" w:type="dxa"/>
              <w:left w:w="100" w:type="dxa"/>
              <w:bottom w:w="100" w:type="dxa"/>
              <w:right w:w="100" w:type="dxa"/>
            </w:tcMar>
          </w:tcPr>
          <w:p w14:paraId="7A7FA6CC" w14:textId="77777777" w:rsidR="00E02905" w:rsidRDefault="00E02905" w:rsidP="00E02905">
            <w:pPr>
              <w:widowControl w:val="0"/>
              <w:spacing w:after="0"/>
            </w:pPr>
            <w:r>
              <w:rPr>
                <w:sz w:val="28"/>
                <w:szCs w:val="28"/>
              </w:rPr>
              <w:t>45</w:t>
            </w:r>
          </w:p>
        </w:tc>
        <w:tc>
          <w:tcPr>
            <w:tcW w:w="1380" w:type="dxa"/>
            <w:tcMar>
              <w:top w:w="100" w:type="dxa"/>
              <w:left w:w="100" w:type="dxa"/>
              <w:bottom w:w="100" w:type="dxa"/>
              <w:right w:w="100" w:type="dxa"/>
            </w:tcMar>
          </w:tcPr>
          <w:p w14:paraId="0E2EE376" w14:textId="77777777" w:rsidR="00E02905" w:rsidRDefault="00E02905" w:rsidP="00E02905">
            <w:pPr>
              <w:widowControl w:val="0"/>
              <w:spacing w:after="0"/>
            </w:pPr>
          </w:p>
        </w:tc>
        <w:tc>
          <w:tcPr>
            <w:tcW w:w="1275" w:type="dxa"/>
            <w:tcMar>
              <w:top w:w="100" w:type="dxa"/>
              <w:left w:w="100" w:type="dxa"/>
              <w:bottom w:w="100" w:type="dxa"/>
              <w:right w:w="100" w:type="dxa"/>
            </w:tcMar>
          </w:tcPr>
          <w:p w14:paraId="37D8E961" w14:textId="77777777" w:rsidR="00E02905" w:rsidRDefault="00E02905" w:rsidP="00E02905">
            <w:pPr>
              <w:widowControl w:val="0"/>
              <w:spacing w:after="0"/>
            </w:pPr>
          </w:p>
        </w:tc>
        <w:tc>
          <w:tcPr>
            <w:tcW w:w="1260" w:type="dxa"/>
            <w:tcMar>
              <w:top w:w="100" w:type="dxa"/>
              <w:left w:w="100" w:type="dxa"/>
              <w:bottom w:w="100" w:type="dxa"/>
              <w:right w:w="100" w:type="dxa"/>
            </w:tcMar>
          </w:tcPr>
          <w:p w14:paraId="177DFAF8" w14:textId="77777777" w:rsidR="00E02905" w:rsidRDefault="00E02905" w:rsidP="00E02905">
            <w:pPr>
              <w:widowControl w:val="0"/>
              <w:spacing w:after="0"/>
            </w:pPr>
          </w:p>
        </w:tc>
        <w:tc>
          <w:tcPr>
            <w:tcW w:w="1425" w:type="dxa"/>
            <w:tcMar>
              <w:top w:w="100" w:type="dxa"/>
              <w:left w:w="100" w:type="dxa"/>
              <w:bottom w:w="100" w:type="dxa"/>
              <w:right w:w="100" w:type="dxa"/>
            </w:tcMar>
          </w:tcPr>
          <w:p w14:paraId="5711AF92" w14:textId="77777777" w:rsidR="00E02905" w:rsidRDefault="00E02905" w:rsidP="00E02905">
            <w:pPr>
              <w:widowControl w:val="0"/>
              <w:spacing w:after="0"/>
            </w:pPr>
          </w:p>
        </w:tc>
        <w:tc>
          <w:tcPr>
            <w:tcW w:w="2760" w:type="dxa"/>
            <w:tcMar>
              <w:top w:w="100" w:type="dxa"/>
              <w:left w:w="100" w:type="dxa"/>
              <w:bottom w:w="100" w:type="dxa"/>
              <w:right w:w="100" w:type="dxa"/>
            </w:tcMar>
          </w:tcPr>
          <w:p w14:paraId="5C8945B6" w14:textId="77777777" w:rsidR="00E02905" w:rsidRDefault="00E02905" w:rsidP="00E02905">
            <w:pPr>
              <w:widowControl w:val="0"/>
              <w:spacing w:after="0"/>
            </w:pPr>
          </w:p>
        </w:tc>
      </w:tr>
      <w:tr w:rsidR="00E02905" w14:paraId="6CC5BEF6" w14:textId="77777777" w:rsidTr="00572949">
        <w:tc>
          <w:tcPr>
            <w:tcW w:w="1395" w:type="dxa"/>
            <w:tcMar>
              <w:top w:w="100" w:type="dxa"/>
              <w:left w:w="100" w:type="dxa"/>
              <w:bottom w:w="100" w:type="dxa"/>
              <w:right w:w="100" w:type="dxa"/>
            </w:tcMar>
          </w:tcPr>
          <w:p w14:paraId="6805B973" w14:textId="77777777" w:rsidR="00E02905" w:rsidRDefault="00E02905" w:rsidP="00E02905">
            <w:pPr>
              <w:widowControl w:val="0"/>
              <w:spacing w:after="0"/>
            </w:pPr>
            <w:r>
              <w:rPr>
                <w:sz w:val="28"/>
                <w:szCs w:val="28"/>
              </w:rPr>
              <w:t>60</w:t>
            </w:r>
          </w:p>
        </w:tc>
        <w:tc>
          <w:tcPr>
            <w:tcW w:w="1380" w:type="dxa"/>
            <w:tcMar>
              <w:top w:w="100" w:type="dxa"/>
              <w:left w:w="100" w:type="dxa"/>
              <w:bottom w:w="100" w:type="dxa"/>
              <w:right w:w="100" w:type="dxa"/>
            </w:tcMar>
          </w:tcPr>
          <w:p w14:paraId="3EA862E5" w14:textId="77777777" w:rsidR="00E02905" w:rsidRDefault="00E02905" w:rsidP="00E02905">
            <w:pPr>
              <w:widowControl w:val="0"/>
              <w:spacing w:after="0"/>
            </w:pPr>
          </w:p>
        </w:tc>
        <w:tc>
          <w:tcPr>
            <w:tcW w:w="1275" w:type="dxa"/>
            <w:tcMar>
              <w:top w:w="100" w:type="dxa"/>
              <w:left w:w="100" w:type="dxa"/>
              <w:bottom w:w="100" w:type="dxa"/>
              <w:right w:w="100" w:type="dxa"/>
            </w:tcMar>
          </w:tcPr>
          <w:p w14:paraId="5CE6B72B" w14:textId="77777777" w:rsidR="00E02905" w:rsidRDefault="00E02905" w:rsidP="00E02905">
            <w:pPr>
              <w:widowControl w:val="0"/>
              <w:spacing w:after="0"/>
            </w:pPr>
          </w:p>
        </w:tc>
        <w:tc>
          <w:tcPr>
            <w:tcW w:w="1260" w:type="dxa"/>
            <w:tcMar>
              <w:top w:w="100" w:type="dxa"/>
              <w:left w:w="100" w:type="dxa"/>
              <w:bottom w:w="100" w:type="dxa"/>
              <w:right w:w="100" w:type="dxa"/>
            </w:tcMar>
          </w:tcPr>
          <w:p w14:paraId="1A0DCD82" w14:textId="77777777" w:rsidR="00E02905" w:rsidRDefault="00E02905" w:rsidP="00E02905">
            <w:pPr>
              <w:widowControl w:val="0"/>
              <w:spacing w:after="0"/>
            </w:pPr>
          </w:p>
        </w:tc>
        <w:tc>
          <w:tcPr>
            <w:tcW w:w="1425" w:type="dxa"/>
            <w:tcMar>
              <w:top w:w="100" w:type="dxa"/>
              <w:left w:w="100" w:type="dxa"/>
              <w:bottom w:w="100" w:type="dxa"/>
              <w:right w:w="100" w:type="dxa"/>
            </w:tcMar>
          </w:tcPr>
          <w:p w14:paraId="1E91A262" w14:textId="77777777" w:rsidR="00E02905" w:rsidRDefault="00E02905" w:rsidP="00E02905">
            <w:pPr>
              <w:widowControl w:val="0"/>
              <w:spacing w:after="0"/>
            </w:pPr>
          </w:p>
        </w:tc>
        <w:tc>
          <w:tcPr>
            <w:tcW w:w="2760" w:type="dxa"/>
            <w:tcMar>
              <w:top w:w="100" w:type="dxa"/>
              <w:left w:w="100" w:type="dxa"/>
              <w:bottom w:w="100" w:type="dxa"/>
              <w:right w:w="100" w:type="dxa"/>
            </w:tcMar>
          </w:tcPr>
          <w:p w14:paraId="540F5F3E" w14:textId="77777777" w:rsidR="00E02905" w:rsidRDefault="00E02905" w:rsidP="00E02905">
            <w:pPr>
              <w:widowControl w:val="0"/>
              <w:spacing w:after="0"/>
            </w:pPr>
          </w:p>
        </w:tc>
      </w:tr>
      <w:tr w:rsidR="00E02905" w14:paraId="039D7C17" w14:textId="77777777" w:rsidTr="00572949">
        <w:tc>
          <w:tcPr>
            <w:tcW w:w="1395" w:type="dxa"/>
            <w:tcMar>
              <w:top w:w="100" w:type="dxa"/>
              <w:left w:w="100" w:type="dxa"/>
              <w:bottom w:w="100" w:type="dxa"/>
              <w:right w:w="100" w:type="dxa"/>
            </w:tcMar>
          </w:tcPr>
          <w:p w14:paraId="793BE3B7" w14:textId="77777777" w:rsidR="00E02905" w:rsidRDefault="00E02905" w:rsidP="00E02905">
            <w:pPr>
              <w:widowControl w:val="0"/>
              <w:spacing w:after="0"/>
            </w:pPr>
            <w:r>
              <w:rPr>
                <w:sz w:val="28"/>
                <w:szCs w:val="28"/>
              </w:rPr>
              <w:t>75</w:t>
            </w:r>
          </w:p>
        </w:tc>
        <w:tc>
          <w:tcPr>
            <w:tcW w:w="1380" w:type="dxa"/>
            <w:tcMar>
              <w:top w:w="100" w:type="dxa"/>
              <w:left w:w="100" w:type="dxa"/>
              <w:bottom w:w="100" w:type="dxa"/>
              <w:right w:w="100" w:type="dxa"/>
            </w:tcMar>
          </w:tcPr>
          <w:p w14:paraId="099BE988" w14:textId="77777777" w:rsidR="00E02905" w:rsidRDefault="00E02905" w:rsidP="00E02905">
            <w:pPr>
              <w:widowControl w:val="0"/>
              <w:spacing w:after="0"/>
            </w:pPr>
          </w:p>
        </w:tc>
        <w:tc>
          <w:tcPr>
            <w:tcW w:w="1275" w:type="dxa"/>
            <w:tcMar>
              <w:top w:w="100" w:type="dxa"/>
              <w:left w:w="100" w:type="dxa"/>
              <w:bottom w:w="100" w:type="dxa"/>
              <w:right w:w="100" w:type="dxa"/>
            </w:tcMar>
          </w:tcPr>
          <w:p w14:paraId="3D5AB83C" w14:textId="77777777" w:rsidR="00E02905" w:rsidRDefault="00E02905" w:rsidP="00E02905">
            <w:pPr>
              <w:widowControl w:val="0"/>
              <w:spacing w:after="0"/>
            </w:pPr>
          </w:p>
        </w:tc>
        <w:tc>
          <w:tcPr>
            <w:tcW w:w="1260" w:type="dxa"/>
            <w:tcMar>
              <w:top w:w="100" w:type="dxa"/>
              <w:left w:w="100" w:type="dxa"/>
              <w:bottom w:w="100" w:type="dxa"/>
              <w:right w:w="100" w:type="dxa"/>
            </w:tcMar>
          </w:tcPr>
          <w:p w14:paraId="5C5AA79E" w14:textId="77777777" w:rsidR="00E02905" w:rsidRDefault="00E02905" w:rsidP="00E02905">
            <w:pPr>
              <w:widowControl w:val="0"/>
              <w:spacing w:after="0"/>
            </w:pPr>
          </w:p>
        </w:tc>
        <w:tc>
          <w:tcPr>
            <w:tcW w:w="1425" w:type="dxa"/>
            <w:tcMar>
              <w:top w:w="100" w:type="dxa"/>
              <w:left w:w="100" w:type="dxa"/>
              <w:bottom w:w="100" w:type="dxa"/>
              <w:right w:w="100" w:type="dxa"/>
            </w:tcMar>
          </w:tcPr>
          <w:p w14:paraId="1CDD3FBA" w14:textId="77777777" w:rsidR="00E02905" w:rsidRDefault="00E02905" w:rsidP="00E02905">
            <w:pPr>
              <w:widowControl w:val="0"/>
              <w:spacing w:after="0"/>
            </w:pPr>
          </w:p>
        </w:tc>
        <w:tc>
          <w:tcPr>
            <w:tcW w:w="2760" w:type="dxa"/>
            <w:tcMar>
              <w:top w:w="100" w:type="dxa"/>
              <w:left w:w="100" w:type="dxa"/>
              <w:bottom w:w="100" w:type="dxa"/>
              <w:right w:w="100" w:type="dxa"/>
            </w:tcMar>
          </w:tcPr>
          <w:p w14:paraId="6EE2888D" w14:textId="77777777" w:rsidR="00E02905" w:rsidRDefault="00E02905" w:rsidP="00E02905">
            <w:pPr>
              <w:widowControl w:val="0"/>
              <w:spacing w:after="0"/>
            </w:pPr>
          </w:p>
        </w:tc>
      </w:tr>
      <w:tr w:rsidR="00E02905" w14:paraId="2A893428" w14:textId="77777777" w:rsidTr="00572949">
        <w:tc>
          <w:tcPr>
            <w:tcW w:w="1395" w:type="dxa"/>
            <w:tcMar>
              <w:top w:w="100" w:type="dxa"/>
              <w:left w:w="100" w:type="dxa"/>
              <w:bottom w:w="100" w:type="dxa"/>
              <w:right w:w="100" w:type="dxa"/>
            </w:tcMar>
          </w:tcPr>
          <w:p w14:paraId="4BAE435D" w14:textId="77777777" w:rsidR="00E02905" w:rsidRDefault="00E02905" w:rsidP="00E02905">
            <w:pPr>
              <w:widowControl w:val="0"/>
              <w:spacing w:after="0"/>
            </w:pPr>
            <w:r>
              <w:rPr>
                <w:sz w:val="28"/>
                <w:szCs w:val="28"/>
              </w:rPr>
              <w:t>90</w:t>
            </w:r>
          </w:p>
        </w:tc>
        <w:tc>
          <w:tcPr>
            <w:tcW w:w="1380" w:type="dxa"/>
            <w:tcMar>
              <w:top w:w="100" w:type="dxa"/>
              <w:left w:w="100" w:type="dxa"/>
              <w:bottom w:w="100" w:type="dxa"/>
              <w:right w:w="100" w:type="dxa"/>
            </w:tcMar>
          </w:tcPr>
          <w:p w14:paraId="775B2BC9" w14:textId="77777777" w:rsidR="00E02905" w:rsidRDefault="00E02905" w:rsidP="00E02905">
            <w:pPr>
              <w:widowControl w:val="0"/>
              <w:spacing w:after="0"/>
            </w:pPr>
          </w:p>
        </w:tc>
        <w:tc>
          <w:tcPr>
            <w:tcW w:w="1275" w:type="dxa"/>
            <w:tcMar>
              <w:top w:w="100" w:type="dxa"/>
              <w:left w:w="100" w:type="dxa"/>
              <w:bottom w:w="100" w:type="dxa"/>
              <w:right w:w="100" w:type="dxa"/>
            </w:tcMar>
          </w:tcPr>
          <w:p w14:paraId="7FABB886" w14:textId="77777777" w:rsidR="00E02905" w:rsidRDefault="00E02905" w:rsidP="00E02905">
            <w:pPr>
              <w:widowControl w:val="0"/>
              <w:spacing w:after="0"/>
            </w:pPr>
          </w:p>
        </w:tc>
        <w:tc>
          <w:tcPr>
            <w:tcW w:w="1260" w:type="dxa"/>
            <w:tcMar>
              <w:top w:w="100" w:type="dxa"/>
              <w:left w:w="100" w:type="dxa"/>
              <w:bottom w:w="100" w:type="dxa"/>
              <w:right w:w="100" w:type="dxa"/>
            </w:tcMar>
          </w:tcPr>
          <w:p w14:paraId="79D2EC48" w14:textId="77777777" w:rsidR="00E02905" w:rsidRDefault="00E02905" w:rsidP="00E02905">
            <w:pPr>
              <w:widowControl w:val="0"/>
              <w:spacing w:after="0"/>
            </w:pPr>
          </w:p>
        </w:tc>
        <w:tc>
          <w:tcPr>
            <w:tcW w:w="1425" w:type="dxa"/>
            <w:tcMar>
              <w:top w:w="100" w:type="dxa"/>
              <w:left w:w="100" w:type="dxa"/>
              <w:bottom w:w="100" w:type="dxa"/>
              <w:right w:w="100" w:type="dxa"/>
            </w:tcMar>
          </w:tcPr>
          <w:p w14:paraId="2BBF6CE2" w14:textId="77777777" w:rsidR="00E02905" w:rsidRDefault="00E02905" w:rsidP="00E02905">
            <w:pPr>
              <w:widowControl w:val="0"/>
              <w:spacing w:after="0"/>
            </w:pPr>
          </w:p>
        </w:tc>
        <w:tc>
          <w:tcPr>
            <w:tcW w:w="2760" w:type="dxa"/>
            <w:tcMar>
              <w:top w:w="100" w:type="dxa"/>
              <w:left w:w="100" w:type="dxa"/>
              <w:bottom w:w="100" w:type="dxa"/>
              <w:right w:w="100" w:type="dxa"/>
            </w:tcMar>
          </w:tcPr>
          <w:p w14:paraId="69C0F523" w14:textId="77777777" w:rsidR="00E02905" w:rsidRDefault="00E02905" w:rsidP="00E02905">
            <w:pPr>
              <w:widowControl w:val="0"/>
              <w:spacing w:after="0"/>
            </w:pPr>
          </w:p>
        </w:tc>
      </w:tr>
    </w:tbl>
    <w:p w14:paraId="6CA2A058" w14:textId="77777777" w:rsidR="00E02905" w:rsidRDefault="00E02905" w:rsidP="00E02905"/>
    <w:p w14:paraId="35EE4A8D" w14:textId="77777777" w:rsidR="00E02905" w:rsidRDefault="00E02905" w:rsidP="00E02905"/>
    <w:p w14:paraId="3EDF8BE1" w14:textId="77777777" w:rsidR="00E02905" w:rsidRPr="00352DB4" w:rsidRDefault="00E02905" w:rsidP="00352DB4">
      <w:pPr>
        <w:spacing w:after="0" w:line="276" w:lineRule="auto"/>
        <w:contextualSpacing/>
        <w:rPr>
          <w:b/>
          <w:i/>
          <w:color w:val="FF0000"/>
        </w:rPr>
      </w:pPr>
    </w:p>
    <w:p w14:paraId="56DA9E08" w14:textId="77777777" w:rsidR="00536AAC" w:rsidRPr="009B1EAE" w:rsidRDefault="00536AAC" w:rsidP="00536AAC">
      <w:pPr>
        <w:pStyle w:val="Default"/>
        <w:ind w:left="720"/>
        <w:rPr>
          <w:rFonts w:ascii="Arial" w:hAnsi="Arial" w:cs="Arial"/>
          <w:bCs/>
          <w:szCs w:val="20"/>
        </w:rPr>
      </w:pPr>
    </w:p>
    <w:p w14:paraId="1FD9B63C" w14:textId="774E02DD" w:rsidR="00536AAC" w:rsidRPr="009B1EAE" w:rsidRDefault="00536AAC" w:rsidP="008D7D48">
      <w:pPr>
        <w:pStyle w:val="Default"/>
        <w:rPr>
          <w:rFonts w:ascii="Arial" w:hAnsi="Arial" w:cs="Arial"/>
          <w:bCs/>
          <w:szCs w:val="20"/>
        </w:rPr>
      </w:pPr>
    </w:p>
    <w:p w14:paraId="0688A484" w14:textId="431C05FD" w:rsidR="006F5C90" w:rsidRDefault="005728F0" w:rsidP="006F5C90">
      <w:pPr>
        <w:pStyle w:val="Heading1"/>
      </w:pPr>
      <w:r>
        <w:rPr>
          <w:noProof/>
        </w:rPr>
        <w:pict w14:anchorId="251E90EE">
          <v:rect id="_x0000_i1035" alt="" style="width:468pt;height:.05pt;mso-width-percent:0;mso-height-percent:0;mso-width-percent:0;mso-height-percent:0" o:hralign="center" o:hrstd="t" o:hr="t" fillcolor="#a0a0a0" stroked="f"/>
        </w:pict>
      </w:r>
    </w:p>
    <w:p w14:paraId="06D0CFBA" w14:textId="032167B9" w:rsidR="008D7D48" w:rsidRPr="009B1EAE" w:rsidRDefault="00207C94" w:rsidP="006F5C90">
      <w:pPr>
        <w:pStyle w:val="Heading1"/>
      </w:pPr>
      <w:r>
        <w:t>Student Resources</w:t>
      </w:r>
      <w:r w:rsidR="009B1EAE" w:rsidRPr="009B1EAE">
        <w:t>:</w:t>
      </w:r>
    </w:p>
    <w:p w14:paraId="322E6DEB" w14:textId="31ED7B61" w:rsidR="00207C94" w:rsidRPr="00E02905" w:rsidRDefault="00E02905" w:rsidP="00207C94">
      <w:pPr>
        <w:pStyle w:val="Default"/>
        <w:rPr>
          <w:rFonts w:ascii="Arial" w:hAnsi="Arial" w:cs="Arial"/>
          <w:bCs/>
          <w:szCs w:val="20"/>
        </w:rPr>
      </w:pPr>
      <w:r w:rsidRPr="00E02905">
        <w:rPr>
          <w:rFonts w:ascii="Arial" w:hAnsi="Arial" w:cs="Arial"/>
          <w:bCs/>
          <w:szCs w:val="20"/>
        </w:rPr>
        <w:t>n/a</w:t>
      </w:r>
    </w:p>
    <w:p w14:paraId="516ADD42" w14:textId="0BB71DAC" w:rsidR="00207C94" w:rsidRDefault="005728F0" w:rsidP="00207C94">
      <w:pPr>
        <w:pStyle w:val="Default"/>
        <w:rPr>
          <w:rFonts w:ascii="Arial" w:hAnsi="Arial" w:cs="Arial"/>
          <w:bCs/>
          <w:szCs w:val="20"/>
        </w:rPr>
      </w:pPr>
      <w:r>
        <w:rPr>
          <w:rFonts w:ascii="Arial" w:hAnsi="Arial" w:cs="Arial"/>
          <w:bCs/>
          <w:noProof/>
          <w:szCs w:val="20"/>
        </w:rPr>
        <w:pict w14:anchorId="0AFA0A28">
          <v:rect id="_x0000_i1036" alt="" style="width:468pt;height:.05pt;mso-width-percent:0;mso-height-percent:0;mso-width-percent:0;mso-height-percent:0" o:hralign="center" o:hrstd="t" o:hr="t" fillcolor="#a0a0a0" stroked="f"/>
        </w:pict>
      </w:r>
    </w:p>
    <w:p w14:paraId="1AF2B9D7" w14:textId="13B276F6" w:rsidR="00207C94" w:rsidRDefault="00207C94" w:rsidP="00207C94">
      <w:pPr>
        <w:pStyle w:val="Heading1"/>
      </w:pPr>
      <w:r w:rsidRPr="00207C94">
        <w:t>Student Worksheets:</w:t>
      </w:r>
    </w:p>
    <w:p w14:paraId="4F8C4B5C" w14:textId="19743C21" w:rsidR="00E02905" w:rsidRPr="00435D45" w:rsidRDefault="00E02905" w:rsidP="00E02905">
      <w:pPr>
        <w:pStyle w:val="Default"/>
        <w:numPr>
          <w:ilvl w:val="0"/>
          <w:numId w:val="11"/>
        </w:numPr>
        <w:rPr>
          <w:rFonts w:ascii="Arial" w:hAnsi="Arial" w:cs="Arial"/>
          <w:bCs/>
          <w:szCs w:val="20"/>
          <w:highlight w:val="cyan"/>
        </w:rPr>
      </w:pPr>
      <w:r w:rsidRPr="00435D45">
        <w:rPr>
          <w:rFonts w:ascii="Arial" w:hAnsi="Arial" w:cs="Arial"/>
          <w:bCs/>
          <w:szCs w:val="20"/>
          <w:highlight w:val="cyan"/>
        </w:rPr>
        <w:t>Why Bumblebees Can’t Fly Article</w:t>
      </w:r>
      <w:r w:rsidR="00E65F4D" w:rsidRPr="00435D45">
        <w:rPr>
          <w:rFonts w:ascii="Arial" w:hAnsi="Arial" w:cs="Arial"/>
          <w:bCs/>
          <w:szCs w:val="20"/>
          <w:highlight w:val="cyan"/>
        </w:rPr>
        <w:t xml:space="preserve"> [Add links from dropbox?]</w:t>
      </w:r>
    </w:p>
    <w:p w14:paraId="00B6CB7B" w14:textId="71FD7CBF" w:rsidR="009B1EAE" w:rsidRPr="00435D45" w:rsidRDefault="00E02905" w:rsidP="00E02905">
      <w:pPr>
        <w:pStyle w:val="Default"/>
        <w:numPr>
          <w:ilvl w:val="0"/>
          <w:numId w:val="11"/>
        </w:numPr>
        <w:rPr>
          <w:rFonts w:ascii="Arial" w:hAnsi="Arial" w:cs="Arial"/>
          <w:bCs/>
          <w:szCs w:val="20"/>
          <w:highlight w:val="cyan"/>
        </w:rPr>
      </w:pPr>
      <w:r w:rsidRPr="00435D45">
        <w:rPr>
          <w:rFonts w:ascii="Arial" w:hAnsi="Arial" w:cs="Arial"/>
          <w:bCs/>
          <w:szCs w:val="20"/>
          <w:highlight w:val="cyan"/>
        </w:rPr>
        <w:t>Design Brief</w:t>
      </w:r>
      <w:r w:rsidR="00E65F4D" w:rsidRPr="00435D45">
        <w:rPr>
          <w:rFonts w:ascii="Arial" w:hAnsi="Arial" w:cs="Arial"/>
          <w:bCs/>
          <w:szCs w:val="20"/>
          <w:highlight w:val="cyan"/>
        </w:rPr>
        <w:t xml:space="preserve"> </w:t>
      </w:r>
      <w:r w:rsidR="00E65F4D" w:rsidRPr="00435D45">
        <w:rPr>
          <w:rFonts w:ascii="Arial" w:hAnsi="Arial" w:cs="Arial"/>
          <w:bCs/>
          <w:szCs w:val="20"/>
          <w:highlight w:val="cyan"/>
        </w:rPr>
        <w:t>[Add links from dropbox?]</w:t>
      </w:r>
    </w:p>
    <w:p w14:paraId="610C444D" w14:textId="211F9E3E" w:rsidR="00E02905" w:rsidRPr="00435D45" w:rsidRDefault="00E02905" w:rsidP="00E02905">
      <w:pPr>
        <w:pStyle w:val="Default"/>
        <w:numPr>
          <w:ilvl w:val="0"/>
          <w:numId w:val="11"/>
        </w:numPr>
        <w:rPr>
          <w:rFonts w:ascii="Arial" w:hAnsi="Arial" w:cs="Arial"/>
          <w:bCs/>
          <w:szCs w:val="20"/>
          <w:highlight w:val="cyan"/>
        </w:rPr>
      </w:pPr>
      <w:r w:rsidRPr="00435D45">
        <w:rPr>
          <w:rFonts w:ascii="Arial" w:hAnsi="Arial" w:cs="Arial"/>
          <w:bCs/>
          <w:szCs w:val="20"/>
          <w:highlight w:val="cyan"/>
        </w:rPr>
        <w:t xml:space="preserve">Butterfly Reading </w:t>
      </w:r>
      <w:r w:rsidR="00E65F4D" w:rsidRPr="00435D45">
        <w:rPr>
          <w:rFonts w:ascii="Arial" w:hAnsi="Arial" w:cs="Arial"/>
          <w:bCs/>
          <w:szCs w:val="20"/>
          <w:highlight w:val="cyan"/>
        </w:rPr>
        <w:t>[Add links from dropbox?]</w:t>
      </w:r>
    </w:p>
    <w:p w14:paraId="4A505B92" w14:textId="77777777" w:rsidR="000A035C" w:rsidRDefault="000A035C" w:rsidP="008E17A3"/>
    <w:p w14:paraId="7EA3088F" w14:textId="77777777" w:rsidR="00E02905" w:rsidRDefault="00E02905" w:rsidP="008E17A3"/>
    <w:p w14:paraId="7DE17A7C" w14:textId="77777777" w:rsidR="00E02905" w:rsidRDefault="00E02905" w:rsidP="008E17A3"/>
    <w:p w14:paraId="31DCC366" w14:textId="0A6A320B" w:rsidR="00E02905" w:rsidRDefault="00E02905" w:rsidP="00E02905">
      <w:pPr>
        <w:pStyle w:val="Title"/>
      </w:pPr>
      <w:r w:rsidRPr="006F5C90">
        <w:t>Lesson Plan</w:t>
      </w:r>
      <w:r>
        <w:t>#2</w:t>
      </w:r>
      <w:r w:rsidRPr="006F5C90">
        <w:t xml:space="preserve">: </w:t>
      </w:r>
      <w:r w:rsidR="00EA4379">
        <w:t>Digging Deeper and Uncovering Flapping Wings</w:t>
      </w:r>
    </w:p>
    <w:p w14:paraId="7D40F9BE" w14:textId="77777777" w:rsidR="00E02905" w:rsidRDefault="00E02905" w:rsidP="00E02905">
      <w:pPr>
        <w:pStyle w:val="Heading1"/>
      </w:pPr>
      <w:r>
        <w:rPr>
          <w:noProof/>
        </w:rPr>
        <w:pict w14:anchorId="4E24F1AA">
          <v:rect id="_x0000_i1039" alt="" style="width:468pt;height:.05pt;mso-width-percent:0;mso-height-percent:0;mso-width-percent:0;mso-height-percent:0" o:hralign="center" o:hrstd="t" o:hr="t" fillcolor="#a0a0a0" stroked="f"/>
        </w:pict>
      </w:r>
    </w:p>
    <w:p w14:paraId="40B9D81F" w14:textId="77777777" w:rsidR="00E02905" w:rsidRDefault="00E02905" w:rsidP="00E02905">
      <w:pPr>
        <w:pStyle w:val="Heading1"/>
      </w:pPr>
      <w:r>
        <w:t>Lesson Focus:</w:t>
      </w:r>
    </w:p>
    <w:p w14:paraId="34A4FEE5" w14:textId="77777777" w:rsidR="00E02905" w:rsidRPr="0027032A" w:rsidRDefault="00E02905" w:rsidP="00E02905">
      <w:r>
        <w:t>This lesson will introduce the main ideas, the design brief, and a starting place for students to investigate the forces of lift on insect wings.</w:t>
      </w:r>
    </w:p>
    <w:p w14:paraId="38D364AB" w14:textId="77777777" w:rsidR="00E02905" w:rsidRDefault="00E02905" w:rsidP="00E02905">
      <w:pPr>
        <w:pStyle w:val="Heading1"/>
      </w:pPr>
      <w:r>
        <w:rPr>
          <w:noProof/>
        </w:rPr>
        <w:pict w14:anchorId="7A57E218">
          <v:rect id="_x0000_i1040" alt="" style="width:468pt;height:.05pt;mso-width-percent:0;mso-height-percent:0;mso-width-percent:0;mso-height-percent:0" o:hralign="center" o:hrstd="t" o:hr="t" fillcolor="#a0a0a0" stroked="f"/>
        </w:pict>
      </w:r>
    </w:p>
    <w:p w14:paraId="36C2FE6C" w14:textId="77777777" w:rsidR="00E02905" w:rsidRDefault="00E02905" w:rsidP="00E02905">
      <w:pPr>
        <w:pStyle w:val="Heading1"/>
      </w:pPr>
      <w:r w:rsidRPr="009B1EAE">
        <w:t>Total Time Required:</w:t>
      </w:r>
    </w:p>
    <w:p w14:paraId="71A739B7" w14:textId="224C3A24" w:rsidR="00E02905" w:rsidRPr="00352DB4" w:rsidRDefault="00EA4379" w:rsidP="00E02905">
      <w:pPr>
        <w:pStyle w:val="ListParagraph"/>
        <w:numPr>
          <w:ilvl w:val="0"/>
          <w:numId w:val="7"/>
        </w:numPr>
      </w:pPr>
      <w:r>
        <w:t>Two</w:t>
      </w:r>
      <w:r w:rsidR="00BE244E">
        <w:t xml:space="preserve"> to Three</w:t>
      </w:r>
      <w:r>
        <w:t xml:space="preserve"> </w:t>
      </w:r>
      <w:r w:rsidR="00E02905">
        <w:t>55 minute Class Period</w:t>
      </w:r>
      <w:r>
        <w:t>s</w:t>
      </w:r>
    </w:p>
    <w:p w14:paraId="375E226F" w14:textId="77777777" w:rsidR="00E02905" w:rsidRDefault="00E02905" w:rsidP="00E02905">
      <w:pPr>
        <w:pStyle w:val="Heading1"/>
      </w:pPr>
      <w:r>
        <w:rPr>
          <w:noProof/>
        </w:rPr>
        <w:pict w14:anchorId="724C1FF7">
          <v:rect id="_x0000_i1041" alt="" style="width:468pt;height:.05pt;mso-width-percent:0;mso-height-percent:0;mso-width-percent:0;mso-height-percent:0" o:hralign="center" o:hrstd="t" o:hr="t" fillcolor="#a0a0a0" stroked="f"/>
        </w:pict>
      </w:r>
    </w:p>
    <w:p w14:paraId="315BC707" w14:textId="77777777" w:rsidR="00E02905" w:rsidRDefault="00E02905" w:rsidP="00E02905">
      <w:pPr>
        <w:pStyle w:val="Heading1"/>
      </w:pPr>
      <w:r>
        <w:t xml:space="preserve">Lesson </w:t>
      </w:r>
      <w:r w:rsidRPr="009B1EAE">
        <w:t>Objectives:</w:t>
      </w:r>
    </w:p>
    <w:p w14:paraId="28EF350E" w14:textId="77777777" w:rsidR="00E02905" w:rsidRPr="009B1EAE" w:rsidRDefault="00E02905" w:rsidP="00E02905">
      <w:r>
        <w:t xml:space="preserve">Students will be able to: </w:t>
      </w:r>
    </w:p>
    <w:p w14:paraId="7BD327EF" w14:textId="77777777" w:rsidR="00E02905" w:rsidRPr="00F5386C" w:rsidRDefault="00E02905" w:rsidP="00E02905">
      <w:pPr>
        <w:pStyle w:val="ListParagraph"/>
        <w:numPr>
          <w:ilvl w:val="0"/>
          <w:numId w:val="7"/>
        </w:numPr>
      </w:pPr>
      <w:r w:rsidRPr="00F5386C">
        <w:t>Expl</w:t>
      </w:r>
      <w:r>
        <w:t>ain what the basic forces affecting the flight of a butterfly</w:t>
      </w:r>
    </w:p>
    <w:p w14:paraId="6EAFF176" w14:textId="77777777" w:rsidR="00E02905" w:rsidRPr="00F5386C" w:rsidRDefault="00E02905" w:rsidP="00E02905">
      <w:pPr>
        <w:pStyle w:val="ListParagraph"/>
        <w:numPr>
          <w:ilvl w:val="0"/>
          <w:numId w:val="7"/>
        </w:numPr>
      </w:pPr>
      <w:r>
        <w:t>Design a way to scientifically test and experiment with wing design and lift</w:t>
      </w:r>
    </w:p>
    <w:p w14:paraId="6ECF1C99" w14:textId="77777777" w:rsidR="00E02905" w:rsidRDefault="00E02905" w:rsidP="00E02905">
      <w:pPr>
        <w:pStyle w:val="Heading1"/>
      </w:pPr>
      <w:r>
        <w:rPr>
          <w:noProof/>
        </w:rPr>
        <w:lastRenderedPageBreak/>
        <w:pict w14:anchorId="6D732A62">
          <v:rect id="_x0000_i1045" alt="" style="width:468pt;height:.05pt;mso-width-percent:0;mso-height-percent:0;mso-width-percent:0;mso-height-percent:0" o:hralign="center" o:hrstd="t" o:hr="t" fillcolor="#a0a0a0" stroked="f"/>
        </w:pict>
      </w:r>
    </w:p>
    <w:p w14:paraId="1A89069B" w14:textId="77777777" w:rsidR="00E02905" w:rsidRPr="009B1EAE" w:rsidRDefault="00E02905" w:rsidP="00E02905">
      <w:pPr>
        <w:pStyle w:val="Heading1"/>
      </w:pPr>
      <w:r w:rsidRPr="009B1EAE">
        <w:t>Equipment and Materials</w:t>
      </w:r>
    </w:p>
    <w:tbl>
      <w:tblPr>
        <w:tblStyle w:val="TableGrid"/>
        <w:tblW w:w="0" w:type="auto"/>
        <w:tblLook w:val="04A0" w:firstRow="1" w:lastRow="0" w:firstColumn="1" w:lastColumn="0" w:noHBand="0" w:noVBand="1"/>
      </w:tblPr>
      <w:tblGrid>
        <w:gridCol w:w="4675"/>
        <w:gridCol w:w="4675"/>
      </w:tblGrid>
      <w:tr w:rsidR="00E02905" w:rsidRPr="009B1EAE" w14:paraId="45A0FA82" w14:textId="77777777" w:rsidTr="00572949">
        <w:trPr>
          <w:trHeight w:val="485"/>
          <w:tblHeader/>
        </w:trPr>
        <w:tc>
          <w:tcPr>
            <w:tcW w:w="4675" w:type="dxa"/>
          </w:tcPr>
          <w:p w14:paraId="15CF26E0" w14:textId="77777777" w:rsidR="00E02905" w:rsidRPr="001905BE" w:rsidRDefault="00E02905" w:rsidP="00572949">
            <w:pPr>
              <w:jc w:val="center"/>
              <w:rPr>
                <w:b/>
              </w:rPr>
            </w:pPr>
            <w:r w:rsidRPr="001905BE">
              <w:rPr>
                <w:b/>
              </w:rPr>
              <w:t>Tools and Materials</w:t>
            </w:r>
          </w:p>
        </w:tc>
        <w:tc>
          <w:tcPr>
            <w:tcW w:w="4675" w:type="dxa"/>
          </w:tcPr>
          <w:p w14:paraId="47132C8D" w14:textId="77777777" w:rsidR="00E02905" w:rsidRPr="001905BE" w:rsidRDefault="00E02905" w:rsidP="00572949">
            <w:pPr>
              <w:jc w:val="center"/>
              <w:rPr>
                <w:b/>
              </w:rPr>
            </w:pPr>
            <w:r w:rsidRPr="001905BE">
              <w:rPr>
                <w:b/>
              </w:rPr>
              <w:t>Quantity Needed</w:t>
            </w:r>
          </w:p>
        </w:tc>
      </w:tr>
      <w:tr w:rsidR="00E02905" w:rsidRPr="009B1EAE" w14:paraId="6D3CF83D" w14:textId="77777777" w:rsidTr="00572949">
        <w:tc>
          <w:tcPr>
            <w:tcW w:w="4675" w:type="dxa"/>
          </w:tcPr>
          <w:p w14:paraId="4BB72C89" w14:textId="5E2BDA93" w:rsidR="00E02905" w:rsidRPr="001905BE" w:rsidRDefault="00EA4379" w:rsidP="00572949">
            <w:r>
              <w:t>Computers with Graphing Software</w:t>
            </w:r>
          </w:p>
        </w:tc>
        <w:tc>
          <w:tcPr>
            <w:tcW w:w="4675" w:type="dxa"/>
          </w:tcPr>
          <w:p w14:paraId="4D345F68" w14:textId="536D1869" w:rsidR="00E02905" w:rsidRPr="001905BE" w:rsidRDefault="00E02905" w:rsidP="00572949"/>
        </w:tc>
      </w:tr>
      <w:tr w:rsidR="00E02905" w:rsidRPr="009B1EAE" w14:paraId="7A558FC8" w14:textId="77777777" w:rsidTr="00572949">
        <w:tc>
          <w:tcPr>
            <w:tcW w:w="4675" w:type="dxa"/>
          </w:tcPr>
          <w:p w14:paraId="28F7286C" w14:textId="77777777" w:rsidR="00EA4379" w:rsidRDefault="00EA4379" w:rsidP="00572949">
            <w:r>
              <w:t xml:space="preserve">Laser Cut template for Ornithopters </w:t>
            </w:r>
          </w:p>
          <w:p w14:paraId="570C25BC" w14:textId="2CD677C0" w:rsidR="00EA4379" w:rsidRPr="001905BE" w:rsidRDefault="00EA4379" w:rsidP="00572949">
            <w:r>
              <w:t>(or 3-d Printed ones)</w:t>
            </w:r>
          </w:p>
        </w:tc>
        <w:tc>
          <w:tcPr>
            <w:tcW w:w="4675" w:type="dxa"/>
          </w:tcPr>
          <w:p w14:paraId="08107498" w14:textId="5BF6D41D" w:rsidR="00E02905" w:rsidRPr="001905BE" w:rsidRDefault="00EA4379" w:rsidP="00572949">
            <w:r>
              <w:t>2 per group</w:t>
            </w:r>
          </w:p>
        </w:tc>
      </w:tr>
      <w:tr w:rsidR="00E02905" w:rsidRPr="009B1EAE" w14:paraId="323AEC99" w14:textId="77777777" w:rsidTr="00572949">
        <w:tc>
          <w:tcPr>
            <w:tcW w:w="4675" w:type="dxa"/>
          </w:tcPr>
          <w:p w14:paraId="3F79DE12" w14:textId="554B6093" w:rsidR="00E02905" w:rsidRPr="001905BE" w:rsidRDefault="00EA4379" w:rsidP="00572949">
            <w:r>
              <w:t>Large Tissue Paper for Wings</w:t>
            </w:r>
          </w:p>
        </w:tc>
        <w:tc>
          <w:tcPr>
            <w:tcW w:w="4675" w:type="dxa"/>
          </w:tcPr>
          <w:p w14:paraId="41494077" w14:textId="25089511" w:rsidR="00E02905" w:rsidRPr="001905BE" w:rsidRDefault="00EA4379" w:rsidP="00572949">
            <w:r>
              <w:t>2 per group</w:t>
            </w:r>
          </w:p>
        </w:tc>
      </w:tr>
    </w:tbl>
    <w:p w14:paraId="19937B7B" w14:textId="77777777" w:rsidR="00E02905" w:rsidRDefault="00E02905" w:rsidP="00E02905">
      <w:pPr>
        <w:pStyle w:val="Heading2"/>
      </w:pPr>
      <w:r w:rsidRPr="009B1EAE">
        <w:t>Special Notes on Materials</w:t>
      </w:r>
      <w:r>
        <w:t>:</w:t>
      </w:r>
    </w:p>
    <w:p w14:paraId="47C4D878" w14:textId="596253B3" w:rsidR="00EA4379" w:rsidRPr="00EA4379" w:rsidRDefault="00EA4379" w:rsidP="00EA4379">
      <w:r>
        <w:t xml:space="preserve">Depending on what type of ornithopters you have will determine the length of this lesson.  I had my students build them from scratch using balsa wood, paper clips, brass rods, etc and that was a HUGE mistake as it took several weeks to build.   There are a couple of 3-d printed ornithopters out there (Thingiverse) but I am not sure how effective they are.   If you can use a laser and cut out a template similar to the </w:t>
      </w:r>
      <w:hyperlink r:id="rId20" w:history="1">
        <w:r w:rsidRPr="00EA4379">
          <w:rPr>
            <w:rStyle w:val="Hyperlink"/>
          </w:rPr>
          <w:t>Gryphon ornithopters</w:t>
        </w:r>
      </w:hyperlink>
      <w:r>
        <w:t xml:space="preserve"> sold by birdkit.org would be the best solution.  There are also plenty of </w:t>
      </w:r>
      <w:hyperlink r:id="rId21" w:history="1">
        <w:r w:rsidRPr="00EA4379">
          <w:rPr>
            <w:rStyle w:val="Hyperlink"/>
          </w:rPr>
          <w:t>resources</w:t>
        </w:r>
      </w:hyperlink>
      <w:r>
        <w:t xml:space="preserve"> found there as well.</w:t>
      </w:r>
      <w:r w:rsidR="00BE244E">
        <w:t xml:space="preserve">  If they build them from a laser cut kit, they will probably work better but will take longer.  If from a 3d printer, they may not work as well, but should be shorter time.   If they build them from scratch, be prepared for the worst.</w:t>
      </w:r>
    </w:p>
    <w:p w14:paraId="1925F738" w14:textId="77777777" w:rsidR="00E02905" w:rsidRDefault="00E02905" w:rsidP="00E02905">
      <w:pPr>
        <w:pStyle w:val="Default"/>
        <w:rPr>
          <w:rStyle w:val="Heading1Char"/>
        </w:rPr>
      </w:pPr>
      <w:r>
        <w:rPr>
          <w:rStyle w:val="Heading1Char"/>
          <w:noProof/>
        </w:rPr>
        <w:pict w14:anchorId="762DE1EB">
          <v:rect id="_x0000_i1042" alt="" style="width:468pt;height:.05pt;mso-width-percent:0;mso-height-percent:0;mso-width-percent:0;mso-height-percent:0" o:hralign="center" o:hrstd="t" o:hr="t" fillcolor="#a0a0a0" stroked="f"/>
        </w:pict>
      </w:r>
    </w:p>
    <w:p w14:paraId="6089E0C1" w14:textId="77777777" w:rsidR="00E02905" w:rsidRDefault="00E02905" w:rsidP="00E02905">
      <w:pPr>
        <w:pStyle w:val="Default"/>
        <w:rPr>
          <w:rFonts w:ascii="Arial" w:hAnsi="Arial" w:cs="Arial"/>
          <w:bCs/>
          <w:szCs w:val="20"/>
        </w:rPr>
      </w:pPr>
      <w:r w:rsidRPr="006F5C90">
        <w:rPr>
          <w:rStyle w:val="Heading1Char"/>
        </w:rPr>
        <w:t>Lesson Procedures:</w:t>
      </w:r>
      <w:r w:rsidRPr="009B1EAE">
        <w:rPr>
          <w:rFonts w:ascii="Arial" w:hAnsi="Arial" w:cs="Arial"/>
          <w:bCs/>
          <w:szCs w:val="20"/>
        </w:rPr>
        <w:t xml:space="preserve"> </w:t>
      </w:r>
    </w:p>
    <w:p w14:paraId="24803BE9" w14:textId="77777777" w:rsidR="00E02905" w:rsidRDefault="00E02905" w:rsidP="00E02905">
      <w:pPr>
        <w:pStyle w:val="Default"/>
        <w:rPr>
          <w:rFonts w:ascii="Arial" w:hAnsi="Arial" w:cs="Arial"/>
          <w:bCs/>
          <w:szCs w:val="20"/>
        </w:rPr>
      </w:pPr>
    </w:p>
    <w:p w14:paraId="2C31DD02" w14:textId="1B0EABC6" w:rsidR="00BE244E" w:rsidRPr="009B1EAE" w:rsidRDefault="00BE244E" w:rsidP="00E02905">
      <w:pPr>
        <w:pStyle w:val="Default"/>
        <w:rPr>
          <w:rFonts w:ascii="Arial" w:hAnsi="Arial" w:cs="Arial"/>
          <w:bCs/>
          <w:szCs w:val="20"/>
        </w:rPr>
      </w:pPr>
      <w:r w:rsidRPr="00BE244E">
        <w:rPr>
          <w:rFonts w:ascii="Arial" w:hAnsi="Arial" w:cs="Arial"/>
          <w:b/>
          <w:bCs/>
          <w:szCs w:val="20"/>
        </w:rPr>
        <w:t>Day One</w:t>
      </w:r>
      <w:r>
        <w:rPr>
          <w:rFonts w:ascii="Arial" w:hAnsi="Arial" w:cs="Arial"/>
          <w:bCs/>
          <w:szCs w:val="20"/>
        </w:rPr>
        <w:t xml:space="preserve"> [or more depending on ornithopters, see note above]</w:t>
      </w:r>
    </w:p>
    <w:p w14:paraId="04D4D48E" w14:textId="77777777" w:rsidR="00EA4379" w:rsidRPr="00BE244E" w:rsidRDefault="00EA4379" w:rsidP="00EA4379">
      <w:pPr>
        <w:numPr>
          <w:ilvl w:val="0"/>
          <w:numId w:val="12"/>
        </w:numPr>
        <w:spacing w:after="0" w:line="276" w:lineRule="auto"/>
        <w:ind w:hanging="360"/>
        <w:contextualSpacing/>
      </w:pPr>
      <w:r>
        <w:t>I w</w:t>
      </w:r>
      <w:r w:rsidRPr="00BE244E">
        <w:t>ill explain to students how to use Google Sheets to organize data and create graphs.</w:t>
      </w:r>
    </w:p>
    <w:p w14:paraId="73EAF1B9" w14:textId="77777777" w:rsidR="00EA4379" w:rsidRDefault="00EA4379" w:rsidP="00EA4379">
      <w:pPr>
        <w:numPr>
          <w:ilvl w:val="0"/>
          <w:numId w:val="12"/>
        </w:numPr>
        <w:spacing w:after="0" w:line="276" w:lineRule="auto"/>
        <w:ind w:hanging="360"/>
        <w:contextualSpacing/>
      </w:pPr>
      <w:r>
        <w:t>After graphing the whole set of data we will discuss the results.</w:t>
      </w:r>
    </w:p>
    <w:p w14:paraId="17483182" w14:textId="77777777" w:rsidR="00EA4379" w:rsidRDefault="00EA4379" w:rsidP="00EA4379">
      <w:pPr>
        <w:numPr>
          <w:ilvl w:val="1"/>
          <w:numId w:val="10"/>
        </w:numPr>
        <w:spacing w:after="0" w:line="276" w:lineRule="auto"/>
        <w:ind w:hanging="360"/>
        <w:contextualSpacing/>
        <w:rPr>
          <w:b/>
          <w:i/>
          <w:color w:val="00FF00"/>
        </w:rPr>
      </w:pPr>
      <w:r>
        <w:rPr>
          <w:b/>
          <w:i/>
          <w:color w:val="00FF00"/>
        </w:rPr>
        <w:t>Which angle has the greatest lift?  Does everyone agree?</w:t>
      </w:r>
    </w:p>
    <w:p w14:paraId="479FFFE6" w14:textId="77777777" w:rsidR="00EA4379" w:rsidRDefault="00EA4379" w:rsidP="00EA4379">
      <w:pPr>
        <w:numPr>
          <w:ilvl w:val="1"/>
          <w:numId w:val="10"/>
        </w:numPr>
        <w:spacing w:after="0" w:line="276" w:lineRule="auto"/>
        <w:ind w:hanging="360"/>
        <w:contextualSpacing/>
        <w:rPr>
          <w:b/>
          <w:i/>
          <w:color w:val="00FF00"/>
        </w:rPr>
      </w:pPr>
      <w:r>
        <w:rPr>
          <w:b/>
          <w:i/>
          <w:color w:val="00FF00"/>
        </w:rPr>
        <w:t>Which wing design of the 4 had the greatest lift?  Did anyone have a wing design that gave a greater lift than the teacher given designs?</w:t>
      </w:r>
    </w:p>
    <w:p w14:paraId="6028F2D2" w14:textId="77777777" w:rsidR="00EA4379" w:rsidRDefault="00EA4379" w:rsidP="00EA4379">
      <w:pPr>
        <w:numPr>
          <w:ilvl w:val="0"/>
          <w:numId w:val="12"/>
        </w:numPr>
        <w:spacing w:after="0" w:line="276" w:lineRule="auto"/>
        <w:ind w:hanging="360"/>
        <w:contextualSpacing/>
      </w:pPr>
      <w:r>
        <w:t>Students will then find calculate the surface area of each wing design using square cm graph paper.  One person in each group will find the area for one design.  Students will then have to make a claim about how surface area affects lift using data to substantiate their claim.</w:t>
      </w:r>
    </w:p>
    <w:p w14:paraId="1DF83B15" w14:textId="77777777" w:rsidR="00EA4379" w:rsidRDefault="00EA4379" w:rsidP="00EA4379">
      <w:pPr>
        <w:numPr>
          <w:ilvl w:val="1"/>
          <w:numId w:val="10"/>
        </w:numPr>
        <w:spacing w:after="0" w:line="276" w:lineRule="auto"/>
        <w:ind w:hanging="360"/>
        <w:contextualSpacing/>
        <w:rPr>
          <w:b/>
          <w:i/>
          <w:color w:val="00FF00"/>
        </w:rPr>
      </w:pPr>
      <w:r>
        <w:rPr>
          <w:b/>
          <w:i/>
          <w:color w:val="00FF00"/>
        </w:rPr>
        <w:t>Is there any relationship between surface area and lift?</w:t>
      </w:r>
    </w:p>
    <w:p w14:paraId="56FF5178" w14:textId="77777777" w:rsidR="00EA4379" w:rsidRDefault="00EA4379" w:rsidP="00EA4379">
      <w:pPr>
        <w:numPr>
          <w:ilvl w:val="1"/>
          <w:numId w:val="10"/>
        </w:numPr>
        <w:spacing w:after="0" w:line="276" w:lineRule="auto"/>
        <w:ind w:hanging="360"/>
        <w:contextualSpacing/>
        <w:rPr>
          <w:b/>
          <w:i/>
          <w:color w:val="00FF00"/>
        </w:rPr>
      </w:pPr>
      <w:r>
        <w:rPr>
          <w:b/>
          <w:i/>
          <w:color w:val="00FF00"/>
        </w:rPr>
        <w:lastRenderedPageBreak/>
        <w:t>Would this wing design lift a bumblebee?  What about our drone?  Was the engineer correct on the fact that bumblebees cannot fly?  What is missing in this experimental design?</w:t>
      </w:r>
    </w:p>
    <w:p w14:paraId="1BE55551" w14:textId="77777777" w:rsidR="00EA4379" w:rsidRDefault="00EA4379" w:rsidP="00EA4379">
      <w:pPr>
        <w:numPr>
          <w:ilvl w:val="0"/>
          <w:numId w:val="12"/>
        </w:numPr>
        <w:spacing w:after="0" w:line="276" w:lineRule="auto"/>
        <w:ind w:hanging="360"/>
        <w:contextualSpacing/>
      </w:pPr>
      <w:r>
        <w:t xml:space="preserve">After we realize that the fixed wing design does not work well to describe the motion of a bumble bee or a drone then I will show part of the Smarter Every Day “Dragonfly flight” video.  </w:t>
      </w:r>
    </w:p>
    <w:p w14:paraId="4806CD68" w14:textId="77777777" w:rsidR="00EA4379" w:rsidRDefault="00EA4379" w:rsidP="00EA4379">
      <w:pPr>
        <w:numPr>
          <w:ilvl w:val="0"/>
          <w:numId w:val="12"/>
        </w:numPr>
        <w:spacing w:after="0" w:line="276" w:lineRule="auto"/>
        <w:ind w:hanging="360"/>
        <w:contextualSpacing/>
      </w:pPr>
      <w:r>
        <w:t xml:space="preserve">After the video I will introduce to students the ornithopter and toy plane models.  We will show how the toy plane flies using the rubber band engine and then we will look at the design of the ornithopter.  </w:t>
      </w:r>
    </w:p>
    <w:p w14:paraId="3D647AAE" w14:textId="23D8AF9E" w:rsidR="00DB2642" w:rsidRDefault="00DB2642" w:rsidP="00EA4379">
      <w:pPr>
        <w:numPr>
          <w:ilvl w:val="0"/>
          <w:numId w:val="12"/>
        </w:numPr>
        <w:spacing w:after="0" w:line="276" w:lineRule="auto"/>
        <w:ind w:hanging="360"/>
        <w:contextualSpacing/>
      </w:pPr>
      <w:r>
        <w:t>Students will also be introduced to the 21</w:t>
      </w:r>
      <w:r w:rsidRPr="00DB2642">
        <w:rPr>
          <w:vertAlign w:val="superscript"/>
        </w:rPr>
        <w:t>st</w:t>
      </w:r>
      <w:r>
        <w:t xml:space="preserve"> Century Rubrics</w:t>
      </w:r>
    </w:p>
    <w:p w14:paraId="4802E579" w14:textId="77777777" w:rsidR="00EA4379" w:rsidRDefault="00EA4379" w:rsidP="00EA4379">
      <w:pPr>
        <w:numPr>
          <w:ilvl w:val="0"/>
          <w:numId w:val="12"/>
        </w:numPr>
        <w:spacing w:after="0" w:line="276" w:lineRule="auto"/>
        <w:ind w:hanging="360"/>
        <w:contextualSpacing/>
      </w:pPr>
      <w:r>
        <w:t xml:space="preserve">I will give each student group a 3D printed ornithopter and each group will have to design the wings.  As before, each student will have to create their own design for the ornithopter in their engineering notebook.  </w:t>
      </w:r>
    </w:p>
    <w:p w14:paraId="322A32DE" w14:textId="77777777" w:rsidR="00EA4379" w:rsidRDefault="00EA4379" w:rsidP="00EA4379">
      <w:pPr>
        <w:numPr>
          <w:ilvl w:val="1"/>
          <w:numId w:val="12"/>
        </w:numPr>
        <w:spacing w:after="0" w:line="276" w:lineRule="auto"/>
        <w:ind w:hanging="360"/>
        <w:contextualSpacing/>
      </w:pPr>
      <w:r>
        <w:t>What did we learn from the butterfly glide lab and how will that affect your designs?</w:t>
      </w:r>
    </w:p>
    <w:p w14:paraId="17EE354F" w14:textId="6A97D660" w:rsidR="00EA4379" w:rsidRDefault="00EA4379" w:rsidP="00EA4379">
      <w:r>
        <w:rPr>
          <w:b/>
        </w:rPr>
        <w:t xml:space="preserve">DAY </w:t>
      </w:r>
      <w:r w:rsidR="00BE244E">
        <w:rPr>
          <w:b/>
        </w:rPr>
        <w:t>TWO</w:t>
      </w:r>
    </w:p>
    <w:p w14:paraId="287FD631" w14:textId="77777777" w:rsidR="00EA4379" w:rsidRDefault="00EA4379" w:rsidP="00EA4379">
      <w:r>
        <w:t>On the second day of this lesson, students will create their design and we will have a flying competition.  Each group will try to make their ornithopter fly as long as possible given the same number of twists with the rubber band.</w:t>
      </w:r>
    </w:p>
    <w:p w14:paraId="4B48DC02" w14:textId="77777777" w:rsidR="00EA4379" w:rsidRDefault="00EA4379" w:rsidP="00EA4379">
      <w:pPr>
        <w:numPr>
          <w:ilvl w:val="0"/>
          <w:numId w:val="12"/>
        </w:numPr>
        <w:spacing w:after="0" w:line="276" w:lineRule="auto"/>
        <w:ind w:hanging="360"/>
        <w:contextualSpacing/>
      </w:pPr>
      <w:r>
        <w:t>Looking at each design each student designed, the groups will have to pick one design that they think will work the best based on what they have understood before.</w:t>
      </w:r>
    </w:p>
    <w:p w14:paraId="452D1A22" w14:textId="77777777" w:rsidR="00EA4379" w:rsidRDefault="00EA4379" w:rsidP="00EA4379">
      <w:pPr>
        <w:numPr>
          <w:ilvl w:val="0"/>
          <w:numId w:val="12"/>
        </w:numPr>
        <w:spacing w:after="0" w:line="276" w:lineRule="auto"/>
        <w:ind w:hanging="360"/>
        <w:contextualSpacing/>
      </w:pPr>
      <w:r>
        <w:t>Students will have time to build the ornithopters and some time to do several test flights.  With about 15 minutes left in class, we will have them test out their designs one at a time.  Prior to flying, each group will explain why they choose their design and what they believe are the benefits of their designs.  Students will get two flights apiece.</w:t>
      </w:r>
    </w:p>
    <w:p w14:paraId="6E506949" w14:textId="77777777" w:rsidR="00EA4379" w:rsidRDefault="00EA4379" w:rsidP="00EA4379">
      <w:pPr>
        <w:numPr>
          <w:ilvl w:val="0"/>
          <w:numId w:val="12"/>
        </w:numPr>
        <w:spacing w:after="0" w:line="276" w:lineRule="auto"/>
        <w:ind w:hanging="360"/>
        <w:contextualSpacing/>
      </w:pPr>
      <w:r>
        <w:t>After the launches and the mini-competition we will discuss as a class why the winner design was the best.</w:t>
      </w:r>
    </w:p>
    <w:p w14:paraId="1DE3F4AE" w14:textId="77777777" w:rsidR="00EA4379" w:rsidRDefault="00EA4379" w:rsidP="00EA4379">
      <w:pPr>
        <w:numPr>
          <w:ilvl w:val="0"/>
          <w:numId w:val="12"/>
        </w:numPr>
        <w:spacing w:after="0" w:line="276" w:lineRule="auto"/>
        <w:ind w:hanging="360"/>
        <w:contextualSpacing/>
      </w:pPr>
      <w:r>
        <w:t>At the very end of class we will determine if these ornithopter designs are similar enough to actual insect designs that we would want to use for our 3-d printed bumble bee drone.  If so, why?  If not, what is the problem with these designs / or our assumptions on insect flight?</w:t>
      </w:r>
    </w:p>
    <w:p w14:paraId="4D2E8510" w14:textId="77777777" w:rsidR="00EA4379" w:rsidRDefault="00EA4379" w:rsidP="00EA4379"/>
    <w:p w14:paraId="09FEC799" w14:textId="77777777" w:rsidR="00E02905" w:rsidRDefault="00E02905" w:rsidP="00E02905"/>
    <w:p w14:paraId="0E3BFBA5" w14:textId="77777777" w:rsidR="00E02905" w:rsidRPr="00352DB4" w:rsidRDefault="00E02905" w:rsidP="00E02905">
      <w:pPr>
        <w:spacing w:after="0" w:line="276" w:lineRule="auto"/>
        <w:contextualSpacing/>
        <w:rPr>
          <w:b/>
          <w:i/>
          <w:color w:val="FF0000"/>
        </w:rPr>
      </w:pPr>
    </w:p>
    <w:p w14:paraId="2E31B239" w14:textId="77777777" w:rsidR="00E02905" w:rsidRPr="009B1EAE" w:rsidRDefault="00E02905" w:rsidP="00E02905">
      <w:pPr>
        <w:pStyle w:val="Default"/>
        <w:ind w:left="720"/>
        <w:rPr>
          <w:rFonts w:ascii="Arial" w:hAnsi="Arial" w:cs="Arial"/>
          <w:bCs/>
          <w:szCs w:val="20"/>
        </w:rPr>
      </w:pPr>
    </w:p>
    <w:p w14:paraId="438F00E9" w14:textId="77777777" w:rsidR="00E02905" w:rsidRPr="009B1EAE" w:rsidRDefault="00E02905" w:rsidP="00E02905">
      <w:pPr>
        <w:pStyle w:val="Default"/>
        <w:rPr>
          <w:rFonts w:ascii="Arial" w:hAnsi="Arial" w:cs="Arial"/>
          <w:bCs/>
          <w:szCs w:val="20"/>
        </w:rPr>
      </w:pPr>
    </w:p>
    <w:p w14:paraId="6022BA11" w14:textId="77777777" w:rsidR="00E02905" w:rsidRDefault="00E02905" w:rsidP="00E02905">
      <w:pPr>
        <w:pStyle w:val="Heading1"/>
      </w:pPr>
      <w:r>
        <w:rPr>
          <w:noProof/>
        </w:rPr>
        <w:pict w14:anchorId="5940D900">
          <v:rect id="_x0000_i1043" alt="" style="width:468pt;height:.05pt;mso-width-percent:0;mso-height-percent:0;mso-width-percent:0;mso-height-percent:0" o:hralign="center" o:hrstd="t" o:hr="t" fillcolor="#a0a0a0" stroked="f"/>
        </w:pict>
      </w:r>
    </w:p>
    <w:p w14:paraId="2F490CB2" w14:textId="77777777" w:rsidR="00E02905" w:rsidRPr="009B1EAE" w:rsidRDefault="00E02905" w:rsidP="00E02905">
      <w:pPr>
        <w:pStyle w:val="Heading1"/>
      </w:pPr>
      <w:r>
        <w:t>Student Resources</w:t>
      </w:r>
      <w:r w:rsidRPr="009B1EAE">
        <w:t>:</w:t>
      </w:r>
    </w:p>
    <w:p w14:paraId="2078DF6F" w14:textId="154D386B" w:rsidR="00E02905" w:rsidRDefault="00BE244E" w:rsidP="00BE244E">
      <w:pPr>
        <w:pStyle w:val="Default"/>
        <w:numPr>
          <w:ilvl w:val="0"/>
          <w:numId w:val="13"/>
        </w:numPr>
        <w:rPr>
          <w:rFonts w:ascii="Arial" w:hAnsi="Arial" w:cs="Arial"/>
          <w:bCs/>
          <w:szCs w:val="20"/>
        </w:rPr>
      </w:pPr>
      <w:hyperlink r:id="rId22" w:history="1">
        <w:r w:rsidRPr="00BE244E">
          <w:rPr>
            <w:rStyle w:val="Hyperlink"/>
            <w:rFonts w:ascii="Arial" w:hAnsi="Arial" w:cs="Arial"/>
            <w:bCs/>
            <w:szCs w:val="20"/>
          </w:rPr>
          <w:t>Dragonfly Wings</w:t>
        </w:r>
      </w:hyperlink>
    </w:p>
    <w:p w14:paraId="4E7A20EF" w14:textId="20E4766F" w:rsidR="00BE244E" w:rsidRPr="00E02905" w:rsidRDefault="00BE244E" w:rsidP="00BE244E">
      <w:pPr>
        <w:pStyle w:val="Default"/>
        <w:numPr>
          <w:ilvl w:val="0"/>
          <w:numId w:val="13"/>
        </w:numPr>
        <w:rPr>
          <w:rFonts w:ascii="Arial" w:hAnsi="Arial" w:cs="Arial"/>
          <w:bCs/>
          <w:szCs w:val="20"/>
        </w:rPr>
      </w:pPr>
      <w:hyperlink r:id="rId23" w:history="1">
        <w:r w:rsidRPr="00BE244E">
          <w:rPr>
            <w:rStyle w:val="Hyperlink"/>
            <w:rFonts w:ascii="Arial" w:hAnsi="Arial" w:cs="Arial"/>
            <w:bCs/>
            <w:szCs w:val="20"/>
          </w:rPr>
          <w:t>How to Build an Ornithopter</w:t>
        </w:r>
      </w:hyperlink>
    </w:p>
    <w:p w14:paraId="582065D6" w14:textId="77777777" w:rsidR="00E02905" w:rsidRDefault="00E02905" w:rsidP="00E02905">
      <w:pPr>
        <w:pStyle w:val="Default"/>
        <w:rPr>
          <w:rFonts w:ascii="Arial" w:hAnsi="Arial" w:cs="Arial"/>
          <w:bCs/>
          <w:szCs w:val="20"/>
        </w:rPr>
      </w:pPr>
      <w:r>
        <w:rPr>
          <w:rFonts w:ascii="Arial" w:hAnsi="Arial" w:cs="Arial"/>
          <w:bCs/>
          <w:noProof/>
          <w:szCs w:val="20"/>
        </w:rPr>
        <w:pict w14:anchorId="27D1ACBE">
          <v:rect id="_x0000_i1044" alt="" style="width:468pt;height:.05pt;mso-width-percent:0;mso-height-percent:0;mso-width-percent:0;mso-height-percent:0" o:hralign="center" o:hrstd="t" o:hr="t" fillcolor="#a0a0a0" stroked="f"/>
        </w:pict>
      </w:r>
    </w:p>
    <w:p w14:paraId="6DEFABA4" w14:textId="220E342B" w:rsidR="00E02905" w:rsidRDefault="00E02905" w:rsidP="00E02905">
      <w:pPr>
        <w:pStyle w:val="Heading1"/>
      </w:pPr>
      <w:r w:rsidRPr="00207C94">
        <w:t>Student Worksheets:</w:t>
      </w:r>
    </w:p>
    <w:p w14:paraId="7BAA507A" w14:textId="77777777" w:rsidR="00DB2642" w:rsidRPr="00435D45" w:rsidRDefault="00DB2642" w:rsidP="00DB2642">
      <w:pPr>
        <w:pStyle w:val="ListParagraph"/>
        <w:numPr>
          <w:ilvl w:val="0"/>
          <w:numId w:val="13"/>
        </w:numPr>
        <w:rPr>
          <w:highlight w:val="cyan"/>
        </w:rPr>
      </w:pPr>
      <w:r w:rsidRPr="00435D45">
        <w:rPr>
          <w:highlight w:val="cyan"/>
        </w:rPr>
        <w:t xml:space="preserve">Collaboration Rubric  </w:t>
      </w:r>
      <w:r w:rsidRPr="00435D45">
        <w:rPr>
          <w:bCs/>
          <w:szCs w:val="20"/>
          <w:highlight w:val="cyan"/>
        </w:rPr>
        <w:t>[Add links from dropbox?]</w:t>
      </w:r>
    </w:p>
    <w:p w14:paraId="4FDE4963" w14:textId="77777777" w:rsidR="00DB2642" w:rsidRPr="00435D45" w:rsidRDefault="00DB2642" w:rsidP="00DB2642">
      <w:pPr>
        <w:pStyle w:val="ListParagraph"/>
        <w:numPr>
          <w:ilvl w:val="0"/>
          <w:numId w:val="13"/>
        </w:numPr>
        <w:rPr>
          <w:highlight w:val="cyan"/>
        </w:rPr>
      </w:pPr>
      <w:r w:rsidRPr="00435D45">
        <w:rPr>
          <w:highlight w:val="cyan"/>
        </w:rPr>
        <w:t xml:space="preserve">Creativity and Innovation Rubrics </w:t>
      </w:r>
      <w:r w:rsidRPr="00435D45">
        <w:rPr>
          <w:bCs/>
          <w:szCs w:val="20"/>
          <w:highlight w:val="cyan"/>
        </w:rPr>
        <w:t>[Add links from dropbox?]</w:t>
      </w:r>
    </w:p>
    <w:p w14:paraId="1DB2388D" w14:textId="77777777" w:rsidR="00DB2642" w:rsidRPr="00435D45" w:rsidRDefault="00DB2642" w:rsidP="00DB2642">
      <w:pPr>
        <w:pStyle w:val="ListParagraph"/>
        <w:numPr>
          <w:ilvl w:val="0"/>
          <w:numId w:val="13"/>
        </w:numPr>
        <w:rPr>
          <w:highlight w:val="cyan"/>
        </w:rPr>
      </w:pPr>
      <w:r w:rsidRPr="00435D45">
        <w:rPr>
          <w:bCs/>
          <w:szCs w:val="20"/>
          <w:highlight w:val="cyan"/>
        </w:rPr>
        <w:t>Critical Thinking Rubric [Add links from dropbox?]</w:t>
      </w:r>
    </w:p>
    <w:p w14:paraId="53938216" w14:textId="77777777" w:rsidR="00BE244E" w:rsidRDefault="00BE244E" w:rsidP="008E17A3"/>
    <w:p w14:paraId="0B697C7C" w14:textId="3CF9CFD9" w:rsidR="00BE244E" w:rsidRDefault="00BE244E" w:rsidP="00BE244E">
      <w:pPr>
        <w:pStyle w:val="Title"/>
      </w:pPr>
      <w:r w:rsidRPr="006F5C90">
        <w:t>Lesson Plan</w:t>
      </w:r>
      <w:r>
        <w:t>#</w:t>
      </w:r>
      <w:r>
        <w:t>3</w:t>
      </w:r>
      <w:r w:rsidRPr="006F5C90">
        <w:t xml:space="preserve">: </w:t>
      </w:r>
      <w:r w:rsidRPr="00BE244E">
        <w:t>How can we use biomimicry to design better drone wings?</w:t>
      </w:r>
    </w:p>
    <w:p w14:paraId="68D968FA" w14:textId="77777777" w:rsidR="00BE244E" w:rsidRDefault="00BE244E" w:rsidP="00BE244E">
      <w:pPr>
        <w:pStyle w:val="Heading1"/>
      </w:pPr>
      <w:r>
        <w:rPr>
          <w:noProof/>
        </w:rPr>
        <w:pict w14:anchorId="22B03013">
          <v:rect id="_x0000_i1046" alt="" style="width:468pt;height:.05pt;mso-width-percent:0;mso-height-percent:0;mso-width-percent:0;mso-height-percent:0" o:hralign="center" o:hrstd="t" o:hr="t" fillcolor="#a0a0a0" stroked="f"/>
        </w:pict>
      </w:r>
    </w:p>
    <w:p w14:paraId="779D270B" w14:textId="77777777" w:rsidR="00BE244E" w:rsidRDefault="00BE244E" w:rsidP="00BE244E">
      <w:pPr>
        <w:pStyle w:val="Heading1"/>
      </w:pPr>
      <w:r>
        <w:t>Lesson Focus:</w:t>
      </w:r>
    </w:p>
    <w:p w14:paraId="62EFC43C" w14:textId="7E3FA141" w:rsidR="00BE244E" w:rsidRPr="0027032A" w:rsidRDefault="00BE244E" w:rsidP="00BE244E">
      <w:r>
        <w:t xml:space="preserve">This lesson will introduce the </w:t>
      </w:r>
      <w:r>
        <w:t xml:space="preserve">introduce biomimicry and will have the students begin to look at the basic types of insect flight.  </w:t>
      </w:r>
    </w:p>
    <w:p w14:paraId="234819B9" w14:textId="77777777" w:rsidR="00BE244E" w:rsidRDefault="00BE244E" w:rsidP="00BE244E">
      <w:pPr>
        <w:pStyle w:val="Heading1"/>
      </w:pPr>
      <w:r>
        <w:rPr>
          <w:noProof/>
        </w:rPr>
        <w:pict w14:anchorId="5C30FBC7">
          <v:rect id="_x0000_i1047" alt="" style="width:468pt;height:.05pt;mso-width-percent:0;mso-height-percent:0;mso-width-percent:0;mso-height-percent:0" o:hralign="center" o:hrstd="t" o:hr="t" fillcolor="#a0a0a0" stroked="f"/>
        </w:pict>
      </w:r>
    </w:p>
    <w:p w14:paraId="200FA593" w14:textId="77777777" w:rsidR="00BE244E" w:rsidRDefault="00BE244E" w:rsidP="00BE244E">
      <w:pPr>
        <w:pStyle w:val="Heading1"/>
      </w:pPr>
      <w:r w:rsidRPr="009B1EAE">
        <w:t>Total Time Required:</w:t>
      </w:r>
    </w:p>
    <w:p w14:paraId="134FCA4D" w14:textId="0BFE8DB6" w:rsidR="00BE244E" w:rsidRPr="00352DB4" w:rsidRDefault="00BE244E" w:rsidP="00BE244E">
      <w:pPr>
        <w:pStyle w:val="ListParagraph"/>
        <w:numPr>
          <w:ilvl w:val="0"/>
          <w:numId w:val="7"/>
        </w:numPr>
      </w:pPr>
      <w:r>
        <w:t>55 minute Class Period</w:t>
      </w:r>
    </w:p>
    <w:p w14:paraId="7710B3E7" w14:textId="77777777" w:rsidR="00BE244E" w:rsidRDefault="00BE244E" w:rsidP="00BE244E">
      <w:pPr>
        <w:pStyle w:val="Heading1"/>
      </w:pPr>
      <w:r>
        <w:rPr>
          <w:noProof/>
        </w:rPr>
        <w:pict w14:anchorId="5E37E7F1">
          <v:rect id="_x0000_i1048" alt="" style="width:468pt;height:.05pt;mso-width-percent:0;mso-height-percent:0;mso-width-percent:0;mso-height-percent:0" o:hralign="center" o:hrstd="t" o:hr="t" fillcolor="#a0a0a0" stroked="f"/>
        </w:pict>
      </w:r>
    </w:p>
    <w:p w14:paraId="56D28D24" w14:textId="77777777" w:rsidR="00BE244E" w:rsidRDefault="00BE244E" w:rsidP="00BE244E">
      <w:pPr>
        <w:pStyle w:val="Heading1"/>
      </w:pPr>
      <w:r>
        <w:t xml:space="preserve">Lesson </w:t>
      </w:r>
      <w:r w:rsidRPr="009B1EAE">
        <w:t>Objectives:</w:t>
      </w:r>
    </w:p>
    <w:p w14:paraId="667D9164" w14:textId="77777777" w:rsidR="00BE244E" w:rsidRPr="009B1EAE" w:rsidRDefault="00BE244E" w:rsidP="00BE244E">
      <w:r>
        <w:t xml:space="preserve">Students will be able to: </w:t>
      </w:r>
    </w:p>
    <w:p w14:paraId="7A3F9812" w14:textId="7615C60C" w:rsidR="00BE244E" w:rsidRPr="00F5386C" w:rsidRDefault="00BE244E" w:rsidP="00BE244E">
      <w:pPr>
        <w:pStyle w:val="ListParagraph"/>
        <w:numPr>
          <w:ilvl w:val="0"/>
          <w:numId w:val="7"/>
        </w:numPr>
      </w:pPr>
      <w:r w:rsidRPr="00F5386C">
        <w:t>Expl</w:t>
      </w:r>
      <w:r>
        <w:t xml:space="preserve">ain </w:t>
      </w:r>
      <w:r>
        <w:t>the two basic types of insect flight.</w:t>
      </w:r>
    </w:p>
    <w:p w14:paraId="74B9D635" w14:textId="3C5BBBD6" w:rsidR="00BE244E" w:rsidRPr="00F5386C" w:rsidRDefault="00BE244E" w:rsidP="00BE244E">
      <w:pPr>
        <w:pStyle w:val="ListParagraph"/>
      </w:pPr>
    </w:p>
    <w:p w14:paraId="185BB035" w14:textId="77777777" w:rsidR="00BE244E" w:rsidRDefault="00BE244E" w:rsidP="00BE244E">
      <w:pPr>
        <w:pStyle w:val="Heading1"/>
      </w:pPr>
      <w:r>
        <w:rPr>
          <w:noProof/>
        </w:rPr>
        <w:pict w14:anchorId="21CA02E9">
          <v:rect id="_x0000_i1052" alt="" style="width:468pt;height:.05pt;mso-width-percent:0;mso-height-percent:0;mso-width-percent:0;mso-height-percent:0" o:hralign="center" o:hrstd="t" o:hr="t" fillcolor="#a0a0a0" stroked="f"/>
        </w:pict>
      </w:r>
    </w:p>
    <w:p w14:paraId="1083ABF6" w14:textId="77777777" w:rsidR="00BE244E" w:rsidRPr="009B1EAE" w:rsidRDefault="00BE244E" w:rsidP="00BE244E">
      <w:pPr>
        <w:pStyle w:val="Heading1"/>
      </w:pPr>
      <w:r w:rsidRPr="009B1EAE">
        <w:t>Equipment and Materials</w:t>
      </w:r>
    </w:p>
    <w:tbl>
      <w:tblPr>
        <w:tblStyle w:val="TableGrid"/>
        <w:tblW w:w="0" w:type="auto"/>
        <w:tblLook w:val="04A0" w:firstRow="1" w:lastRow="0" w:firstColumn="1" w:lastColumn="0" w:noHBand="0" w:noVBand="1"/>
      </w:tblPr>
      <w:tblGrid>
        <w:gridCol w:w="4675"/>
        <w:gridCol w:w="4675"/>
      </w:tblGrid>
      <w:tr w:rsidR="00BE244E" w:rsidRPr="009B1EAE" w14:paraId="4D7B5A1C" w14:textId="77777777" w:rsidTr="00572949">
        <w:trPr>
          <w:trHeight w:val="485"/>
          <w:tblHeader/>
        </w:trPr>
        <w:tc>
          <w:tcPr>
            <w:tcW w:w="4675" w:type="dxa"/>
          </w:tcPr>
          <w:p w14:paraId="2668B384" w14:textId="77777777" w:rsidR="00BE244E" w:rsidRPr="001905BE" w:rsidRDefault="00BE244E" w:rsidP="00572949">
            <w:pPr>
              <w:jc w:val="center"/>
              <w:rPr>
                <w:b/>
              </w:rPr>
            </w:pPr>
            <w:r w:rsidRPr="001905BE">
              <w:rPr>
                <w:b/>
              </w:rPr>
              <w:lastRenderedPageBreak/>
              <w:t>Tools and Materials</w:t>
            </w:r>
          </w:p>
        </w:tc>
        <w:tc>
          <w:tcPr>
            <w:tcW w:w="4675" w:type="dxa"/>
          </w:tcPr>
          <w:p w14:paraId="19BB9CCE" w14:textId="77777777" w:rsidR="00BE244E" w:rsidRPr="001905BE" w:rsidRDefault="00BE244E" w:rsidP="00572949">
            <w:pPr>
              <w:jc w:val="center"/>
              <w:rPr>
                <w:b/>
              </w:rPr>
            </w:pPr>
            <w:r w:rsidRPr="001905BE">
              <w:rPr>
                <w:b/>
              </w:rPr>
              <w:t>Quantity Needed</w:t>
            </w:r>
          </w:p>
        </w:tc>
      </w:tr>
      <w:tr w:rsidR="00BE244E" w:rsidRPr="009B1EAE" w14:paraId="05CC2E65" w14:textId="77777777" w:rsidTr="00572949">
        <w:tc>
          <w:tcPr>
            <w:tcW w:w="4675" w:type="dxa"/>
          </w:tcPr>
          <w:p w14:paraId="103CC4C2" w14:textId="4766E900" w:rsidR="00BE244E" w:rsidRPr="001905BE" w:rsidRDefault="00BE244E" w:rsidP="00572949">
            <w:r>
              <w:t>Engineering Notebooks</w:t>
            </w:r>
          </w:p>
        </w:tc>
        <w:tc>
          <w:tcPr>
            <w:tcW w:w="4675" w:type="dxa"/>
          </w:tcPr>
          <w:p w14:paraId="0654FF20" w14:textId="5205801D" w:rsidR="00BE244E" w:rsidRPr="001905BE" w:rsidRDefault="00BE244E" w:rsidP="00572949">
            <w:r>
              <w:t>One Per student</w:t>
            </w:r>
          </w:p>
        </w:tc>
      </w:tr>
    </w:tbl>
    <w:p w14:paraId="494C3167" w14:textId="77777777" w:rsidR="00BE244E" w:rsidRDefault="00BE244E" w:rsidP="00BE244E">
      <w:pPr>
        <w:pStyle w:val="Heading2"/>
      </w:pPr>
      <w:r w:rsidRPr="009B1EAE">
        <w:t>Special Notes on Materials</w:t>
      </w:r>
      <w:r>
        <w:t>:</w:t>
      </w:r>
    </w:p>
    <w:p w14:paraId="0B1009BF" w14:textId="4945ACDD" w:rsidR="00BE244E" w:rsidRPr="00EA4379" w:rsidRDefault="00BE244E" w:rsidP="00BE244E">
      <w:r>
        <w:t>If you have access to an entomologist it would be very beneficial to have them come in as an outside expert.  We had the pleasure of having Dr. Holland from Purdue come and talk with us.</w:t>
      </w:r>
    </w:p>
    <w:p w14:paraId="0152A940" w14:textId="77777777" w:rsidR="00BE244E" w:rsidRDefault="00BE244E" w:rsidP="00BE244E">
      <w:pPr>
        <w:pStyle w:val="Default"/>
        <w:rPr>
          <w:rStyle w:val="Heading1Char"/>
        </w:rPr>
      </w:pPr>
      <w:r>
        <w:rPr>
          <w:rStyle w:val="Heading1Char"/>
          <w:noProof/>
        </w:rPr>
        <w:pict w14:anchorId="5DDE6FDF">
          <v:rect id="_x0000_i1049" alt="" style="width:468pt;height:.05pt;mso-width-percent:0;mso-height-percent:0;mso-width-percent:0;mso-height-percent:0" o:hralign="center" o:hrstd="t" o:hr="t" fillcolor="#a0a0a0" stroked="f"/>
        </w:pict>
      </w:r>
    </w:p>
    <w:p w14:paraId="5B33ACF4" w14:textId="77777777" w:rsidR="00BE244E" w:rsidRDefault="00BE244E" w:rsidP="00BE244E">
      <w:pPr>
        <w:pStyle w:val="Default"/>
        <w:rPr>
          <w:rFonts w:ascii="Arial" w:hAnsi="Arial" w:cs="Arial"/>
          <w:bCs/>
          <w:szCs w:val="20"/>
        </w:rPr>
      </w:pPr>
      <w:r w:rsidRPr="006F5C90">
        <w:rPr>
          <w:rStyle w:val="Heading1Char"/>
        </w:rPr>
        <w:t>Lesson Procedures:</w:t>
      </w:r>
      <w:r w:rsidRPr="009B1EAE">
        <w:rPr>
          <w:rFonts w:ascii="Arial" w:hAnsi="Arial" w:cs="Arial"/>
          <w:bCs/>
          <w:szCs w:val="20"/>
        </w:rPr>
        <w:t xml:space="preserve"> </w:t>
      </w:r>
    </w:p>
    <w:p w14:paraId="687EE907" w14:textId="77777777" w:rsidR="00BE244E" w:rsidRDefault="00BE244E" w:rsidP="00BE244E">
      <w:pPr>
        <w:pStyle w:val="Default"/>
        <w:rPr>
          <w:rFonts w:ascii="Arial" w:hAnsi="Arial" w:cs="Arial"/>
          <w:bCs/>
          <w:szCs w:val="20"/>
        </w:rPr>
      </w:pPr>
    </w:p>
    <w:p w14:paraId="11056C69" w14:textId="77777777" w:rsidR="00BE244E" w:rsidRDefault="00BE244E" w:rsidP="00BE244E">
      <w:pPr>
        <w:numPr>
          <w:ilvl w:val="0"/>
          <w:numId w:val="14"/>
        </w:numPr>
        <w:spacing w:after="0" w:line="276" w:lineRule="auto"/>
        <w:ind w:hanging="360"/>
        <w:contextualSpacing/>
      </w:pPr>
      <w:r>
        <w:t>A couple of days ago we watched a part of the Smarter Every Day video on Dragonflies.  In it he talked about the basic differences between wasps and dragonfly flight.  Does anyone remember what the difference between the types of flight were?  One of the things that Destin does in his videos is that he often goes and finds experts in the field of study that he can interview and learn more from.   In science and in engineering it is important to learn from experts in their fields.  Today we get to learn from one of those experts who will explain a little more about insect flight.</w:t>
      </w:r>
    </w:p>
    <w:p w14:paraId="181CAE9F" w14:textId="77777777" w:rsidR="00BE244E" w:rsidRDefault="00BE244E" w:rsidP="00BE244E">
      <w:pPr>
        <w:numPr>
          <w:ilvl w:val="0"/>
          <w:numId w:val="14"/>
        </w:numPr>
        <w:spacing w:after="0" w:line="276" w:lineRule="auto"/>
        <w:ind w:hanging="360"/>
        <w:contextualSpacing/>
      </w:pPr>
      <w:r>
        <w:t>Introduce Dr. Jeff Holland, Purdue University (Entomologist)</w:t>
      </w:r>
    </w:p>
    <w:p w14:paraId="1F63BF43" w14:textId="77777777" w:rsidR="00BE244E" w:rsidRDefault="00BE244E" w:rsidP="00BE244E">
      <w:pPr>
        <w:numPr>
          <w:ilvl w:val="1"/>
          <w:numId w:val="14"/>
        </w:numPr>
        <w:spacing w:after="0" w:line="276" w:lineRule="auto"/>
        <w:ind w:hanging="360"/>
        <w:contextualSpacing/>
      </w:pPr>
      <w:r>
        <w:t>Undergrad and Graduate work at Carlton University in Ottawa.</w:t>
      </w:r>
    </w:p>
    <w:p w14:paraId="50AD3B57" w14:textId="77777777" w:rsidR="00BE244E" w:rsidRDefault="00BE244E" w:rsidP="00BE244E">
      <w:pPr>
        <w:numPr>
          <w:ilvl w:val="1"/>
          <w:numId w:val="14"/>
        </w:numPr>
        <w:spacing w:after="0" w:line="276" w:lineRule="auto"/>
        <w:ind w:hanging="360"/>
        <w:contextualSpacing/>
      </w:pPr>
      <w:r>
        <w:t>Post-doctoral work at Windsor University.</w:t>
      </w:r>
    </w:p>
    <w:p w14:paraId="20CA55D2" w14:textId="77777777" w:rsidR="00BE244E" w:rsidRDefault="00BE244E" w:rsidP="00BE244E">
      <w:pPr>
        <w:numPr>
          <w:ilvl w:val="1"/>
          <w:numId w:val="14"/>
        </w:numPr>
        <w:spacing w:after="0" w:line="276" w:lineRule="auto"/>
        <w:ind w:hanging="360"/>
        <w:contextualSpacing/>
      </w:pPr>
      <w:r>
        <w:t>Teaching and Researching at Purdue for 12 years.</w:t>
      </w:r>
    </w:p>
    <w:p w14:paraId="0D4B0B45" w14:textId="77777777" w:rsidR="00BE244E" w:rsidRDefault="00BE244E" w:rsidP="00BE244E">
      <w:pPr>
        <w:numPr>
          <w:ilvl w:val="1"/>
          <w:numId w:val="14"/>
        </w:numPr>
        <w:spacing w:after="0" w:line="276" w:lineRule="auto"/>
        <w:ind w:hanging="360"/>
        <w:contextualSpacing/>
      </w:pPr>
      <w:r>
        <w:t>His interests include bugs, maps, and math.</w:t>
      </w:r>
    </w:p>
    <w:p w14:paraId="12FC0F77" w14:textId="77777777" w:rsidR="00BE244E" w:rsidRDefault="00BE244E" w:rsidP="00BE244E">
      <w:pPr>
        <w:numPr>
          <w:ilvl w:val="0"/>
          <w:numId w:val="14"/>
        </w:numPr>
        <w:spacing w:after="0" w:line="276" w:lineRule="auto"/>
        <w:ind w:hanging="360"/>
        <w:contextualSpacing/>
      </w:pPr>
      <w:r>
        <w:t>Dr. Holland will show insect samples, explain the two main types of flight, explain about the different Orders of insects, and talk about various other interesting insect flight ideas.</w:t>
      </w:r>
    </w:p>
    <w:p w14:paraId="6AEA00F3" w14:textId="77777777" w:rsidR="00BE244E" w:rsidRDefault="00BE244E" w:rsidP="00BE244E">
      <w:pPr>
        <w:numPr>
          <w:ilvl w:val="1"/>
          <w:numId w:val="14"/>
        </w:numPr>
        <w:spacing w:after="0" w:line="276" w:lineRule="auto"/>
        <w:ind w:hanging="360"/>
        <w:contextualSpacing/>
      </w:pPr>
      <w:r>
        <w:t>What is Biomimicry</w:t>
      </w:r>
    </w:p>
    <w:p w14:paraId="2E335760" w14:textId="77777777" w:rsidR="00BE244E" w:rsidRDefault="00BE244E" w:rsidP="00BE244E">
      <w:pPr>
        <w:numPr>
          <w:ilvl w:val="1"/>
          <w:numId w:val="14"/>
        </w:numPr>
        <w:spacing w:after="0" w:line="276" w:lineRule="auto"/>
        <w:ind w:hanging="360"/>
        <w:contextualSpacing/>
      </w:pPr>
      <w:r>
        <w:t>Two Main types of insect flight</w:t>
      </w:r>
    </w:p>
    <w:p w14:paraId="02ABC356" w14:textId="77777777" w:rsidR="00BE244E" w:rsidRDefault="00BE244E" w:rsidP="00BE244E">
      <w:pPr>
        <w:numPr>
          <w:ilvl w:val="2"/>
          <w:numId w:val="14"/>
        </w:numPr>
        <w:spacing w:after="0" w:line="276" w:lineRule="auto"/>
        <w:ind w:hanging="360"/>
        <w:contextualSpacing/>
      </w:pPr>
      <w:r>
        <w:t>Direct Flight Mechanism (older evolvement)</w:t>
      </w:r>
    </w:p>
    <w:p w14:paraId="12717C55" w14:textId="77777777" w:rsidR="00BE244E" w:rsidRDefault="00BE244E" w:rsidP="00BE244E">
      <w:pPr>
        <w:numPr>
          <w:ilvl w:val="3"/>
          <w:numId w:val="14"/>
        </w:numPr>
        <w:spacing w:after="0" w:line="276" w:lineRule="auto"/>
        <w:ind w:hanging="360"/>
        <w:contextualSpacing/>
      </w:pPr>
      <w:r>
        <w:t>Damselflies,  Dragonflies, Mayflies</w:t>
      </w:r>
    </w:p>
    <w:p w14:paraId="26BB844D" w14:textId="77777777" w:rsidR="00BE244E" w:rsidRDefault="00BE244E" w:rsidP="00BE244E">
      <w:pPr>
        <w:numPr>
          <w:ilvl w:val="2"/>
          <w:numId w:val="14"/>
        </w:numPr>
        <w:spacing w:after="0" w:line="276" w:lineRule="auto"/>
        <w:ind w:hanging="360"/>
        <w:contextualSpacing/>
      </w:pPr>
      <w:r>
        <w:t>Indirect Flight Mechanism (new evolvement)</w:t>
      </w:r>
    </w:p>
    <w:p w14:paraId="02CF4A07" w14:textId="77777777" w:rsidR="00BE244E" w:rsidRDefault="00BE244E" w:rsidP="00BE244E">
      <w:pPr>
        <w:numPr>
          <w:ilvl w:val="3"/>
          <w:numId w:val="14"/>
        </w:numPr>
        <w:spacing w:after="0" w:line="276" w:lineRule="auto"/>
        <w:ind w:hanging="360"/>
        <w:contextualSpacing/>
      </w:pPr>
      <w:r>
        <w:t>Dobsonfly, Beetles, flies, bees</w:t>
      </w:r>
    </w:p>
    <w:p w14:paraId="6557B007" w14:textId="77777777" w:rsidR="00BE244E" w:rsidRDefault="00BE244E" w:rsidP="00BE244E">
      <w:pPr>
        <w:numPr>
          <w:ilvl w:val="1"/>
          <w:numId w:val="14"/>
        </w:numPr>
        <w:spacing w:after="0" w:line="276" w:lineRule="auto"/>
        <w:ind w:hanging="360"/>
        <w:contextualSpacing/>
      </w:pPr>
      <w:r>
        <w:t>Introduction to the Orders of Insects</w:t>
      </w:r>
    </w:p>
    <w:p w14:paraId="7008F34E" w14:textId="77777777" w:rsidR="00BE244E" w:rsidRDefault="00BE244E" w:rsidP="00BE244E">
      <w:pPr>
        <w:numPr>
          <w:ilvl w:val="1"/>
          <w:numId w:val="14"/>
        </w:numPr>
        <w:spacing w:after="0" w:line="276" w:lineRule="auto"/>
        <w:ind w:hanging="360"/>
        <w:contextualSpacing/>
      </w:pPr>
      <w:r>
        <w:t>Interesting Insect Flight / Behaviors</w:t>
      </w:r>
    </w:p>
    <w:p w14:paraId="4F5B9716" w14:textId="65FC1800" w:rsidR="00410339" w:rsidRDefault="00410339" w:rsidP="00410339">
      <w:pPr>
        <w:pStyle w:val="ListParagraph"/>
        <w:numPr>
          <w:ilvl w:val="0"/>
          <w:numId w:val="14"/>
        </w:numPr>
        <w:spacing w:after="0" w:line="276" w:lineRule="auto"/>
        <w:ind w:left="360" w:firstLine="0"/>
      </w:pPr>
      <w:r>
        <w:t>If there is time left, have students get back into their groups and begin to design a wing shape that they would like to use for their final design.  Each student should have their own design and then as a group they can finalize and choose one design.</w:t>
      </w:r>
    </w:p>
    <w:p w14:paraId="766FF8FB" w14:textId="77777777" w:rsidR="00BE244E" w:rsidRDefault="00BE244E" w:rsidP="00BE244E"/>
    <w:p w14:paraId="40AFB41D" w14:textId="77777777" w:rsidR="00BE244E" w:rsidRPr="00352DB4" w:rsidRDefault="00BE244E" w:rsidP="00BE244E">
      <w:pPr>
        <w:spacing w:after="0" w:line="276" w:lineRule="auto"/>
        <w:contextualSpacing/>
        <w:rPr>
          <w:b/>
          <w:i/>
          <w:color w:val="FF0000"/>
        </w:rPr>
      </w:pPr>
    </w:p>
    <w:p w14:paraId="2F9D8AFD" w14:textId="77777777" w:rsidR="00BE244E" w:rsidRPr="009B1EAE" w:rsidRDefault="00BE244E" w:rsidP="00BE244E">
      <w:pPr>
        <w:pStyle w:val="Default"/>
        <w:ind w:left="720"/>
        <w:rPr>
          <w:rFonts w:ascii="Arial" w:hAnsi="Arial" w:cs="Arial"/>
          <w:bCs/>
          <w:szCs w:val="20"/>
        </w:rPr>
      </w:pPr>
    </w:p>
    <w:p w14:paraId="49E9C634" w14:textId="77777777" w:rsidR="00BE244E" w:rsidRPr="009B1EAE" w:rsidRDefault="00BE244E" w:rsidP="00BE244E">
      <w:pPr>
        <w:pStyle w:val="Default"/>
        <w:rPr>
          <w:rFonts w:ascii="Arial" w:hAnsi="Arial" w:cs="Arial"/>
          <w:bCs/>
          <w:szCs w:val="20"/>
        </w:rPr>
      </w:pPr>
    </w:p>
    <w:p w14:paraId="28659EDF" w14:textId="77777777" w:rsidR="00BE244E" w:rsidRDefault="00BE244E" w:rsidP="00BE244E">
      <w:pPr>
        <w:pStyle w:val="Heading1"/>
      </w:pPr>
      <w:r>
        <w:rPr>
          <w:noProof/>
        </w:rPr>
        <w:pict w14:anchorId="3976A5F0">
          <v:rect id="_x0000_i1050" alt="" style="width:468pt;height:.05pt;mso-width-percent:0;mso-height-percent:0;mso-width-percent:0;mso-height-percent:0" o:hralign="center" o:hrstd="t" o:hr="t" fillcolor="#a0a0a0" stroked="f"/>
        </w:pict>
      </w:r>
    </w:p>
    <w:p w14:paraId="5D8C8CA7" w14:textId="77777777" w:rsidR="00BE244E" w:rsidRPr="009B1EAE" w:rsidRDefault="00BE244E" w:rsidP="00BE244E">
      <w:pPr>
        <w:pStyle w:val="Heading1"/>
      </w:pPr>
      <w:r>
        <w:t>Student Resources</w:t>
      </w:r>
      <w:r w:rsidRPr="009B1EAE">
        <w:t>:</w:t>
      </w:r>
    </w:p>
    <w:p w14:paraId="4536F21A" w14:textId="4BFB9DEB" w:rsidR="00BE244E" w:rsidRPr="00E02905" w:rsidRDefault="00BE244E" w:rsidP="00BE244E">
      <w:pPr>
        <w:pStyle w:val="Default"/>
        <w:numPr>
          <w:ilvl w:val="0"/>
          <w:numId w:val="13"/>
        </w:numPr>
        <w:rPr>
          <w:rFonts w:ascii="Arial" w:hAnsi="Arial" w:cs="Arial"/>
          <w:bCs/>
          <w:szCs w:val="20"/>
        </w:rPr>
      </w:pPr>
      <w:r>
        <w:rPr>
          <w:rFonts w:ascii="Arial" w:hAnsi="Arial" w:cs="Arial"/>
          <w:bCs/>
          <w:szCs w:val="20"/>
        </w:rPr>
        <w:t>If you don’t have access to an outside expert, it would be time to enlist students to do online research.</w:t>
      </w:r>
    </w:p>
    <w:p w14:paraId="67F2A04A" w14:textId="77777777" w:rsidR="00BE244E" w:rsidRDefault="00BE244E" w:rsidP="00BE244E">
      <w:pPr>
        <w:pStyle w:val="Default"/>
        <w:rPr>
          <w:rFonts w:ascii="Arial" w:hAnsi="Arial" w:cs="Arial"/>
          <w:bCs/>
          <w:szCs w:val="20"/>
        </w:rPr>
      </w:pPr>
      <w:r>
        <w:rPr>
          <w:rFonts w:ascii="Arial" w:hAnsi="Arial" w:cs="Arial"/>
          <w:bCs/>
          <w:noProof/>
          <w:szCs w:val="20"/>
        </w:rPr>
        <w:pict w14:anchorId="17C8BF8F">
          <v:rect id="_x0000_i1051" alt="" style="width:468pt;height:.05pt;mso-width-percent:0;mso-height-percent:0;mso-width-percent:0;mso-height-percent:0" o:hralign="center" o:hrstd="t" o:hr="t" fillcolor="#a0a0a0" stroked="f"/>
        </w:pict>
      </w:r>
    </w:p>
    <w:p w14:paraId="61FC36B5" w14:textId="77777777" w:rsidR="00BE244E" w:rsidRDefault="00BE244E" w:rsidP="00BE244E">
      <w:pPr>
        <w:pStyle w:val="Heading1"/>
      </w:pPr>
      <w:r w:rsidRPr="00207C94">
        <w:t>Student Worksheets:</w:t>
      </w:r>
    </w:p>
    <w:p w14:paraId="40807587" w14:textId="2C9C7A63" w:rsidR="00BE244E" w:rsidRDefault="00BE244E" w:rsidP="008E17A3">
      <w:r>
        <w:t>n/a</w:t>
      </w:r>
    </w:p>
    <w:p w14:paraId="0EE61ABD" w14:textId="77777777" w:rsidR="00BE244E" w:rsidRDefault="00BE244E" w:rsidP="008E17A3"/>
    <w:p w14:paraId="037EA496" w14:textId="5BB2104F" w:rsidR="00BE244E" w:rsidRDefault="00BE244E" w:rsidP="00BE244E">
      <w:pPr>
        <w:pStyle w:val="Title"/>
      </w:pPr>
      <w:r w:rsidRPr="006F5C90">
        <w:t>Lesson Plan</w:t>
      </w:r>
      <w:r>
        <w:t>#</w:t>
      </w:r>
      <w:r>
        <w:t>4</w:t>
      </w:r>
      <w:r w:rsidRPr="006F5C90">
        <w:t xml:space="preserve">: </w:t>
      </w:r>
      <w:r w:rsidR="00271430">
        <w:t>Designing Wings</w:t>
      </w:r>
    </w:p>
    <w:p w14:paraId="2C7CCE2F" w14:textId="77777777" w:rsidR="00BE244E" w:rsidRDefault="00BE244E" w:rsidP="00BE244E">
      <w:pPr>
        <w:pStyle w:val="Heading1"/>
      </w:pPr>
      <w:r>
        <w:rPr>
          <w:noProof/>
        </w:rPr>
        <w:pict w14:anchorId="5A9942FF">
          <v:rect id="_x0000_i1053" alt="" style="width:468pt;height:.05pt;mso-width-percent:0;mso-height-percent:0;mso-width-percent:0;mso-height-percent:0" o:hralign="center" o:hrstd="t" o:hr="t" fillcolor="#a0a0a0" stroked="f"/>
        </w:pict>
      </w:r>
    </w:p>
    <w:p w14:paraId="4AFEA3AF" w14:textId="77777777" w:rsidR="00BE244E" w:rsidRDefault="00BE244E" w:rsidP="00BE244E">
      <w:pPr>
        <w:pStyle w:val="Heading1"/>
      </w:pPr>
      <w:r>
        <w:t>Lesson Focus:</w:t>
      </w:r>
    </w:p>
    <w:p w14:paraId="25DA5CC6" w14:textId="405A6B74" w:rsidR="00BE244E" w:rsidRPr="0027032A" w:rsidRDefault="00BE244E" w:rsidP="00BE244E">
      <w:r>
        <w:t xml:space="preserve">This lesson will </w:t>
      </w:r>
      <w:r w:rsidR="00271430">
        <w:t>have students design wings using parametric modeling software and then having them 3-d print these designs.   Afterwards we will test each design.</w:t>
      </w:r>
    </w:p>
    <w:p w14:paraId="4525D67F" w14:textId="77777777" w:rsidR="00BE244E" w:rsidRDefault="00BE244E" w:rsidP="00BE244E">
      <w:pPr>
        <w:pStyle w:val="Heading1"/>
      </w:pPr>
      <w:r>
        <w:rPr>
          <w:noProof/>
        </w:rPr>
        <w:pict w14:anchorId="44AC05D5">
          <v:rect id="_x0000_i1054" alt="" style="width:468pt;height:.05pt;mso-width-percent:0;mso-height-percent:0;mso-width-percent:0;mso-height-percent:0" o:hralign="center" o:hrstd="t" o:hr="t" fillcolor="#a0a0a0" stroked="f"/>
        </w:pict>
      </w:r>
    </w:p>
    <w:p w14:paraId="57A29350" w14:textId="77777777" w:rsidR="00BE244E" w:rsidRDefault="00BE244E" w:rsidP="00BE244E">
      <w:pPr>
        <w:pStyle w:val="Heading1"/>
      </w:pPr>
      <w:r w:rsidRPr="009B1EAE">
        <w:t>Total Time Required:</w:t>
      </w:r>
    </w:p>
    <w:p w14:paraId="12FA415A" w14:textId="0FF27517" w:rsidR="00BE244E" w:rsidRPr="00352DB4" w:rsidRDefault="00271430" w:rsidP="00BE244E">
      <w:pPr>
        <w:pStyle w:val="ListParagraph"/>
        <w:numPr>
          <w:ilvl w:val="0"/>
          <w:numId w:val="7"/>
        </w:numPr>
      </w:pPr>
      <w:r>
        <w:t xml:space="preserve">Several </w:t>
      </w:r>
      <w:r w:rsidR="00BE244E">
        <w:t>55 minute Class Period</w:t>
      </w:r>
      <w:r>
        <w:t>s</w:t>
      </w:r>
    </w:p>
    <w:p w14:paraId="25A9D2A5" w14:textId="77777777" w:rsidR="00BE244E" w:rsidRDefault="00BE244E" w:rsidP="00BE244E">
      <w:pPr>
        <w:pStyle w:val="Heading1"/>
      </w:pPr>
      <w:r>
        <w:rPr>
          <w:noProof/>
        </w:rPr>
        <w:pict w14:anchorId="16688403">
          <v:rect id="_x0000_i1055" alt="" style="width:468pt;height:.05pt;mso-width-percent:0;mso-height-percent:0;mso-width-percent:0;mso-height-percent:0" o:hralign="center" o:hrstd="t" o:hr="t" fillcolor="#a0a0a0" stroked="f"/>
        </w:pict>
      </w:r>
    </w:p>
    <w:p w14:paraId="7F02B936" w14:textId="77777777" w:rsidR="00BE244E" w:rsidRDefault="00BE244E" w:rsidP="00BE244E">
      <w:pPr>
        <w:pStyle w:val="Heading1"/>
      </w:pPr>
      <w:r>
        <w:t xml:space="preserve">Lesson </w:t>
      </w:r>
      <w:r w:rsidRPr="009B1EAE">
        <w:t>Objectives:</w:t>
      </w:r>
    </w:p>
    <w:p w14:paraId="26885271" w14:textId="77777777" w:rsidR="00BE244E" w:rsidRPr="009B1EAE" w:rsidRDefault="00BE244E" w:rsidP="00BE244E">
      <w:r>
        <w:t xml:space="preserve">Students will be able to: </w:t>
      </w:r>
    </w:p>
    <w:p w14:paraId="56CF7C69" w14:textId="027AE133" w:rsidR="00BE244E" w:rsidRDefault="00271430" w:rsidP="00BE244E">
      <w:pPr>
        <w:pStyle w:val="ListParagraph"/>
        <w:numPr>
          <w:ilvl w:val="0"/>
          <w:numId w:val="7"/>
        </w:numPr>
      </w:pPr>
      <w:r>
        <w:t>Explain how modeling software works and put it to use.</w:t>
      </w:r>
    </w:p>
    <w:p w14:paraId="70E4AD4C" w14:textId="1484E401" w:rsidR="00BE244E" w:rsidRDefault="00271430" w:rsidP="00271430">
      <w:pPr>
        <w:pStyle w:val="ListParagraph"/>
        <w:numPr>
          <w:ilvl w:val="0"/>
          <w:numId w:val="7"/>
        </w:numPr>
      </w:pPr>
      <w:r>
        <w:t>Explain how a 3-d printer works</w:t>
      </w:r>
    </w:p>
    <w:p w14:paraId="492BB0D6" w14:textId="2C2BDD9B" w:rsidR="00271430" w:rsidRPr="00F5386C" w:rsidRDefault="00271430" w:rsidP="00271430">
      <w:pPr>
        <w:pStyle w:val="ListParagraph"/>
        <w:numPr>
          <w:ilvl w:val="0"/>
          <w:numId w:val="7"/>
        </w:numPr>
      </w:pPr>
      <w:r>
        <w:t>Test their wing designs</w:t>
      </w:r>
    </w:p>
    <w:p w14:paraId="0FD91EB2" w14:textId="77777777" w:rsidR="00BE244E" w:rsidRDefault="00BE244E" w:rsidP="00BE244E">
      <w:pPr>
        <w:pStyle w:val="Heading1"/>
      </w:pPr>
      <w:r>
        <w:rPr>
          <w:noProof/>
        </w:rPr>
        <w:pict w14:anchorId="429D3371">
          <v:rect id="_x0000_i1059" alt="" style="width:468pt;height:.05pt;mso-width-percent:0;mso-height-percent:0;mso-width-percent:0;mso-height-percent:0" o:hralign="center" o:hrstd="t" o:hr="t" fillcolor="#a0a0a0" stroked="f"/>
        </w:pict>
      </w:r>
    </w:p>
    <w:p w14:paraId="177B3D4D" w14:textId="77777777" w:rsidR="00BE244E" w:rsidRPr="009B1EAE" w:rsidRDefault="00BE244E" w:rsidP="00BE244E">
      <w:pPr>
        <w:pStyle w:val="Heading1"/>
      </w:pPr>
      <w:r w:rsidRPr="009B1EAE">
        <w:t>Equipment and Materials</w:t>
      </w:r>
    </w:p>
    <w:tbl>
      <w:tblPr>
        <w:tblStyle w:val="TableGrid"/>
        <w:tblW w:w="0" w:type="auto"/>
        <w:tblLook w:val="04A0" w:firstRow="1" w:lastRow="0" w:firstColumn="1" w:lastColumn="0" w:noHBand="0" w:noVBand="1"/>
      </w:tblPr>
      <w:tblGrid>
        <w:gridCol w:w="4675"/>
        <w:gridCol w:w="4675"/>
      </w:tblGrid>
      <w:tr w:rsidR="00BE244E" w:rsidRPr="009B1EAE" w14:paraId="14E0C274" w14:textId="77777777" w:rsidTr="00572949">
        <w:trPr>
          <w:trHeight w:val="485"/>
          <w:tblHeader/>
        </w:trPr>
        <w:tc>
          <w:tcPr>
            <w:tcW w:w="4675" w:type="dxa"/>
          </w:tcPr>
          <w:p w14:paraId="6DEB7402" w14:textId="77777777" w:rsidR="00BE244E" w:rsidRPr="001905BE" w:rsidRDefault="00BE244E" w:rsidP="00572949">
            <w:pPr>
              <w:jc w:val="center"/>
              <w:rPr>
                <w:b/>
              </w:rPr>
            </w:pPr>
            <w:r w:rsidRPr="001905BE">
              <w:rPr>
                <w:b/>
              </w:rPr>
              <w:lastRenderedPageBreak/>
              <w:t>Tools and Materials</w:t>
            </w:r>
          </w:p>
        </w:tc>
        <w:tc>
          <w:tcPr>
            <w:tcW w:w="4675" w:type="dxa"/>
          </w:tcPr>
          <w:p w14:paraId="7CCE640A" w14:textId="77777777" w:rsidR="00BE244E" w:rsidRPr="001905BE" w:rsidRDefault="00BE244E" w:rsidP="00572949">
            <w:pPr>
              <w:jc w:val="center"/>
              <w:rPr>
                <w:b/>
              </w:rPr>
            </w:pPr>
            <w:r w:rsidRPr="001905BE">
              <w:rPr>
                <w:b/>
              </w:rPr>
              <w:t>Quantity Needed</w:t>
            </w:r>
          </w:p>
        </w:tc>
      </w:tr>
      <w:tr w:rsidR="00BE244E" w:rsidRPr="009B1EAE" w14:paraId="769049A0" w14:textId="77777777" w:rsidTr="00572949">
        <w:tc>
          <w:tcPr>
            <w:tcW w:w="4675" w:type="dxa"/>
          </w:tcPr>
          <w:p w14:paraId="0D90A87F" w14:textId="5F13AC54" w:rsidR="00BE244E" w:rsidRPr="001905BE" w:rsidRDefault="00271430" w:rsidP="00572949">
            <w:r>
              <w:t>Computers with 3-d Modeling</w:t>
            </w:r>
          </w:p>
        </w:tc>
        <w:tc>
          <w:tcPr>
            <w:tcW w:w="4675" w:type="dxa"/>
          </w:tcPr>
          <w:p w14:paraId="019CC723" w14:textId="7C7143F2" w:rsidR="00BE244E" w:rsidRPr="001905BE" w:rsidRDefault="00271430" w:rsidP="00572949">
            <w:r>
              <w:t>One per group</w:t>
            </w:r>
          </w:p>
        </w:tc>
      </w:tr>
      <w:tr w:rsidR="00271430" w:rsidRPr="009B1EAE" w14:paraId="3A58BE15" w14:textId="77777777" w:rsidTr="00572949">
        <w:tc>
          <w:tcPr>
            <w:tcW w:w="4675" w:type="dxa"/>
          </w:tcPr>
          <w:p w14:paraId="69808034" w14:textId="79810C36" w:rsidR="00271430" w:rsidRDefault="00271430" w:rsidP="00572949">
            <w:r>
              <w:t>3-d Printers</w:t>
            </w:r>
          </w:p>
        </w:tc>
        <w:tc>
          <w:tcPr>
            <w:tcW w:w="4675" w:type="dxa"/>
          </w:tcPr>
          <w:p w14:paraId="01C33F1C" w14:textId="1E335D05" w:rsidR="00271430" w:rsidRDefault="00271430" w:rsidP="00572949">
            <w:r>
              <w:t>One per class</w:t>
            </w:r>
          </w:p>
        </w:tc>
      </w:tr>
      <w:tr w:rsidR="00271430" w:rsidRPr="009B1EAE" w14:paraId="494823A7" w14:textId="77777777" w:rsidTr="00572949">
        <w:tc>
          <w:tcPr>
            <w:tcW w:w="4675" w:type="dxa"/>
          </w:tcPr>
          <w:p w14:paraId="4B57FA60" w14:textId="77777777" w:rsidR="00271430" w:rsidRPr="00271430" w:rsidRDefault="00271430" w:rsidP="00271430">
            <w:pPr>
              <w:pStyle w:val="Heading1"/>
              <w:shd w:val="clear" w:color="auto" w:fill="FFFFFF"/>
              <w:rPr>
                <w:b w:val="0"/>
                <w:bCs w:val="0"/>
                <w:color w:val="auto"/>
              </w:rPr>
            </w:pPr>
            <w:r w:rsidRPr="00271430">
              <w:rPr>
                <w:b w:val="0"/>
                <w:bCs w:val="0"/>
                <w:color w:val="auto"/>
              </w:rPr>
              <w:t xml:space="preserve">Digital </w:t>
            </w:r>
            <w:r w:rsidRPr="00271430">
              <w:rPr>
                <w:b w:val="0"/>
                <w:color w:val="auto"/>
              </w:rPr>
              <w:t>Anemometer</w:t>
            </w:r>
            <w:r w:rsidRPr="00271430">
              <w:rPr>
                <w:color w:val="auto"/>
              </w:rPr>
              <w:t> </w:t>
            </w:r>
          </w:p>
          <w:p w14:paraId="5C0125A7" w14:textId="20287688" w:rsidR="00271430" w:rsidRDefault="00271430" w:rsidP="00572949"/>
        </w:tc>
        <w:tc>
          <w:tcPr>
            <w:tcW w:w="4675" w:type="dxa"/>
          </w:tcPr>
          <w:p w14:paraId="330E5E65" w14:textId="02BA21B1" w:rsidR="00271430" w:rsidRDefault="00271430" w:rsidP="00572949">
            <w:r>
              <w:t>One per class</w:t>
            </w:r>
          </w:p>
        </w:tc>
      </w:tr>
      <w:tr w:rsidR="00271430" w:rsidRPr="009B1EAE" w14:paraId="213A6455" w14:textId="77777777" w:rsidTr="00572949">
        <w:tc>
          <w:tcPr>
            <w:tcW w:w="4675" w:type="dxa"/>
          </w:tcPr>
          <w:p w14:paraId="73B3EADF" w14:textId="5827D836" w:rsidR="00271430" w:rsidRPr="00271430" w:rsidRDefault="00271430" w:rsidP="00271430">
            <w:pPr>
              <w:pStyle w:val="Heading1"/>
              <w:shd w:val="clear" w:color="auto" w:fill="FFFFFF"/>
              <w:rPr>
                <w:b w:val="0"/>
                <w:bCs w:val="0"/>
                <w:color w:val="auto"/>
              </w:rPr>
            </w:pPr>
            <w:r>
              <w:rPr>
                <w:b w:val="0"/>
                <w:bCs w:val="0"/>
                <w:color w:val="auto"/>
              </w:rPr>
              <w:t>Ornithopter Rig</w:t>
            </w:r>
          </w:p>
        </w:tc>
        <w:tc>
          <w:tcPr>
            <w:tcW w:w="4675" w:type="dxa"/>
          </w:tcPr>
          <w:p w14:paraId="58466FC3" w14:textId="0B9E6676" w:rsidR="00271430" w:rsidRDefault="00271430" w:rsidP="00572949">
            <w:r>
              <w:t>One per class</w:t>
            </w:r>
          </w:p>
        </w:tc>
      </w:tr>
    </w:tbl>
    <w:p w14:paraId="08797ABD" w14:textId="028E4605" w:rsidR="00BE244E" w:rsidRDefault="00BE244E" w:rsidP="00271430">
      <w:pPr>
        <w:pStyle w:val="Heading2"/>
      </w:pPr>
      <w:r w:rsidRPr="009B1EAE">
        <w:t>Special Notes on Materials</w:t>
      </w:r>
      <w:r>
        <w:t>:</w:t>
      </w:r>
    </w:p>
    <w:p w14:paraId="2720DB4D" w14:textId="07010E11" w:rsidR="00271430" w:rsidRDefault="00271430" w:rsidP="00271430">
      <w:r>
        <w:t>If you have access to a laser cutter, it might be nice to have the students design their wings and have them cut out of the same material.  This may help to balance out the more effective designs, based on keeping the material the same thickness and density throughout.   You could also have them recreate a whole new ornithopter based off flying off of these wings.</w:t>
      </w:r>
    </w:p>
    <w:p w14:paraId="3114D375" w14:textId="7F0C9B52" w:rsidR="00271430" w:rsidRPr="00271430" w:rsidRDefault="00271430" w:rsidP="00271430">
      <w:r>
        <w:t xml:space="preserve">Ornithopter Rig – When we tested this in our class we took a basic ornithopter and had students attach their 3-d printed wing to it and then we measured the wind speed as measured by an anemometer.  </w:t>
      </w:r>
    </w:p>
    <w:p w14:paraId="3766634D" w14:textId="77777777" w:rsidR="00BE244E" w:rsidRDefault="00BE244E" w:rsidP="00BE244E">
      <w:pPr>
        <w:pStyle w:val="Default"/>
        <w:rPr>
          <w:rStyle w:val="Heading1Char"/>
        </w:rPr>
      </w:pPr>
      <w:r>
        <w:rPr>
          <w:rStyle w:val="Heading1Char"/>
          <w:noProof/>
        </w:rPr>
        <w:pict w14:anchorId="23CB536A">
          <v:rect id="_x0000_i1056" alt="" style="width:468pt;height:.05pt;mso-width-percent:0;mso-height-percent:0;mso-width-percent:0;mso-height-percent:0" o:hralign="center" o:hrstd="t" o:hr="t" fillcolor="#a0a0a0" stroked="f"/>
        </w:pict>
      </w:r>
    </w:p>
    <w:p w14:paraId="6DFC551D" w14:textId="77777777" w:rsidR="00BE244E" w:rsidRDefault="00BE244E" w:rsidP="00BE244E">
      <w:pPr>
        <w:pStyle w:val="Default"/>
        <w:rPr>
          <w:rFonts w:ascii="Arial" w:hAnsi="Arial" w:cs="Arial"/>
          <w:bCs/>
          <w:szCs w:val="20"/>
        </w:rPr>
      </w:pPr>
      <w:r w:rsidRPr="006F5C90">
        <w:rPr>
          <w:rStyle w:val="Heading1Char"/>
        </w:rPr>
        <w:t>Lesson Procedures:</w:t>
      </w:r>
      <w:r w:rsidRPr="009B1EAE">
        <w:rPr>
          <w:rFonts w:ascii="Arial" w:hAnsi="Arial" w:cs="Arial"/>
          <w:bCs/>
          <w:szCs w:val="20"/>
        </w:rPr>
        <w:t xml:space="preserve"> </w:t>
      </w:r>
    </w:p>
    <w:p w14:paraId="045A3911" w14:textId="77777777" w:rsidR="00BE244E" w:rsidRDefault="00BE244E" w:rsidP="00BE244E">
      <w:pPr>
        <w:pStyle w:val="Default"/>
        <w:rPr>
          <w:rFonts w:ascii="Arial" w:hAnsi="Arial" w:cs="Arial"/>
          <w:bCs/>
          <w:szCs w:val="20"/>
        </w:rPr>
      </w:pPr>
    </w:p>
    <w:p w14:paraId="244CD314" w14:textId="1331AD7E" w:rsidR="00BE244E" w:rsidRDefault="00410339" w:rsidP="00613A9F">
      <w:pPr>
        <w:pStyle w:val="ListParagraph"/>
        <w:numPr>
          <w:ilvl w:val="0"/>
          <w:numId w:val="15"/>
        </w:numPr>
        <w:spacing w:after="0" w:line="276" w:lineRule="auto"/>
        <w:ind w:left="540" w:firstLine="0"/>
      </w:pPr>
      <w:r>
        <w:t xml:space="preserve">If groups have not already finalized a design based on their previous brainstorming they need to do so now.   </w:t>
      </w:r>
      <w:r w:rsidR="00613A9F">
        <w:t xml:space="preserve">Groups will take their brainstorming ideas from the previous lessons and make a model of it on the software.  </w:t>
      </w:r>
    </w:p>
    <w:p w14:paraId="74EA5AC7" w14:textId="48A6D967" w:rsidR="00613A9F" w:rsidRDefault="00410339" w:rsidP="00613A9F">
      <w:pPr>
        <w:pStyle w:val="ListParagraph"/>
        <w:numPr>
          <w:ilvl w:val="0"/>
          <w:numId w:val="15"/>
        </w:numPr>
        <w:spacing w:after="0" w:line="276" w:lineRule="auto"/>
        <w:ind w:left="540" w:firstLine="0"/>
      </w:pPr>
      <w:r>
        <w:t>After gaining approval from the teacher, they will go and begin printing their file.  If there are not enough printers then some sort of queue will be set up.</w:t>
      </w:r>
    </w:p>
    <w:p w14:paraId="48AA8D2A" w14:textId="15BBA409" w:rsidR="00410339" w:rsidRDefault="00410339" w:rsidP="00613A9F">
      <w:pPr>
        <w:pStyle w:val="ListParagraph"/>
        <w:numPr>
          <w:ilvl w:val="0"/>
          <w:numId w:val="15"/>
        </w:numPr>
        <w:spacing w:after="0" w:line="276" w:lineRule="auto"/>
        <w:ind w:left="540" w:firstLine="0"/>
      </w:pPr>
      <w:r>
        <w:t>After each group gets their designs printed or cut out, then they need to figure out how they will add them to the ornithopter design rig.</w:t>
      </w:r>
    </w:p>
    <w:p w14:paraId="54E5FA2E" w14:textId="4741534A" w:rsidR="00410339" w:rsidRDefault="00410339" w:rsidP="00613A9F">
      <w:pPr>
        <w:pStyle w:val="ListParagraph"/>
        <w:numPr>
          <w:ilvl w:val="0"/>
          <w:numId w:val="15"/>
        </w:numPr>
        <w:spacing w:after="0" w:line="276" w:lineRule="auto"/>
        <w:ind w:left="540" w:firstLine="0"/>
      </w:pPr>
      <w:r>
        <w:t>After each group has their wing ready, the class will go through and test the</w:t>
      </w:r>
      <w:r w:rsidR="00920AB4">
        <w:t>ir</w:t>
      </w:r>
      <w:r>
        <w:t xml:space="preserve"> design</w:t>
      </w:r>
      <w:r w:rsidR="00920AB4">
        <w:t>s</w:t>
      </w:r>
      <w:r>
        <w:t>.  Basically the w</w:t>
      </w:r>
      <w:r w:rsidR="00920AB4">
        <w:t xml:space="preserve">ings will be added to the ornithopter, the rubber band will be wound up and they will then use the anemometer to measure the wind speed produced by each wing design.   </w:t>
      </w:r>
    </w:p>
    <w:p w14:paraId="302515A0" w14:textId="56956C31" w:rsidR="00920AB4" w:rsidRPr="00613A9F" w:rsidRDefault="00920AB4" w:rsidP="00613A9F">
      <w:pPr>
        <w:pStyle w:val="ListParagraph"/>
        <w:numPr>
          <w:ilvl w:val="0"/>
          <w:numId w:val="15"/>
        </w:numPr>
        <w:spacing w:after="0" w:line="276" w:lineRule="auto"/>
        <w:ind w:left="540" w:firstLine="0"/>
      </w:pPr>
      <w:r>
        <w:t xml:space="preserve">The students will then fill out group evaluations and rate their partners on the </w:t>
      </w:r>
      <w:r w:rsidR="00DB2642">
        <w:t>different 21</w:t>
      </w:r>
      <w:r w:rsidR="00DB2642" w:rsidRPr="00DB2642">
        <w:rPr>
          <w:vertAlign w:val="superscript"/>
        </w:rPr>
        <w:t>st</w:t>
      </w:r>
      <w:r w:rsidR="00DB2642">
        <w:t xml:space="preserve"> Century rubrics.</w:t>
      </w:r>
      <w:r>
        <w:t xml:space="preserve">   </w:t>
      </w:r>
    </w:p>
    <w:p w14:paraId="324A7B63" w14:textId="77777777" w:rsidR="00BE244E" w:rsidRPr="009B1EAE" w:rsidRDefault="00BE244E" w:rsidP="00BE244E">
      <w:pPr>
        <w:pStyle w:val="Default"/>
        <w:rPr>
          <w:rFonts w:ascii="Arial" w:hAnsi="Arial" w:cs="Arial"/>
          <w:bCs/>
          <w:szCs w:val="20"/>
        </w:rPr>
      </w:pPr>
    </w:p>
    <w:p w14:paraId="6E6C45A0" w14:textId="77777777" w:rsidR="00BE244E" w:rsidRDefault="00BE244E" w:rsidP="00BE244E">
      <w:pPr>
        <w:pStyle w:val="Heading1"/>
      </w:pPr>
      <w:r>
        <w:rPr>
          <w:noProof/>
        </w:rPr>
        <w:pict w14:anchorId="4A4BC96C">
          <v:rect id="_x0000_i1057" alt="" style="width:468pt;height:.05pt;mso-width-percent:0;mso-height-percent:0;mso-width-percent:0;mso-height-percent:0" o:hralign="center" o:hrstd="t" o:hr="t" fillcolor="#a0a0a0" stroked="f"/>
        </w:pict>
      </w:r>
    </w:p>
    <w:p w14:paraId="4AB801F6" w14:textId="77777777" w:rsidR="00BE244E" w:rsidRPr="009B1EAE" w:rsidRDefault="00BE244E" w:rsidP="00BE244E">
      <w:pPr>
        <w:pStyle w:val="Heading1"/>
      </w:pPr>
      <w:r>
        <w:lastRenderedPageBreak/>
        <w:t>Student Resources</w:t>
      </w:r>
      <w:r w:rsidRPr="009B1EAE">
        <w:t>:</w:t>
      </w:r>
    </w:p>
    <w:p w14:paraId="29E15150" w14:textId="43F920E9" w:rsidR="00271430" w:rsidRDefault="00271430" w:rsidP="00BE244E">
      <w:pPr>
        <w:pStyle w:val="Default"/>
        <w:rPr>
          <w:rFonts w:ascii="Arial" w:hAnsi="Arial" w:cs="Arial"/>
          <w:bCs/>
          <w:szCs w:val="20"/>
        </w:rPr>
      </w:pPr>
      <w:r>
        <w:rPr>
          <w:rFonts w:ascii="Arial" w:hAnsi="Arial" w:cs="Arial"/>
          <w:bCs/>
          <w:szCs w:val="20"/>
        </w:rPr>
        <w:t>n/a</w:t>
      </w:r>
    </w:p>
    <w:p w14:paraId="2002813D" w14:textId="77777777" w:rsidR="00BE244E" w:rsidRDefault="00BE244E" w:rsidP="00BE244E">
      <w:pPr>
        <w:pStyle w:val="Default"/>
        <w:rPr>
          <w:rFonts w:ascii="Arial" w:hAnsi="Arial" w:cs="Arial"/>
          <w:bCs/>
          <w:szCs w:val="20"/>
        </w:rPr>
      </w:pPr>
      <w:r>
        <w:rPr>
          <w:rFonts w:ascii="Arial" w:hAnsi="Arial" w:cs="Arial"/>
          <w:bCs/>
          <w:noProof/>
          <w:szCs w:val="20"/>
        </w:rPr>
        <w:pict w14:anchorId="587B0BC0">
          <v:rect id="_x0000_i1058" alt="" style="width:468pt;height:.05pt;mso-width-percent:0;mso-height-percent:0;mso-width-percent:0;mso-height-percent:0" o:hralign="center" o:hrstd="t" o:hr="t" fillcolor="#a0a0a0" stroked="f"/>
        </w:pict>
      </w:r>
    </w:p>
    <w:p w14:paraId="1B24BEAE" w14:textId="77777777" w:rsidR="00BE244E" w:rsidRDefault="00BE244E" w:rsidP="00BE244E">
      <w:pPr>
        <w:pStyle w:val="Heading1"/>
      </w:pPr>
      <w:r w:rsidRPr="00207C94">
        <w:t>Student Worksheets:</w:t>
      </w:r>
    </w:p>
    <w:p w14:paraId="26B301AF" w14:textId="77777777" w:rsidR="00DB2642" w:rsidRPr="00435D45" w:rsidRDefault="00DB2642" w:rsidP="00DB2642">
      <w:pPr>
        <w:pStyle w:val="ListParagraph"/>
        <w:numPr>
          <w:ilvl w:val="0"/>
          <w:numId w:val="13"/>
        </w:numPr>
        <w:rPr>
          <w:highlight w:val="cyan"/>
        </w:rPr>
      </w:pPr>
      <w:r w:rsidRPr="00435D45">
        <w:rPr>
          <w:highlight w:val="cyan"/>
        </w:rPr>
        <w:t xml:space="preserve">Collaboration Rubric  </w:t>
      </w:r>
      <w:r w:rsidRPr="00435D45">
        <w:rPr>
          <w:bCs/>
          <w:szCs w:val="20"/>
          <w:highlight w:val="cyan"/>
        </w:rPr>
        <w:t>[Add links from dropbox?]</w:t>
      </w:r>
    </w:p>
    <w:p w14:paraId="3C54554A" w14:textId="711AD444" w:rsidR="00DB2642" w:rsidRPr="00435D45" w:rsidRDefault="00DB2642" w:rsidP="00DB2642">
      <w:pPr>
        <w:pStyle w:val="ListParagraph"/>
        <w:numPr>
          <w:ilvl w:val="0"/>
          <w:numId w:val="13"/>
        </w:numPr>
        <w:rPr>
          <w:highlight w:val="cyan"/>
        </w:rPr>
      </w:pPr>
      <w:r w:rsidRPr="00435D45">
        <w:rPr>
          <w:highlight w:val="cyan"/>
        </w:rPr>
        <w:t xml:space="preserve">Creativity and Innovation Rubrics </w:t>
      </w:r>
      <w:r w:rsidRPr="00435D45">
        <w:rPr>
          <w:bCs/>
          <w:szCs w:val="20"/>
          <w:highlight w:val="cyan"/>
        </w:rPr>
        <w:t>[Add links from dropbox?]</w:t>
      </w:r>
    </w:p>
    <w:p w14:paraId="2D4E2FA9" w14:textId="54A9FFD4" w:rsidR="00DB2642" w:rsidRPr="00435D45" w:rsidRDefault="00DB2642" w:rsidP="00DB2642">
      <w:pPr>
        <w:pStyle w:val="ListParagraph"/>
        <w:numPr>
          <w:ilvl w:val="0"/>
          <w:numId w:val="13"/>
        </w:numPr>
        <w:rPr>
          <w:highlight w:val="cyan"/>
        </w:rPr>
      </w:pPr>
      <w:r w:rsidRPr="00435D45">
        <w:rPr>
          <w:bCs/>
          <w:szCs w:val="20"/>
          <w:highlight w:val="cyan"/>
        </w:rPr>
        <w:t xml:space="preserve">Critical Thinking Rubric </w:t>
      </w:r>
      <w:r w:rsidRPr="00435D45">
        <w:rPr>
          <w:bCs/>
          <w:szCs w:val="20"/>
          <w:highlight w:val="cyan"/>
        </w:rPr>
        <w:t>[Add links from dropbox?]</w:t>
      </w:r>
    </w:p>
    <w:p w14:paraId="0A0FE483" w14:textId="77777777" w:rsidR="00BE244E" w:rsidRDefault="00BE244E" w:rsidP="008E17A3">
      <w:bookmarkStart w:id="0" w:name="_GoBack"/>
      <w:bookmarkEnd w:id="0"/>
    </w:p>
    <w:p w14:paraId="1B2983C0" w14:textId="77777777" w:rsidR="00BE244E" w:rsidRDefault="00BE244E" w:rsidP="008E17A3"/>
    <w:p w14:paraId="071F7A35" w14:textId="45F0C348" w:rsidR="00BE244E" w:rsidRDefault="00E914ED" w:rsidP="008E17A3">
      <w:r>
        <w:rPr>
          <w:noProof/>
          <w:sz w:val="20"/>
          <w:szCs w:val="20"/>
          <w:lang w:eastAsia="en-US"/>
        </w:rPr>
        <w:drawing>
          <wp:anchor distT="0" distB="0" distL="114300" distR="114300" simplePos="0" relativeHeight="251662336" behindDoc="1" locked="0" layoutInCell="1" allowOverlap="1" wp14:anchorId="660ABE8C" wp14:editId="6F6C9F93">
            <wp:simplePos x="0" y="0"/>
            <wp:positionH relativeFrom="column">
              <wp:posOffset>-38911</wp:posOffset>
            </wp:positionH>
            <wp:positionV relativeFrom="paragraph">
              <wp:posOffset>220791</wp:posOffset>
            </wp:positionV>
            <wp:extent cx="740664" cy="749808"/>
            <wp:effectExtent l="0" t="0" r="0" b="0"/>
            <wp:wrapTight wrapText="bothSides">
              <wp:wrapPolygon edited="0">
                <wp:start x="0" y="0"/>
                <wp:lineTo x="0" y="21234"/>
                <wp:lineTo x="21118" y="21234"/>
                <wp:lineTo x="2111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24">
                      <a:extLst>
                        <a:ext uri="{28A0092B-C50C-407E-A947-70E740481C1C}">
                          <a14:useLocalDpi xmlns:a14="http://schemas.microsoft.com/office/drawing/2010/main" val="0"/>
                        </a:ext>
                      </a:extLst>
                    </a:blip>
                    <a:stretch>
                      <a:fillRect/>
                    </a:stretch>
                  </pic:blipFill>
                  <pic:spPr>
                    <a:xfrm>
                      <a:off x="0" y="0"/>
                      <a:ext cx="740664" cy="749808"/>
                    </a:xfrm>
                    <a:prstGeom prst="rect">
                      <a:avLst/>
                    </a:prstGeom>
                  </pic:spPr>
                </pic:pic>
              </a:graphicData>
            </a:graphic>
            <wp14:sizeRelH relativeFrom="margin">
              <wp14:pctWidth>0</wp14:pctWidth>
            </wp14:sizeRelH>
            <wp14:sizeRelV relativeFrom="margin">
              <wp14:pctHeight>0</wp14:pctHeight>
            </wp14:sizeRelV>
          </wp:anchor>
        </w:drawing>
      </w:r>
    </w:p>
    <w:p w14:paraId="10760E6A" w14:textId="43047672" w:rsidR="00E914ED" w:rsidRPr="00EF1AA2" w:rsidRDefault="00E914ED" w:rsidP="00E914ED">
      <w:pPr>
        <w:pStyle w:val="Footer"/>
        <w:spacing w:after="0"/>
        <w:jc w:val="center"/>
        <w:rPr>
          <w:sz w:val="20"/>
          <w:szCs w:val="20"/>
        </w:rPr>
      </w:pPr>
      <w:r w:rsidRPr="00EF1AA2">
        <w:rPr>
          <w:sz w:val="20"/>
          <w:szCs w:val="20"/>
        </w:rPr>
        <w:t>This project is supported by the National Science Foundation, award # DRL – 1513248</w:t>
      </w:r>
    </w:p>
    <w:p w14:paraId="1C13A82A" w14:textId="77777777" w:rsidR="00E914ED" w:rsidRPr="00EF1AA2" w:rsidRDefault="00E914ED" w:rsidP="00E914ED">
      <w:pPr>
        <w:pStyle w:val="Footer"/>
        <w:spacing w:after="0"/>
        <w:jc w:val="center"/>
        <w:rPr>
          <w:sz w:val="20"/>
          <w:szCs w:val="20"/>
        </w:rPr>
      </w:pPr>
      <w:r w:rsidRPr="00EF1AA2">
        <w:rPr>
          <w:sz w:val="20"/>
          <w:szCs w:val="20"/>
        </w:rPr>
        <w:t>Any opinions, and findings expressed in this material are the authors and do not necessarily reflect the views of NSF.</w:t>
      </w:r>
    </w:p>
    <w:p w14:paraId="05C9B483" w14:textId="261ECBCD" w:rsidR="002B4AD8" w:rsidRDefault="002B4AD8" w:rsidP="008E17A3"/>
    <w:p w14:paraId="172178D5" w14:textId="2E729652" w:rsidR="002B4AD8" w:rsidRPr="009B1EAE" w:rsidRDefault="002B4AD8" w:rsidP="00872998">
      <w:pPr>
        <w:tabs>
          <w:tab w:val="left" w:pos="6679"/>
        </w:tabs>
      </w:pPr>
    </w:p>
    <w:sectPr w:rsidR="002B4AD8" w:rsidRPr="009B1EAE" w:rsidSect="00A1798A">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6A4ED" w14:textId="77777777" w:rsidR="005728F0" w:rsidRDefault="005728F0" w:rsidP="008E17A3">
      <w:r>
        <w:separator/>
      </w:r>
    </w:p>
  </w:endnote>
  <w:endnote w:type="continuationSeparator" w:id="0">
    <w:p w14:paraId="4DB6D9AB" w14:textId="77777777" w:rsidR="005728F0" w:rsidRDefault="005728F0" w:rsidP="008E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93361" w14:textId="1701CCC4" w:rsidR="00EF1AA2" w:rsidRDefault="001633EF" w:rsidP="00EF1AA2">
    <w:pPr>
      <w:pStyle w:val="Footer"/>
      <w:spacing w:after="0"/>
      <w:jc w:val="center"/>
      <w:rPr>
        <w:rStyle w:val="Hyperlink"/>
        <w:sz w:val="20"/>
        <w:szCs w:val="20"/>
      </w:rPr>
    </w:pPr>
    <w:r>
      <w:rPr>
        <w:sz w:val="20"/>
        <w:szCs w:val="20"/>
      </w:rPr>
      <w:t xml:space="preserve">Provided by </w:t>
    </w:r>
    <w:r w:rsidR="00EF1AA2" w:rsidRPr="00EF1AA2">
      <w:rPr>
        <w:sz w:val="20"/>
        <w:szCs w:val="20"/>
      </w:rPr>
      <w:t xml:space="preserve">TRAILS </w:t>
    </w:r>
    <w:hyperlink r:id="rId1" w:history="1">
      <w:r w:rsidR="00EF1AA2" w:rsidRPr="00EF1AA2">
        <w:rPr>
          <w:rStyle w:val="Hyperlink"/>
          <w:sz w:val="20"/>
          <w:szCs w:val="20"/>
        </w:rPr>
        <w:t>www.purdue.edu/trails</w:t>
      </w:r>
    </w:hyperlink>
  </w:p>
  <w:p w14:paraId="0D593383" w14:textId="4D106937" w:rsidR="00E914ED" w:rsidRPr="00E914ED" w:rsidRDefault="00E914ED" w:rsidP="00EF1AA2">
    <w:pPr>
      <w:pStyle w:val="Footer"/>
      <w:spacing w:after="0"/>
      <w:jc w:val="center"/>
      <w:rPr>
        <w:color w:val="000000" w:themeColor="text1"/>
        <w:sz w:val="20"/>
        <w:szCs w:val="20"/>
      </w:rPr>
    </w:pPr>
    <w:r w:rsidRPr="00E914ED">
      <w:rPr>
        <w:rStyle w:val="Hyperlink"/>
        <w:color w:val="000000" w:themeColor="text1"/>
        <w:sz w:val="20"/>
        <w:szCs w:val="20"/>
        <w:u w:val="none"/>
      </w:rPr>
      <w:t xml:space="preserve">Created by </w:t>
    </w:r>
    <w:r w:rsidR="00352DB4">
      <w:rPr>
        <w:rStyle w:val="Hyperlink"/>
        <w:color w:val="000000" w:themeColor="text1"/>
        <w:sz w:val="20"/>
        <w:szCs w:val="20"/>
        <w:u w:val="none"/>
      </w:rPr>
      <w:t>Andrew Nuetzel / Flight of the Bumblebee / June 2016</w:t>
    </w:r>
  </w:p>
  <w:p w14:paraId="5CBEFB84" w14:textId="1638F88F" w:rsidR="00EF1AA2" w:rsidRPr="00872998" w:rsidRDefault="00EF1AA2" w:rsidP="00EF1AA2">
    <w:pPr>
      <w:pStyle w:val="Footer"/>
      <w:jc w:val="right"/>
      <w:rPr>
        <w:color w:val="000000" w:themeColor="text1"/>
        <w:sz w:val="20"/>
        <w:szCs w:val="20"/>
      </w:rPr>
    </w:pPr>
    <w:r w:rsidRPr="00872998">
      <w:rPr>
        <w:color w:val="000000" w:themeColor="text1"/>
        <w:sz w:val="20"/>
        <w:szCs w:val="20"/>
      </w:rPr>
      <w:t xml:space="preserve">Page </w:t>
    </w:r>
    <w:r w:rsidRPr="00872998">
      <w:rPr>
        <w:color w:val="000000" w:themeColor="text1"/>
        <w:sz w:val="20"/>
        <w:szCs w:val="20"/>
      </w:rPr>
      <w:fldChar w:fldCharType="begin"/>
    </w:r>
    <w:r w:rsidRPr="00872998">
      <w:rPr>
        <w:color w:val="000000" w:themeColor="text1"/>
        <w:sz w:val="20"/>
        <w:szCs w:val="20"/>
      </w:rPr>
      <w:instrText xml:space="preserve"> PAGE  \* Arabic  \* MERGEFORMAT </w:instrText>
    </w:r>
    <w:r w:rsidRPr="00872998">
      <w:rPr>
        <w:color w:val="000000" w:themeColor="text1"/>
        <w:sz w:val="20"/>
        <w:szCs w:val="20"/>
      </w:rPr>
      <w:fldChar w:fldCharType="separate"/>
    </w:r>
    <w:r w:rsidR="00435D45">
      <w:rPr>
        <w:noProof/>
        <w:color w:val="000000" w:themeColor="text1"/>
        <w:sz w:val="20"/>
        <w:szCs w:val="20"/>
      </w:rPr>
      <w:t>12</w:t>
    </w:r>
    <w:r w:rsidRPr="00872998">
      <w:rPr>
        <w:color w:val="000000" w:themeColor="text1"/>
        <w:sz w:val="20"/>
        <w:szCs w:val="20"/>
      </w:rPr>
      <w:fldChar w:fldCharType="end"/>
    </w:r>
    <w:r w:rsidRPr="00872998">
      <w:rPr>
        <w:color w:val="000000" w:themeColor="text1"/>
        <w:sz w:val="20"/>
        <w:szCs w:val="20"/>
      </w:rPr>
      <w:t xml:space="preserve"> of </w:t>
    </w:r>
    <w:r w:rsidRPr="00872998">
      <w:rPr>
        <w:color w:val="000000" w:themeColor="text1"/>
        <w:sz w:val="20"/>
        <w:szCs w:val="20"/>
      </w:rPr>
      <w:fldChar w:fldCharType="begin"/>
    </w:r>
    <w:r w:rsidRPr="00872998">
      <w:rPr>
        <w:color w:val="000000" w:themeColor="text1"/>
        <w:sz w:val="20"/>
        <w:szCs w:val="20"/>
      </w:rPr>
      <w:instrText xml:space="preserve"> NUMPAGES  \* Arabic  \* MERGEFORMAT </w:instrText>
    </w:r>
    <w:r w:rsidRPr="00872998">
      <w:rPr>
        <w:color w:val="000000" w:themeColor="text1"/>
        <w:sz w:val="20"/>
        <w:szCs w:val="20"/>
      </w:rPr>
      <w:fldChar w:fldCharType="separate"/>
    </w:r>
    <w:r w:rsidR="00435D45">
      <w:rPr>
        <w:noProof/>
        <w:color w:val="000000" w:themeColor="text1"/>
        <w:sz w:val="20"/>
        <w:szCs w:val="20"/>
      </w:rPr>
      <w:t>13</w:t>
    </w:r>
    <w:r w:rsidRPr="00872998">
      <w:rPr>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92D6" w14:textId="77777777" w:rsidR="005728F0" w:rsidRDefault="005728F0" w:rsidP="008E17A3">
      <w:r>
        <w:separator/>
      </w:r>
    </w:p>
  </w:footnote>
  <w:footnote w:type="continuationSeparator" w:id="0">
    <w:p w14:paraId="0A4981F6" w14:textId="77777777" w:rsidR="005728F0" w:rsidRDefault="005728F0" w:rsidP="008E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CA9BB" w14:textId="17977433" w:rsidR="00E914ED" w:rsidRDefault="00E914ED" w:rsidP="00E914ED">
    <w:pPr>
      <w:pStyle w:val="Title"/>
    </w:pPr>
    <w:r w:rsidRPr="001104CC">
      <w:rPr>
        <w:noProof/>
        <w:lang w:eastAsia="en-US"/>
      </w:rPr>
      <w:drawing>
        <wp:anchor distT="0" distB="0" distL="114300" distR="114300" simplePos="0" relativeHeight="251659264" behindDoc="0" locked="0" layoutInCell="1" allowOverlap="1" wp14:anchorId="531A7889" wp14:editId="55599C69">
          <wp:simplePos x="0" y="0"/>
          <wp:positionH relativeFrom="margin">
            <wp:posOffset>5291591</wp:posOffset>
          </wp:positionH>
          <wp:positionV relativeFrom="margin">
            <wp:posOffset>-888946</wp:posOffset>
          </wp:positionV>
          <wp:extent cx="498475" cy="558165"/>
          <wp:effectExtent l="0" t="0" r="0" b="635"/>
          <wp:wrapNone/>
          <wp:docPr id="814" name="Picture 814" descr="C:\Users\Euisuk\Documents\02.TRAILS\Trails web resources\TRAILS logo 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isuk\Documents\02.TRAILS\Trails web resources\TRAILS logo 4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58165"/>
                  </a:xfrm>
                  <a:prstGeom prst="rect">
                    <a:avLst/>
                  </a:prstGeom>
                  <a:noFill/>
                  <a:ln>
                    <a:noFill/>
                  </a:ln>
                </pic:spPr>
              </pic:pic>
            </a:graphicData>
          </a:graphic>
        </wp:anchor>
      </w:drawing>
    </w:r>
    <w:r w:rsidR="00EF45AA">
      <w:rPr>
        <w:noProof/>
        <w:lang w:eastAsia="en-US"/>
      </w:rPr>
      <w:t>Flight of the Bumblebee</w:t>
    </w:r>
  </w:p>
  <w:p w14:paraId="258B1B8B" w14:textId="27816E27" w:rsidR="00D2740A" w:rsidRDefault="00D2740A" w:rsidP="00E914ED">
    <w:pPr>
      <w:pStyle w:val="Title"/>
      <w:ind w:right="7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A4F"/>
    <w:multiLevelType w:val="hybridMultilevel"/>
    <w:tmpl w:val="8A0E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6F0F"/>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90848"/>
    <w:multiLevelType w:val="multilevel"/>
    <w:tmpl w:val="E8F0BF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E743487"/>
    <w:multiLevelType w:val="hybridMultilevel"/>
    <w:tmpl w:val="DACA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22400"/>
    <w:multiLevelType w:val="hybridMultilevel"/>
    <w:tmpl w:val="92C4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52705"/>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74C4A"/>
    <w:multiLevelType w:val="multilevel"/>
    <w:tmpl w:val="CEA8AB44"/>
    <w:lvl w:ilvl="0">
      <w:start w:val="1"/>
      <w:numFmt w:val="decimal"/>
      <w:lvlText w:val="%1."/>
      <w:lvlJc w:val="left"/>
      <w:pPr>
        <w:ind w:left="360" w:firstLine="360"/>
      </w:pPr>
      <w:rPr>
        <w:rFonts w:ascii="Arial" w:eastAsia="SimSun" w:hAnsi="Arial" w:cs="Arial"/>
        <w:u w:val="none"/>
      </w:rPr>
    </w:lvl>
    <w:lvl w:ilvl="1">
      <w:start w:val="1"/>
      <w:numFmt w:val="decimal"/>
      <w:lvlText w:val="%2."/>
      <w:lvlJc w:val="left"/>
      <w:pPr>
        <w:ind w:left="1080" w:firstLine="1080"/>
      </w:pPr>
      <w:rPr>
        <w:u w:val="none"/>
      </w:rPr>
    </w:lvl>
    <w:lvl w:ilvl="2">
      <w:start w:val="1"/>
      <w:numFmt w:val="decimal"/>
      <w:lvlText w:val="%3."/>
      <w:lvlJc w:val="lef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lef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left"/>
      <w:pPr>
        <w:ind w:left="6120" w:firstLine="6120"/>
      </w:pPr>
      <w:rPr>
        <w:u w:val="none"/>
      </w:rPr>
    </w:lvl>
  </w:abstractNum>
  <w:abstractNum w:abstractNumId="7" w15:restartNumberingAfterBreak="0">
    <w:nsid w:val="4BCA4B89"/>
    <w:multiLevelType w:val="hybridMultilevel"/>
    <w:tmpl w:val="FFB8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47F57"/>
    <w:multiLevelType w:val="hybridMultilevel"/>
    <w:tmpl w:val="08FABE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85983"/>
    <w:multiLevelType w:val="hybridMultilevel"/>
    <w:tmpl w:val="8798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978CB"/>
    <w:multiLevelType w:val="multilevel"/>
    <w:tmpl w:val="A46C49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619B431C"/>
    <w:multiLevelType w:val="hybridMultilevel"/>
    <w:tmpl w:val="93F6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66AB6"/>
    <w:multiLevelType w:val="multilevel"/>
    <w:tmpl w:val="1134536E"/>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decimal"/>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15:restartNumberingAfterBreak="0">
    <w:nsid w:val="769D30E6"/>
    <w:multiLevelType w:val="hybridMultilevel"/>
    <w:tmpl w:val="37202D1A"/>
    <w:lvl w:ilvl="0" w:tplc="3CC4B27E">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F5B8F"/>
    <w:multiLevelType w:val="hybridMultilevel"/>
    <w:tmpl w:val="F19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
  </w:num>
  <w:num w:numId="6">
    <w:abstractNumId w:val="5"/>
  </w:num>
  <w:num w:numId="7">
    <w:abstractNumId w:val="13"/>
  </w:num>
  <w:num w:numId="8">
    <w:abstractNumId w:val="11"/>
  </w:num>
  <w:num w:numId="9">
    <w:abstractNumId w:val="4"/>
  </w:num>
  <w:num w:numId="10">
    <w:abstractNumId w:val="2"/>
  </w:num>
  <w:num w:numId="11">
    <w:abstractNumId w:val="9"/>
  </w:num>
  <w:num w:numId="12">
    <w:abstractNumId w:val="10"/>
  </w:num>
  <w:num w:numId="13">
    <w:abstractNumId w:val="1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EA"/>
    <w:rsid w:val="000433CB"/>
    <w:rsid w:val="00065FD0"/>
    <w:rsid w:val="000A035C"/>
    <w:rsid w:val="001633EF"/>
    <w:rsid w:val="00183B68"/>
    <w:rsid w:val="001905BE"/>
    <w:rsid w:val="00207C94"/>
    <w:rsid w:val="0022227A"/>
    <w:rsid w:val="0027032A"/>
    <w:rsid w:val="00271430"/>
    <w:rsid w:val="002B4AD8"/>
    <w:rsid w:val="002C3821"/>
    <w:rsid w:val="002D4541"/>
    <w:rsid w:val="003156C6"/>
    <w:rsid w:val="00352DB4"/>
    <w:rsid w:val="003A3648"/>
    <w:rsid w:val="003E0565"/>
    <w:rsid w:val="00410339"/>
    <w:rsid w:val="00435D45"/>
    <w:rsid w:val="00454D7E"/>
    <w:rsid w:val="004658D5"/>
    <w:rsid w:val="00475A09"/>
    <w:rsid w:val="004E0044"/>
    <w:rsid w:val="00536AAC"/>
    <w:rsid w:val="00545B01"/>
    <w:rsid w:val="005542E6"/>
    <w:rsid w:val="005728F0"/>
    <w:rsid w:val="00613A9F"/>
    <w:rsid w:val="006F5C90"/>
    <w:rsid w:val="00746DDB"/>
    <w:rsid w:val="007A675E"/>
    <w:rsid w:val="007D142B"/>
    <w:rsid w:val="007F5192"/>
    <w:rsid w:val="00831C58"/>
    <w:rsid w:val="008358C7"/>
    <w:rsid w:val="00872998"/>
    <w:rsid w:val="008D7D48"/>
    <w:rsid w:val="008E17A3"/>
    <w:rsid w:val="008E4CEA"/>
    <w:rsid w:val="00910201"/>
    <w:rsid w:val="00920AB4"/>
    <w:rsid w:val="00995980"/>
    <w:rsid w:val="009B1EAE"/>
    <w:rsid w:val="00A1798A"/>
    <w:rsid w:val="00A20578"/>
    <w:rsid w:val="00BE244E"/>
    <w:rsid w:val="00C304C3"/>
    <w:rsid w:val="00C51B84"/>
    <w:rsid w:val="00C7208F"/>
    <w:rsid w:val="00CE6A70"/>
    <w:rsid w:val="00CF2159"/>
    <w:rsid w:val="00D076EA"/>
    <w:rsid w:val="00D2740A"/>
    <w:rsid w:val="00D45110"/>
    <w:rsid w:val="00D77992"/>
    <w:rsid w:val="00DA2843"/>
    <w:rsid w:val="00DB2642"/>
    <w:rsid w:val="00E02905"/>
    <w:rsid w:val="00E30194"/>
    <w:rsid w:val="00E65F4D"/>
    <w:rsid w:val="00E914ED"/>
    <w:rsid w:val="00E928E4"/>
    <w:rsid w:val="00EA4379"/>
    <w:rsid w:val="00EF1AA2"/>
    <w:rsid w:val="00EF3E20"/>
    <w:rsid w:val="00EF45AA"/>
    <w:rsid w:val="00F07865"/>
    <w:rsid w:val="00F22546"/>
    <w:rsid w:val="00F5386C"/>
    <w:rsid w:val="00FC4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7026"/>
  <w15:chartTrackingRefBased/>
  <w15:docId w15:val="{C8A6504B-1FBA-1948-A21F-2B49404A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A3"/>
    <w:pPr>
      <w:spacing w:after="240"/>
    </w:pPr>
    <w:rPr>
      <w:rFonts w:ascii="Arial" w:hAnsi="Arial" w:cs="Arial"/>
    </w:rPr>
  </w:style>
  <w:style w:type="paragraph" w:styleId="Heading1">
    <w:name w:val="heading 1"/>
    <w:basedOn w:val="Normal"/>
    <w:next w:val="Normal"/>
    <w:link w:val="Heading1Char"/>
    <w:uiPriority w:val="9"/>
    <w:qFormat/>
    <w:rsid w:val="007D142B"/>
    <w:pPr>
      <w:outlineLvl w:val="0"/>
    </w:pPr>
    <w:rPr>
      <w:b/>
      <w:bCs/>
      <w:color w:val="7F7F7F" w:themeColor="text1" w:themeTint="80"/>
    </w:rPr>
  </w:style>
  <w:style w:type="paragraph" w:styleId="Heading2">
    <w:name w:val="heading 2"/>
    <w:basedOn w:val="Normal"/>
    <w:next w:val="Normal"/>
    <w:link w:val="Heading2Char"/>
    <w:uiPriority w:val="9"/>
    <w:unhideWhenUsed/>
    <w:qFormat/>
    <w:rsid w:val="004E0044"/>
    <w:pPr>
      <w:outlineLvl w:val="1"/>
    </w:pPr>
    <w:rPr>
      <w:i/>
      <w:iCs/>
      <w:color w:val="7F7F7F" w:themeColor="text1" w:themeTint="80"/>
    </w:rPr>
  </w:style>
  <w:style w:type="paragraph" w:styleId="Heading3">
    <w:name w:val="heading 3"/>
    <w:basedOn w:val="ListParagraph"/>
    <w:next w:val="Normal"/>
    <w:link w:val="Heading3Char"/>
    <w:uiPriority w:val="9"/>
    <w:unhideWhenUsed/>
    <w:qFormat/>
    <w:rsid w:val="0022227A"/>
    <w:pPr>
      <w:numPr>
        <w:numId w:val="7"/>
      </w:numPr>
      <w:outlineLvl w:val="2"/>
    </w:pPr>
  </w:style>
  <w:style w:type="paragraph" w:styleId="Heading4">
    <w:name w:val="heading 4"/>
    <w:basedOn w:val="Normal"/>
    <w:next w:val="Normal"/>
    <w:link w:val="Heading4Char"/>
    <w:qFormat/>
    <w:rsid w:val="00E30194"/>
    <w:pPr>
      <w:keepNext/>
      <w:keepLines/>
      <w:ind w:left="1080" w:hanging="360"/>
      <w:contextualSpacing/>
      <w:outlineLvl w:val="3"/>
    </w:pPr>
    <w:rPr>
      <w:rFonts w:ascii="Times New Roman" w:eastAsia="Times New Roman" w:hAnsi="Times New Roman" w:cs="Times New Roman"/>
      <w:b/>
      <w:i/>
      <w:color w:val="666666"/>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0194"/>
    <w:rPr>
      <w:rFonts w:ascii="Times New Roman" w:eastAsia="Times New Roman" w:hAnsi="Times New Roman" w:cs="Times New Roman"/>
      <w:b/>
      <w:i/>
      <w:color w:val="666666"/>
      <w:lang w:val="en"/>
    </w:rPr>
  </w:style>
  <w:style w:type="character" w:customStyle="1" w:styleId="Heading1Char">
    <w:name w:val="Heading 1 Char"/>
    <w:basedOn w:val="DefaultParagraphFont"/>
    <w:link w:val="Heading1"/>
    <w:uiPriority w:val="9"/>
    <w:rsid w:val="007D142B"/>
    <w:rPr>
      <w:rFonts w:ascii="Arial" w:hAnsi="Arial" w:cs="Arial"/>
      <w:b/>
      <w:bCs/>
      <w:color w:val="7F7F7F" w:themeColor="text1" w:themeTint="80"/>
    </w:rPr>
  </w:style>
  <w:style w:type="paragraph" w:styleId="ListParagraph">
    <w:name w:val="List Paragraph"/>
    <w:basedOn w:val="Normal"/>
    <w:uiPriority w:val="99"/>
    <w:qFormat/>
    <w:rsid w:val="008358C7"/>
    <w:pPr>
      <w:ind w:left="720"/>
      <w:contextualSpacing/>
    </w:pPr>
  </w:style>
  <w:style w:type="paragraph" w:styleId="Header">
    <w:name w:val="header"/>
    <w:basedOn w:val="Normal"/>
    <w:link w:val="HeaderChar"/>
    <w:uiPriority w:val="99"/>
    <w:unhideWhenUsed/>
    <w:rsid w:val="00D2740A"/>
    <w:pPr>
      <w:tabs>
        <w:tab w:val="center" w:pos="4680"/>
        <w:tab w:val="right" w:pos="9360"/>
      </w:tabs>
    </w:pPr>
  </w:style>
  <w:style w:type="character" w:customStyle="1" w:styleId="HeaderChar">
    <w:name w:val="Header Char"/>
    <w:basedOn w:val="DefaultParagraphFont"/>
    <w:link w:val="Header"/>
    <w:uiPriority w:val="99"/>
    <w:rsid w:val="00D2740A"/>
  </w:style>
  <w:style w:type="paragraph" w:styleId="Footer">
    <w:name w:val="footer"/>
    <w:basedOn w:val="Normal"/>
    <w:link w:val="FooterChar"/>
    <w:uiPriority w:val="99"/>
    <w:unhideWhenUsed/>
    <w:rsid w:val="00D2740A"/>
    <w:pPr>
      <w:tabs>
        <w:tab w:val="center" w:pos="4680"/>
        <w:tab w:val="right" w:pos="9360"/>
      </w:tabs>
    </w:pPr>
  </w:style>
  <w:style w:type="character" w:customStyle="1" w:styleId="FooterChar">
    <w:name w:val="Footer Char"/>
    <w:basedOn w:val="DefaultParagraphFont"/>
    <w:link w:val="Footer"/>
    <w:uiPriority w:val="99"/>
    <w:rsid w:val="00D2740A"/>
  </w:style>
  <w:style w:type="paragraph" w:styleId="BalloonText">
    <w:name w:val="Balloon Text"/>
    <w:basedOn w:val="Normal"/>
    <w:link w:val="BalloonTextChar"/>
    <w:uiPriority w:val="99"/>
    <w:semiHidden/>
    <w:unhideWhenUsed/>
    <w:rsid w:val="00D274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740A"/>
    <w:rPr>
      <w:rFonts w:ascii="Times New Roman" w:hAnsi="Times New Roman" w:cs="Times New Roman"/>
      <w:sz w:val="18"/>
      <w:szCs w:val="18"/>
    </w:rPr>
  </w:style>
  <w:style w:type="table" w:styleId="TableGrid">
    <w:name w:val="Table Grid"/>
    <w:basedOn w:val="TableNormal"/>
    <w:uiPriority w:val="39"/>
    <w:rsid w:val="00D2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AAC"/>
    <w:pPr>
      <w:autoSpaceDE w:val="0"/>
      <w:autoSpaceDN w:val="0"/>
      <w:adjustRightInd w:val="0"/>
    </w:pPr>
    <w:rPr>
      <w:rFonts w:ascii="Times New Roman" w:eastAsiaTheme="minorEastAsia" w:hAnsi="Times New Roman" w:cs="Times New Roman"/>
      <w:color w:val="000000"/>
      <w:lang w:eastAsia="en-US"/>
    </w:rPr>
  </w:style>
  <w:style w:type="paragraph" w:styleId="Title">
    <w:name w:val="Title"/>
    <w:basedOn w:val="Normal"/>
    <w:next w:val="Normal"/>
    <w:link w:val="TitleChar"/>
    <w:uiPriority w:val="10"/>
    <w:qFormat/>
    <w:rsid w:val="006F5C90"/>
    <w:pPr>
      <w:jc w:val="center"/>
    </w:pPr>
    <w:rPr>
      <w:b/>
      <w:bCs/>
      <w:color w:val="7F7F7F" w:themeColor="text1" w:themeTint="80"/>
      <w:sz w:val="28"/>
      <w:szCs w:val="28"/>
    </w:rPr>
  </w:style>
  <w:style w:type="character" w:customStyle="1" w:styleId="TitleChar">
    <w:name w:val="Title Char"/>
    <w:basedOn w:val="DefaultParagraphFont"/>
    <w:link w:val="Title"/>
    <w:uiPriority w:val="10"/>
    <w:rsid w:val="006F5C90"/>
    <w:rPr>
      <w:rFonts w:ascii="Arial" w:hAnsi="Arial" w:cs="Arial"/>
      <w:b/>
      <w:bCs/>
      <w:color w:val="7F7F7F" w:themeColor="text1" w:themeTint="80"/>
      <w:sz w:val="28"/>
      <w:szCs w:val="28"/>
    </w:rPr>
  </w:style>
  <w:style w:type="character" w:customStyle="1" w:styleId="Heading2Char">
    <w:name w:val="Heading 2 Char"/>
    <w:basedOn w:val="DefaultParagraphFont"/>
    <w:link w:val="Heading2"/>
    <w:uiPriority w:val="9"/>
    <w:rsid w:val="004E0044"/>
    <w:rPr>
      <w:rFonts w:ascii="Arial" w:hAnsi="Arial" w:cs="Arial"/>
      <w:i/>
      <w:iCs/>
      <w:color w:val="7F7F7F" w:themeColor="text1" w:themeTint="80"/>
    </w:rPr>
  </w:style>
  <w:style w:type="character" w:customStyle="1" w:styleId="Heading3Char">
    <w:name w:val="Heading 3 Char"/>
    <w:basedOn w:val="DefaultParagraphFont"/>
    <w:link w:val="Heading3"/>
    <w:uiPriority w:val="9"/>
    <w:rsid w:val="0022227A"/>
    <w:rPr>
      <w:rFonts w:ascii="Arial" w:hAnsi="Arial" w:cs="Arial"/>
    </w:rPr>
  </w:style>
  <w:style w:type="character" w:styleId="CommentReference">
    <w:name w:val="annotation reference"/>
    <w:basedOn w:val="DefaultParagraphFont"/>
    <w:uiPriority w:val="99"/>
    <w:semiHidden/>
    <w:unhideWhenUsed/>
    <w:rsid w:val="00C7208F"/>
    <w:rPr>
      <w:sz w:val="16"/>
      <w:szCs w:val="16"/>
    </w:rPr>
  </w:style>
  <w:style w:type="paragraph" w:styleId="CommentText">
    <w:name w:val="annotation text"/>
    <w:basedOn w:val="Normal"/>
    <w:link w:val="CommentTextChar"/>
    <w:uiPriority w:val="99"/>
    <w:semiHidden/>
    <w:unhideWhenUsed/>
    <w:rsid w:val="00C7208F"/>
    <w:rPr>
      <w:sz w:val="20"/>
      <w:szCs w:val="20"/>
    </w:rPr>
  </w:style>
  <w:style w:type="character" w:customStyle="1" w:styleId="CommentTextChar">
    <w:name w:val="Comment Text Char"/>
    <w:basedOn w:val="DefaultParagraphFont"/>
    <w:link w:val="CommentText"/>
    <w:uiPriority w:val="99"/>
    <w:semiHidden/>
    <w:rsid w:val="00C7208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208F"/>
    <w:rPr>
      <w:b/>
      <w:bCs/>
    </w:rPr>
  </w:style>
  <w:style w:type="character" w:customStyle="1" w:styleId="CommentSubjectChar">
    <w:name w:val="Comment Subject Char"/>
    <w:basedOn w:val="CommentTextChar"/>
    <w:link w:val="CommentSubject"/>
    <w:uiPriority w:val="99"/>
    <w:semiHidden/>
    <w:rsid w:val="00C7208F"/>
    <w:rPr>
      <w:rFonts w:ascii="Arial" w:hAnsi="Arial" w:cs="Arial"/>
      <w:b/>
      <w:bCs/>
      <w:sz w:val="20"/>
      <w:szCs w:val="20"/>
    </w:rPr>
  </w:style>
  <w:style w:type="character" w:styleId="Hyperlink">
    <w:name w:val="Hyperlink"/>
    <w:basedOn w:val="DefaultParagraphFont"/>
    <w:uiPriority w:val="99"/>
    <w:unhideWhenUsed/>
    <w:rsid w:val="00EF1AA2"/>
    <w:rPr>
      <w:color w:val="0563C1" w:themeColor="hyperlink"/>
      <w:u w:val="single"/>
    </w:rPr>
  </w:style>
  <w:style w:type="character" w:customStyle="1" w:styleId="UnresolvedMention">
    <w:name w:val="Unresolved Mention"/>
    <w:basedOn w:val="DefaultParagraphFont"/>
    <w:uiPriority w:val="99"/>
    <w:rsid w:val="00EF1AA2"/>
    <w:rPr>
      <w:color w:val="605E5C"/>
      <w:shd w:val="clear" w:color="auto" w:fill="E1DFDD"/>
    </w:rPr>
  </w:style>
  <w:style w:type="character" w:customStyle="1" w:styleId="a-size-large">
    <w:name w:val="a-size-large"/>
    <w:basedOn w:val="DefaultParagraphFont"/>
    <w:rsid w:val="0027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77049">
      <w:bodyDiv w:val="1"/>
      <w:marLeft w:val="0"/>
      <w:marRight w:val="0"/>
      <w:marTop w:val="0"/>
      <w:marBottom w:val="0"/>
      <w:divBdr>
        <w:top w:val="none" w:sz="0" w:space="0" w:color="auto"/>
        <w:left w:val="none" w:sz="0" w:space="0" w:color="auto"/>
        <w:bottom w:val="none" w:sz="0" w:space="0" w:color="auto"/>
        <w:right w:val="none" w:sz="0" w:space="0" w:color="auto"/>
      </w:divBdr>
    </w:div>
    <w:div w:id="1388258892">
      <w:bodyDiv w:val="1"/>
      <w:marLeft w:val="0"/>
      <w:marRight w:val="0"/>
      <w:marTop w:val="0"/>
      <w:marBottom w:val="0"/>
      <w:divBdr>
        <w:top w:val="none" w:sz="0" w:space="0" w:color="auto"/>
        <w:left w:val="none" w:sz="0" w:space="0" w:color="auto"/>
        <w:bottom w:val="none" w:sz="0" w:space="0" w:color="auto"/>
        <w:right w:val="none" w:sz="0" w:space="0" w:color="auto"/>
      </w:divBdr>
    </w:div>
    <w:div w:id="1535653278">
      <w:bodyDiv w:val="1"/>
      <w:marLeft w:val="0"/>
      <w:marRight w:val="0"/>
      <w:marTop w:val="0"/>
      <w:marBottom w:val="0"/>
      <w:divBdr>
        <w:top w:val="none" w:sz="0" w:space="0" w:color="auto"/>
        <w:left w:val="none" w:sz="0" w:space="0" w:color="auto"/>
        <w:bottom w:val="none" w:sz="0" w:space="0" w:color="auto"/>
        <w:right w:val="none" w:sz="0" w:space="0" w:color="auto"/>
      </w:divBdr>
    </w:div>
    <w:div w:id="1770005352">
      <w:bodyDiv w:val="1"/>
      <w:marLeft w:val="0"/>
      <w:marRight w:val="0"/>
      <w:marTop w:val="0"/>
      <w:marBottom w:val="0"/>
      <w:divBdr>
        <w:top w:val="none" w:sz="0" w:space="0" w:color="auto"/>
        <w:left w:val="none" w:sz="0" w:space="0" w:color="auto"/>
        <w:bottom w:val="none" w:sz="0" w:space="0" w:color="auto"/>
        <w:right w:val="none" w:sz="0" w:space="0" w:color="auto"/>
      </w:divBdr>
    </w:div>
    <w:div w:id="1936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news.org/article/flight-bumblebee" TargetMode="External"/><Relationship Id="rId13" Type="http://schemas.openxmlformats.org/officeDocument/2006/relationships/hyperlink" Target="https://www.youtube.com/watch?v=yRE2rMIXvyU" TargetMode="External"/><Relationship Id="rId18" Type="http://schemas.openxmlformats.org/officeDocument/2006/relationships/hyperlink" Target="https://docs.google.com/document/d/1KSsQ0IGoV8bKlIVoNwRAEw6robBYeFIAmu4TSPFmYAg/edi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birdkit.com/resources.school.html" TargetMode="External"/><Relationship Id="rId7" Type="http://schemas.openxmlformats.org/officeDocument/2006/relationships/image" Target="media/image1.jpeg"/><Relationship Id="rId12" Type="http://schemas.openxmlformats.org/officeDocument/2006/relationships/hyperlink" Target="http://www.livescience.com/33075-how-bees-fly.html" TargetMode="External"/><Relationship Id="rId17" Type="http://schemas.openxmlformats.org/officeDocument/2006/relationships/hyperlink" Target="https://docs.google.com/document/d/19yCwU9fbA9aw7thRO1v-BXJEeEhjbrfs70e4_ezA2w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buddies.org/science-fair-projects/project-ideas/Aero_p049/aerodynamics-hydrodynamics/butterfly-wings-using-nature-to-learn-about-flight" TargetMode="External"/><Relationship Id="rId20" Type="http://schemas.openxmlformats.org/officeDocument/2006/relationships/hyperlink" Target="http://birdkit.com/models.gryph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lqaMw8bIb8"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www.youtube.com/watch?v=oxrLYv0QXa4" TargetMode="External"/><Relationship Id="rId23" Type="http://schemas.openxmlformats.org/officeDocument/2006/relationships/hyperlink" Target="https://www.youtube.com/watch?v=NvFmh8MMyfI" TargetMode="External"/><Relationship Id="rId28" Type="http://schemas.openxmlformats.org/officeDocument/2006/relationships/theme" Target="theme/theme1.xml"/><Relationship Id="rId10" Type="http://schemas.openxmlformats.org/officeDocument/2006/relationships/hyperlink" Target="https://www.ted.com/talks/michael_dickinson_how_a_fly_flies" TargetMode="External"/><Relationship Id="rId19" Type="http://schemas.openxmlformats.org/officeDocument/2006/relationships/hyperlink" Target="https://docs.google.com/document/d/1IemmdfjE8s0R0HaM31lPEV7o1QYOpM8bmfS7xyXoJvU/edit" TargetMode="External"/><Relationship Id="rId4" Type="http://schemas.openxmlformats.org/officeDocument/2006/relationships/webSettings" Target="webSettings.xml"/><Relationship Id="rId9" Type="http://schemas.openxmlformats.org/officeDocument/2006/relationships/hyperlink" Target="http://micro.seas.harvard.edu/papers/IROS2012_Kovac.pdf" TargetMode="External"/><Relationship Id="rId14" Type="http://schemas.openxmlformats.org/officeDocument/2006/relationships/hyperlink" Target="https://www.youtube.com/watch?v=IbS5KHzC-Y0" TargetMode="External"/><Relationship Id="rId22" Type="http://schemas.openxmlformats.org/officeDocument/2006/relationships/hyperlink" Target="https://www.youtube.com/watch?v=oxrLYv0QXa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13</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Nuetzel</cp:lastModifiedBy>
  <cp:revision>7</cp:revision>
  <dcterms:created xsi:type="dcterms:W3CDTF">2019-06-07T13:54:00Z</dcterms:created>
  <dcterms:modified xsi:type="dcterms:W3CDTF">2019-06-07T16:10:00Z</dcterms:modified>
</cp:coreProperties>
</file>