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DC" w:rsidRPr="006354DC" w:rsidRDefault="00496112" w:rsidP="006354DC">
      <w:pPr>
        <w:spacing w:after="0" w:line="240" w:lineRule="auto"/>
        <w:jc w:val="center"/>
        <w:rPr>
          <w:rFonts w:ascii="Times New Roman" w:eastAsia="Times New Roman" w:hAnsi="Times New Roman" w:cs="Times New Roman"/>
          <w:sz w:val="24"/>
          <w:szCs w:val="24"/>
          <w:u w:val="single"/>
        </w:rPr>
      </w:pPr>
      <w:bookmarkStart w:id="0" w:name="_GoBack"/>
      <w:r>
        <w:rPr>
          <w:rFonts w:ascii="Times New Roman" w:eastAsia="Times New Roman" w:hAnsi="Times New Roman" w:cs="Times New Roman"/>
          <w:b/>
          <w:bCs/>
          <w:sz w:val="36"/>
          <w:szCs w:val="36"/>
          <w:u w:val="single"/>
        </w:rPr>
        <w:t>Build a Bodacious Bug</w:t>
      </w:r>
    </w:p>
    <w:p w:rsidR="001B3157" w:rsidRDefault="006354DC" w:rsidP="001B3157">
      <w:pPr>
        <w:spacing w:before="100" w:beforeAutospacing="1" w:after="100" w:afterAutospacing="1" w:line="240" w:lineRule="auto"/>
        <w:rPr>
          <w:rFonts w:ascii="Times New Roman" w:eastAsia="Times New Roman" w:hAnsi="Times New Roman" w:cs="Times New Roman"/>
          <w:color w:val="000000"/>
          <w:sz w:val="27"/>
          <w:szCs w:val="27"/>
        </w:rPr>
      </w:pPr>
      <w:r w:rsidRPr="006354DC">
        <w:rPr>
          <w:rFonts w:ascii="Times New Roman" w:eastAsia="Times New Roman" w:hAnsi="Times New Roman" w:cs="Times New Roman"/>
          <w:color w:val="000000"/>
          <w:sz w:val="27"/>
          <w:szCs w:val="27"/>
        </w:rPr>
        <w:t> </w:t>
      </w:r>
      <w:r>
        <w:rPr>
          <w:rFonts w:ascii="Times New Roman" w:eastAsia="Times New Roman" w:hAnsi="Times New Roman" w:cs="Times New Roman"/>
          <w:color w:val="000000"/>
          <w:sz w:val="27"/>
          <w:szCs w:val="27"/>
        </w:rPr>
        <w:tab/>
      </w:r>
      <w:r w:rsidRPr="006354DC">
        <w:rPr>
          <w:rFonts w:ascii="Times New Roman" w:eastAsia="Times New Roman" w:hAnsi="Times New Roman" w:cs="Times New Roman"/>
          <w:color w:val="000000"/>
          <w:sz w:val="27"/>
          <w:szCs w:val="27"/>
        </w:rPr>
        <w:t>This activity demonstrates an importa</w:t>
      </w:r>
      <w:r w:rsidR="00496112">
        <w:rPr>
          <w:rFonts w:ascii="Times New Roman" w:eastAsia="Times New Roman" w:hAnsi="Times New Roman" w:cs="Times New Roman"/>
          <w:color w:val="000000"/>
          <w:sz w:val="27"/>
          <w:szCs w:val="27"/>
        </w:rPr>
        <w:t xml:space="preserve">nt part of </w:t>
      </w:r>
      <w:r>
        <w:rPr>
          <w:rFonts w:ascii="Times New Roman" w:eastAsia="Times New Roman" w:hAnsi="Times New Roman" w:cs="Times New Roman"/>
          <w:color w:val="000000"/>
          <w:sz w:val="27"/>
          <w:szCs w:val="27"/>
        </w:rPr>
        <w:t>natural selection and adaptation</w:t>
      </w:r>
      <w:r w:rsidRPr="006354DC">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The idea is that organisms that are best suited to an environment will have more babies.  This means that over time their genes will become more common within a species.  The species will adapt to its environment</w:t>
      </w:r>
      <w:r w:rsidR="001B3157">
        <w:rPr>
          <w:rFonts w:ascii="Times New Roman" w:eastAsia="Times New Roman" w:hAnsi="Times New Roman" w:cs="Times New Roman"/>
          <w:color w:val="000000"/>
          <w:sz w:val="27"/>
          <w:szCs w:val="27"/>
        </w:rPr>
        <w:t xml:space="preserve"> both physically and behaviorally</w:t>
      </w:r>
      <w:r>
        <w:rPr>
          <w:rFonts w:ascii="Times New Roman" w:eastAsia="Times New Roman" w:hAnsi="Times New Roman" w:cs="Times New Roman"/>
          <w:color w:val="000000"/>
          <w:sz w:val="27"/>
          <w:szCs w:val="27"/>
        </w:rPr>
        <w:t xml:space="preserve">.  </w:t>
      </w:r>
      <w:r w:rsidRPr="006354DC">
        <w:rPr>
          <w:rFonts w:ascii="Times New Roman" w:eastAsia="Times New Roman" w:hAnsi="Times New Roman" w:cs="Times New Roman"/>
          <w:color w:val="000000"/>
          <w:sz w:val="27"/>
          <w:szCs w:val="27"/>
        </w:rPr>
        <w:t xml:space="preserve">In order to survive in an environment, an animal needs to adapt, to develop traits that fit it to where it lives. </w:t>
      </w:r>
      <w:r w:rsidR="001B3157">
        <w:rPr>
          <w:rFonts w:ascii="Times New Roman" w:eastAsia="Times New Roman" w:hAnsi="Times New Roman" w:cs="Times New Roman"/>
          <w:color w:val="000000"/>
          <w:sz w:val="27"/>
          <w:szCs w:val="27"/>
        </w:rPr>
        <w:t>If the environment changes, so will the organism, or it may die out.</w:t>
      </w:r>
    </w:p>
    <w:p w:rsidR="00496112" w:rsidRDefault="006354DC" w:rsidP="001B3157">
      <w:pPr>
        <w:spacing w:before="100" w:beforeAutospacing="1" w:after="100" w:afterAutospacing="1" w:line="240" w:lineRule="auto"/>
        <w:ind w:firstLine="720"/>
        <w:rPr>
          <w:rFonts w:ascii="Times New Roman" w:eastAsia="Times New Roman" w:hAnsi="Times New Roman" w:cs="Times New Roman"/>
          <w:color w:val="000000"/>
          <w:sz w:val="27"/>
          <w:szCs w:val="27"/>
        </w:rPr>
      </w:pPr>
      <w:r w:rsidRPr="006354DC">
        <w:rPr>
          <w:rFonts w:ascii="Times New Roman" w:eastAsia="Times New Roman" w:hAnsi="Times New Roman" w:cs="Times New Roman"/>
          <w:color w:val="000000"/>
          <w:sz w:val="27"/>
          <w:szCs w:val="27"/>
        </w:rPr>
        <w:t>For example, mountain goats have padded hooves to grip the rocks on which they climb, giraffes are tall to reach the leaves of tall trees, and frogs have long, sticky tongues to catch insects to eat, and are colored brown or green to match their environments so that predators do not notice them. In fact, nearly everything about an animal is an adaptation of one kind or another. Think of a trait that an animal has, and then think of how that trait helps it to survive or reproduce in its environment.</w:t>
      </w:r>
      <w:r w:rsidR="00496112">
        <w:rPr>
          <w:rFonts w:ascii="Times New Roman" w:eastAsia="Times New Roman" w:hAnsi="Times New Roman" w:cs="Times New Roman"/>
          <w:color w:val="000000"/>
          <w:sz w:val="27"/>
          <w:szCs w:val="27"/>
        </w:rPr>
        <w:t xml:space="preserve"> </w:t>
      </w:r>
      <w:r w:rsidR="001B3157" w:rsidRPr="006354DC">
        <w:rPr>
          <w:rFonts w:ascii="Times New Roman" w:eastAsia="Times New Roman" w:hAnsi="Times New Roman" w:cs="Times New Roman"/>
          <w:color w:val="000000"/>
          <w:sz w:val="27"/>
          <w:szCs w:val="27"/>
        </w:rPr>
        <w:t>Different adaptations are hel</w:t>
      </w:r>
      <w:r w:rsidR="001B3157">
        <w:rPr>
          <w:rFonts w:ascii="Times New Roman" w:eastAsia="Times New Roman" w:hAnsi="Times New Roman" w:cs="Times New Roman"/>
          <w:color w:val="000000"/>
          <w:sz w:val="27"/>
          <w:szCs w:val="27"/>
        </w:rPr>
        <w:t>pful for different environments.</w:t>
      </w:r>
      <w:r w:rsidR="001B3157" w:rsidRPr="006354DC">
        <w:rPr>
          <w:rFonts w:ascii="Times New Roman" w:eastAsia="Times New Roman" w:hAnsi="Times New Roman" w:cs="Times New Roman"/>
          <w:color w:val="000000"/>
          <w:sz w:val="27"/>
          <w:szCs w:val="27"/>
        </w:rPr>
        <w:t xml:space="preserve"> For a rabbit living in the Arctic, white fur would be helpful to avoid being seen by predators. For a rabbit living in the woods, being white would make it more conspicuous, but being brown would be helpful.</w:t>
      </w:r>
    </w:p>
    <w:p w:rsidR="006354DC" w:rsidRDefault="00496112" w:rsidP="006354D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We have been studying insects.  </w:t>
      </w:r>
      <w:r w:rsidR="006354DC" w:rsidRPr="006354DC">
        <w:rPr>
          <w:rFonts w:ascii="Times New Roman" w:eastAsia="Times New Roman" w:hAnsi="Times New Roman" w:cs="Times New Roman"/>
          <w:color w:val="000000"/>
          <w:sz w:val="27"/>
          <w:szCs w:val="27"/>
        </w:rPr>
        <w:t xml:space="preserve">This activity is about creating </w:t>
      </w:r>
      <w:r>
        <w:rPr>
          <w:rFonts w:ascii="Times New Roman" w:eastAsia="Times New Roman" w:hAnsi="Times New Roman" w:cs="Times New Roman"/>
          <w:color w:val="000000"/>
          <w:sz w:val="27"/>
          <w:szCs w:val="27"/>
        </w:rPr>
        <w:t>insects</w:t>
      </w:r>
      <w:r w:rsidR="006354DC" w:rsidRPr="006354DC">
        <w:rPr>
          <w:rFonts w:ascii="Times New Roman" w:eastAsia="Times New Roman" w:hAnsi="Times New Roman" w:cs="Times New Roman"/>
          <w:color w:val="000000"/>
          <w:sz w:val="27"/>
          <w:szCs w:val="27"/>
        </w:rPr>
        <w:t xml:space="preserve"> with useful adaptations. The</w:t>
      </w:r>
      <w:r>
        <w:rPr>
          <w:rFonts w:ascii="Times New Roman" w:eastAsia="Times New Roman" w:hAnsi="Times New Roman" w:cs="Times New Roman"/>
          <w:color w:val="000000"/>
          <w:sz w:val="27"/>
          <w:szCs w:val="27"/>
        </w:rPr>
        <w:t xml:space="preserve"> insect’s</w:t>
      </w:r>
      <w:r w:rsidR="001B3157">
        <w:rPr>
          <w:rFonts w:ascii="Times New Roman" w:eastAsia="Times New Roman" w:hAnsi="Times New Roman" w:cs="Times New Roman"/>
          <w:color w:val="000000"/>
          <w:sz w:val="27"/>
          <w:szCs w:val="27"/>
        </w:rPr>
        <w:t xml:space="preserve"> environment is given and will be picked randomly (as an insect cannot choose the environment it is born into).  You will develop an imaginary insect that could survive in that environment.</w:t>
      </w:r>
    </w:p>
    <w:p w:rsidR="005E42D4" w:rsidRPr="005E42D4" w:rsidRDefault="005E42D4" w:rsidP="005E42D4">
      <w:pPr>
        <w:spacing w:after="0" w:line="240" w:lineRule="auto"/>
        <w:rPr>
          <w:rFonts w:ascii="Times New Roman" w:eastAsia="Times New Roman" w:hAnsi="Times New Roman" w:cs="Times New Roman"/>
          <w:b/>
          <w:color w:val="000000"/>
          <w:sz w:val="27"/>
          <w:szCs w:val="27"/>
          <w:u w:val="single"/>
        </w:rPr>
      </w:pPr>
      <w:r w:rsidRPr="005E42D4">
        <w:rPr>
          <w:rFonts w:ascii="Times New Roman" w:eastAsia="Times New Roman" w:hAnsi="Times New Roman" w:cs="Times New Roman"/>
          <w:b/>
          <w:color w:val="000000"/>
          <w:sz w:val="27"/>
          <w:szCs w:val="27"/>
          <w:u w:val="single"/>
        </w:rPr>
        <w:t>Materials:</w:t>
      </w:r>
    </w:p>
    <w:p w:rsidR="005E42D4" w:rsidRDefault="005E42D4" w:rsidP="005E42D4">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One 8-sided die</w:t>
      </w:r>
    </w:p>
    <w:p w:rsidR="005E42D4" w:rsidRDefault="005E42D4" w:rsidP="005E42D4">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Blank paper (one per person)</w:t>
      </w:r>
    </w:p>
    <w:p w:rsidR="005E42D4" w:rsidRDefault="005E42D4" w:rsidP="005E42D4">
      <w:pPr>
        <w:spacing w:after="0" w:line="240" w:lineRule="auto"/>
        <w:rPr>
          <w:rFonts w:ascii="Times New Roman" w:eastAsia="Times New Roman" w:hAnsi="Times New Roman" w:cs="Times New Roman"/>
          <w:color w:val="000000"/>
          <w:sz w:val="27"/>
          <w:szCs w:val="27"/>
        </w:rPr>
      </w:pPr>
    </w:p>
    <w:p w:rsidR="005E42D4" w:rsidRDefault="005E42D4" w:rsidP="005E42D4">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Procedure:</w:t>
      </w:r>
    </w:p>
    <w:p w:rsidR="005E42D4" w:rsidRDefault="005E42D4" w:rsidP="005E42D4">
      <w:pPr>
        <w:pStyle w:val="ListParagraph"/>
        <w:numPr>
          <w:ilvl w:val="0"/>
          <w:numId w:val="1"/>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Roll the die for each category listed on the back of this page.</w:t>
      </w:r>
    </w:p>
    <w:p w:rsidR="00D47A94" w:rsidRDefault="00D47A94" w:rsidP="00D47A94">
      <w:pPr>
        <w:pStyle w:val="ListParagraph"/>
        <w:numPr>
          <w:ilvl w:val="0"/>
          <w:numId w:val="1"/>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On the </w:t>
      </w:r>
      <w:r w:rsidR="001B3157">
        <w:rPr>
          <w:rFonts w:ascii="Times New Roman" w:eastAsia="Times New Roman" w:hAnsi="Times New Roman" w:cs="Times New Roman"/>
          <w:color w:val="000000"/>
          <w:sz w:val="27"/>
          <w:szCs w:val="27"/>
        </w:rPr>
        <w:t xml:space="preserve">back of the </w:t>
      </w:r>
      <w:r>
        <w:rPr>
          <w:rFonts w:ascii="Times New Roman" w:eastAsia="Times New Roman" w:hAnsi="Times New Roman" w:cs="Times New Roman"/>
          <w:color w:val="000000"/>
          <w:sz w:val="27"/>
          <w:szCs w:val="27"/>
        </w:rPr>
        <w:t>paper list the</w:t>
      </w:r>
      <w:r w:rsidR="00496112">
        <w:rPr>
          <w:rFonts w:ascii="Times New Roman" w:eastAsia="Times New Roman" w:hAnsi="Times New Roman" w:cs="Times New Roman"/>
          <w:color w:val="000000"/>
          <w:sz w:val="27"/>
          <w:szCs w:val="27"/>
        </w:rPr>
        <w:t xml:space="preserve"> five</w:t>
      </w:r>
      <w:r>
        <w:rPr>
          <w:rFonts w:ascii="Times New Roman" w:eastAsia="Times New Roman" w:hAnsi="Times New Roman" w:cs="Times New Roman"/>
          <w:color w:val="000000"/>
          <w:sz w:val="27"/>
          <w:szCs w:val="27"/>
        </w:rPr>
        <w:t xml:space="preserve"> criteria for your environment</w:t>
      </w:r>
      <w:r w:rsidR="00496112">
        <w:rPr>
          <w:rFonts w:ascii="Times New Roman" w:eastAsia="Times New Roman" w:hAnsi="Times New Roman" w:cs="Times New Roman"/>
          <w:color w:val="000000"/>
          <w:sz w:val="27"/>
          <w:szCs w:val="27"/>
        </w:rPr>
        <w:t>.</w:t>
      </w:r>
    </w:p>
    <w:p w:rsidR="001B3157" w:rsidRDefault="005E42D4" w:rsidP="005E42D4">
      <w:pPr>
        <w:pStyle w:val="ListParagraph"/>
        <w:numPr>
          <w:ilvl w:val="0"/>
          <w:numId w:val="1"/>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On the </w:t>
      </w:r>
      <w:r w:rsidR="001B3157">
        <w:rPr>
          <w:rFonts w:ascii="Times New Roman" w:eastAsia="Times New Roman" w:hAnsi="Times New Roman" w:cs="Times New Roman"/>
          <w:color w:val="000000"/>
          <w:sz w:val="27"/>
          <w:szCs w:val="27"/>
        </w:rPr>
        <w:t xml:space="preserve">front of the </w:t>
      </w:r>
      <w:r>
        <w:rPr>
          <w:rFonts w:ascii="Times New Roman" w:eastAsia="Times New Roman" w:hAnsi="Times New Roman" w:cs="Times New Roman"/>
          <w:color w:val="000000"/>
          <w:sz w:val="27"/>
          <w:szCs w:val="27"/>
        </w:rPr>
        <w:t>blan</w:t>
      </w:r>
      <w:r w:rsidR="00496112">
        <w:rPr>
          <w:rFonts w:ascii="Times New Roman" w:eastAsia="Times New Roman" w:hAnsi="Times New Roman" w:cs="Times New Roman"/>
          <w:color w:val="000000"/>
          <w:sz w:val="27"/>
          <w:szCs w:val="27"/>
        </w:rPr>
        <w:t>k paper</w:t>
      </w:r>
      <w:r w:rsidR="001B3157">
        <w:rPr>
          <w:rFonts w:ascii="Times New Roman" w:eastAsia="Times New Roman" w:hAnsi="Times New Roman" w:cs="Times New Roman"/>
          <w:color w:val="000000"/>
          <w:sz w:val="27"/>
          <w:szCs w:val="27"/>
        </w:rPr>
        <w:t>,</w:t>
      </w:r>
      <w:r w:rsidR="00496112">
        <w:rPr>
          <w:rFonts w:ascii="Times New Roman" w:eastAsia="Times New Roman" w:hAnsi="Times New Roman" w:cs="Times New Roman"/>
          <w:color w:val="000000"/>
          <w:sz w:val="27"/>
          <w:szCs w:val="27"/>
        </w:rPr>
        <w:t xml:space="preserve"> draw an imaginary “insect</w:t>
      </w:r>
      <w:r>
        <w:rPr>
          <w:rFonts w:ascii="Times New Roman" w:eastAsia="Times New Roman" w:hAnsi="Times New Roman" w:cs="Times New Roman"/>
          <w:color w:val="000000"/>
          <w:sz w:val="27"/>
          <w:szCs w:val="27"/>
        </w:rPr>
        <w:t>” that would be adapted to this environment.</w:t>
      </w:r>
      <w:r w:rsidR="00496112">
        <w:rPr>
          <w:rFonts w:ascii="Times New Roman" w:eastAsia="Times New Roman" w:hAnsi="Times New Roman" w:cs="Times New Roman"/>
          <w:color w:val="000000"/>
          <w:sz w:val="27"/>
          <w:szCs w:val="27"/>
        </w:rPr>
        <w:t xml:space="preserve"> </w:t>
      </w:r>
    </w:p>
    <w:p w:rsidR="001B3157" w:rsidRDefault="00496112" w:rsidP="001B3157">
      <w:pPr>
        <w:pStyle w:val="ListParagraph"/>
        <w:numPr>
          <w:ilvl w:val="0"/>
          <w:numId w:val="2"/>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The insect MUST have the required structures to be an insect.  </w:t>
      </w:r>
    </w:p>
    <w:p w:rsidR="005E42D4" w:rsidRDefault="001B3157" w:rsidP="001B3157">
      <w:pPr>
        <w:pStyle w:val="ListParagraph"/>
        <w:numPr>
          <w:ilvl w:val="0"/>
          <w:numId w:val="2"/>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insect should utilize biomimicry by using</w:t>
      </w:r>
      <w:r w:rsidR="00496112">
        <w:rPr>
          <w:rFonts w:ascii="Times New Roman" w:eastAsia="Times New Roman" w:hAnsi="Times New Roman" w:cs="Times New Roman"/>
          <w:color w:val="000000"/>
          <w:sz w:val="27"/>
          <w:szCs w:val="27"/>
        </w:rPr>
        <w:t xml:space="preserve"> bits and pieces of the different Orders of insects we have studied.  These insects have already adapted to a variety of environments.  </w:t>
      </w:r>
    </w:p>
    <w:p w:rsidR="005E42D4" w:rsidRPr="005E42D4" w:rsidRDefault="00496112" w:rsidP="005E42D4">
      <w:pPr>
        <w:pStyle w:val="ListParagraph"/>
        <w:numPr>
          <w:ilvl w:val="0"/>
          <w:numId w:val="1"/>
        </w:num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Indicate/explain how your insect is adapted to each of the five criteria you got from rolling the die</w:t>
      </w:r>
      <w:r w:rsidR="005E42D4">
        <w:rPr>
          <w:rFonts w:ascii="Times New Roman" w:eastAsia="Times New Roman" w:hAnsi="Times New Roman" w:cs="Times New Roman"/>
          <w:color w:val="000000"/>
          <w:sz w:val="27"/>
          <w:szCs w:val="27"/>
        </w:rPr>
        <w:t>.  This can be in sentences or with arrows &amp; brief labels.</w:t>
      </w:r>
    </w:p>
    <w:tbl>
      <w:tblPr>
        <w:tblStyle w:val="TableGrid"/>
        <w:tblW w:w="0" w:type="auto"/>
        <w:tblLook w:val="04A0" w:firstRow="1" w:lastRow="0" w:firstColumn="1" w:lastColumn="0" w:noHBand="0" w:noVBand="1"/>
      </w:tblPr>
      <w:tblGrid>
        <w:gridCol w:w="2033"/>
        <w:gridCol w:w="2014"/>
        <w:gridCol w:w="1957"/>
        <w:gridCol w:w="1912"/>
        <w:gridCol w:w="1434"/>
      </w:tblGrid>
      <w:tr w:rsidR="0062513B" w:rsidTr="00CA20C8">
        <w:tc>
          <w:tcPr>
            <w:tcW w:w="9350" w:type="dxa"/>
            <w:gridSpan w:val="5"/>
          </w:tcPr>
          <w:p w:rsidR="0062513B" w:rsidRDefault="0062513B" w:rsidP="00494247">
            <w:pPr>
              <w:spacing w:before="100" w:beforeAutospacing="1" w:after="100" w:afterAutospac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Grading Rubric</w:t>
            </w:r>
          </w:p>
        </w:tc>
      </w:tr>
      <w:tr w:rsidR="0062513B" w:rsidTr="0062513B">
        <w:tc>
          <w:tcPr>
            <w:tcW w:w="2033" w:type="dxa"/>
          </w:tcPr>
          <w:p w:rsidR="0062513B" w:rsidRPr="00494247" w:rsidRDefault="0062513B" w:rsidP="00494247">
            <w:pPr>
              <w:spacing w:before="100" w:beforeAutospacing="1" w:after="100" w:afterAutospac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Category</w:t>
            </w:r>
          </w:p>
        </w:tc>
        <w:tc>
          <w:tcPr>
            <w:tcW w:w="2014" w:type="dxa"/>
          </w:tcPr>
          <w:p w:rsidR="0062513B" w:rsidRPr="00494247" w:rsidRDefault="0062513B" w:rsidP="00494247">
            <w:pPr>
              <w:spacing w:before="100" w:beforeAutospacing="1" w:after="100" w:afterAutospac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w:t>
            </w:r>
          </w:p>
        </w:tc>
        <w:tc>
          <w:tcPr>
            <w:tcW w:w="1957" w:type="dxa"/>
          </w:tcPr>
          <w:p w:rsidR="0062513B" w:rsidRPr="00494247" w:rsidRDefault="0062513B" w:rsidP="00494247">
            <w:pPr>
              <w:spacing w:before="100" w:beforeAutospacing="1" w:after="100" w:afterAutospac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5</w:t>
            </w:r>
          </w:p>
        </w:tc>
        <w:tc>
          <w:tcPr>
            <w:tcW w:w="1912" w:type="dxa"/>
          </w:tcPr>
          <w:p w:rsidR="0062513B" w:rsidRPr="00494247" w:rsidRDefault="0062513B" w:rsidP="00494247">
            <w:pPr>
              <w:spacing w:before="100" w:beforeAutospacing="1" w:after="100" w:afterAutospac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10</w:t>
            </w:r>
          </w:p>
        </w:tc>
        <w:tc>
          <w:tcPr>
            <w:tcW w:w="1434" w:type="dxa"/>
          </w:tcPr>
          <w:p w:rsidR="0062513B" w:rsidRDefault="0062513B" w:rsidP="00494247">
            <w:pPr>
              <w:spacing w:before="100" w:beforeAutospacing="1" w:after="100" w:afterAutospacing="1"/>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Points</w:t>
            </w:r>
          </w:p>
        </w:tc>
      </w:tr>
      <w:tr w:rsidR="0062513B" w:rsidTr="0062513B">
        <w:tc>
          <w:tcPr>
            <w:tcW w:w="2033" w:type="dxa"/>
          </w:tcPr>
          <w:p w:rsidR="0062513B" w:rsidRPr="0062513B" w:rsidRDefault="0062513B" w:rsidP="006354DC">
            <w:pPr>
              <w:spacing w:before="100" w:beforeAutospacing="1" w:after="100" w:afterAutospacing="1"/>
              <w:rPr>
                <w:rFonts w:ascii="Times New Roman" w:eastAsia="Times New Roman" w:hAnsi="Times New Roman" w:cs="Times New Roman"/>
                <w:b/>
                <w:color w:val="000000"/>
                <w:sz w:val="27"/>
                <w:szCs w:val="27"/>
              </w:rPr>
            </w:pPr>
            <w:r w:rsidRPr="0062513B">
              <w:rPr>
                <w:rFonts w:ascii="Times New Roman" w:eastAsia="Times New Roman" w:hAnsi="Times New Roman" w:cs="Times New Roman"/>
                <w:b/>
                <w:color w:val="000000"/>
                <w:sz w:val="27"/>
                <w:szCs w:val="27"/>
              </w:rPr>
              <w:t>Criteria</w:t>
            </w:r>
          </w:p>
        </w:tc>
        <w:tc>
          <w:tcPr>
            <w:tcW w:w="201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No criteria are listed or shown.</w:t>
            </w:r>
          </w:p>
        </w:tc>
        <w:tc>
          <w:tcPr>
            <w:tcW w:w="1957" w:type="dxa"/>
          </w:tcPr>
          <w:p w:rsidR="0062513B" w:rsidRDefault="0062513B" w:rsidP="00494247">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Criteria are difficult to find OR they may only be implied by drawings.</w:t>
            </w:r>
          </w:p>
        </w:tc>
        <w:tc>
          <w:tcPr>
            <w:tcW w:w="1912"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All 5 criteria are written out and easy to find.</w:t>
            </w:r>
          </w:p>
        </w:tc>
        <w:tc>
          <w:tcPr>
            <w:tcW w:w="143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r>
      <w:tr w:rsidR="0062513B" w:rsidTr="0062513B">
        <w:tc>
          <w:tcPr>
            <w:tcW w:w="2033" w:type="dxa"/>
          </w:tcPr>
          <w:p w:rsidR="0062513B" w:rsidRPr="0062513B" w:rsidRDefault="0062513B" w:rsidP="006354DC">
            <w:pPr>
              <w:spacing w:before="100" w:beforeAutospacing="1" w:after="100" w:afterAutospacing="1"/>
              <w:rPr>
                <w:rFonts w:ascii="Times New Roman" w:eastAsia="Times New Roman" w:hAnsi="Times New Roman" w:cs="Times New Roman"/>
                <w:b/>
                <w:color w:val="000000"/>
                <w:sz w:val="27"/>
                <w:szCs w:val="27"/>
              </w:rPr>
            </w:pPr>
            <w:r w:rsidRPr="0062513B">
              <w:rPr>
                <w:rFonts w:ascii="Times New Roman" w:eastAsia="Times New Roman" w:hAnsi="Times New Roman" w:cs="Times New Roman"/>
                <w:b/>
                <w:color w:val="000000"/>
                <w:sz w:val="27"/>
                <w:szCs w:val="27"/>
              </w:rPr>
              <w:t>Adaptations</w:t>
            </w:r>
          </w:p>
        </w:tc>
        <w:tc>
          <w:tcPr>
            <w:tcW w:w="201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Adapting to the environment is not addressed.</w:t>
            </w:r>
          </w:p>
        </w:tc>
        <w:tc>
          <w:tcPr>
            <w:tcW w:w="1957"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It is unclear how the insect’s adaptations address the criteria OR not all criteria were covered.</w:t>
            </w:r>
          </w:p>
        </w:tc>
        <w:tc>
          <w:tcPr>
            <w:tcW w:w="1912"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The insect has a clear, specific adaptation to deal with each of the 5 criteria.</w:t>
            </w:r>
          </w:p>
        </w:tc>
        <w:tc>
          <w:tcPr>
            <w:tcW w:w="143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r>
      <w:tr w:rsidR="0062513B" w:rsidTr="0062513B">
        <w:tc>
          <w:tcPr>
            <w:tcW w:w="2033" w:type="dxa"/>
          </w:tcPr>
          <w:p w:rsidR="0062513B" w:rsidRPr="0062513B" w:rsidRDefault="0062513B" w:rsidP="006354DC">
            <w:pPr>
              <w:spacing w:before="100" w:beforeAutospacing="1" w:after="100" w:afterAutospacing="1"/>
              <w:rPr>
                <w:rFonts w:ascii="Times New Roman" w:eastAsia="Times New Roman" w:hAnsi="Times New Roman" w:cs="Times New Roman"/>
                <w:b/>
                <w:color w:val="000000"/>
                <w:sz w:val="27"/>
                <w:szCs w:val="27"/>
              </w:rPr>
            </w:pPr>
            <w:r w:rsidRPr="0062513B">
              <w:rPr>
                <w:rFonts w:ascii="Times New Roman" w:eastAsia="Times New Roman" w:hAnsi="Times New Roman" w:cs="Times New Roman"/>
                <w:b/>
                <w:color w:val="000000"/>
                <w:sz w:val="27"/>
                <w:szCs w:val="27"/>
              </w:rPr>
              <w:t>Biomimicry</w:t>
            </w:r>
          </w:p>
        </w:tc>
        <w:tc>
          <w:tcPr>
            <w:tcW w:w="201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No biomimicry was used in creating the insect</w:t>
            </w:r>
          </w:p>
        </w:tc>
        <w:tc>
          <w:tcPr>
            <w:tcW w:w="1957"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Only one or two aspect of the new insect mimics a real insect</w:t>
            </w:r>
          </w:p>
        </w:tc>
        <w:tc>
          <w:tcPr>
            <w:tcW w:w="1912"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Three or more traits of the new insect mimic different real insects.</w:t>
            </w:r>
          </w:p>
        </w:tc>
        <w:tc>
          <w:tcPr>
            <w:tcW w:w="143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r>
      <w:tr w:rsidR="0062513B" w:rsidTr="0062513B">
        <w:tc>
          <w:tcPr>
            <w:tcW w:w="2033"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r w:rsidRPr="0062513B">
              <w:rPr>
                <w:rFonts w:ascii="Times New Roman" w:eastAsia="Times New Roman" w:hAnsi="Times New Roman" w:cs="Times New Roman"/>
                <w:b/>
                <w:color w:val="000000"/>
                <w:sz w:val="27"/>
                <w:szCs w:val="27"/>
              </w:rPr>
              <w:t>Extra Credit</w:t>
            </w:r>
            <w:r>
              <w:rPr>
                <w:rFonts w:ascii="Times New Roman" w:eastAsia="Times New Roman" w:hAnsi="Times New Roman" w:cs="Times New Roman"/>
                <w:color w:val="000000"/>
                <w:sz w:val="27"/>
                <w:szCs w:val="27"/>
              </w:rPr>
              <w:t xml:space="preserve"> Potential (not guaranteed) for creativity, drawing the background, or drawing your predators and food.</w:t>
            </w:r>
          </w:p>
        </w:tc>
        <w:tc>
          <w:tcPr>
            <w:tcW w:w="201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c>
          <w:tcPr>
            <w:tcW w:w="1957"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c>
          <w:tcPr>
            <w:tcW w:w="1912"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c>
          <w:tcPr>
            <w:tcW w:w="143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r>
      <w:tr w:rsidR="0062513B" w:rsidTr="002A63A1">
        <w:tc>
          <w:tcPr>
            <w:tcW w:w="7916" w:type="dxa"/>
            <w:gridSpan w:val="4"/>
          </w:tcPr>
          <w:p w:rsidR="0062513B" w:rsidRPr="0062513B" w:rsidRDefault="0062513B" w:rsidP="0062513B">
            <w:pPr>
              <w:spacing w:before="100" w:beforeAutospacing="1" w:after="100" w:afterAutospacing="1"/>
              <w:jc w:val="right"/>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TOTAL POINTS</w:t>
            </w:r>
          </w:p>
        </w:tc>
        <w:tc>
          <w:tcPr>
            <w:tcW w:w="1434" w:type="dxa"/>
          </w:tcPr>
          <w:p w:rsidR="0062513B" w:rsidRDefault="0062513B" w:rsidP="006354DC">
            <w:pPr>
              <w:spacing w:before="100" w:beforeAutospacing="1" w:after="100" w:afterAutospacing="1"/>
              <w:rPr>
                <w:rFonts w:ascii="Times New Roman" w:eastAsia="Times New Roman" w:hAnsi="Times New Roman" w:cs="Times New Roman"/>
                <w:color w:val="000000"/>
                <w:sz w:val="27"/>
                <w:szCs w:val="27"/>
              </w:rPr>
            </w:pPr>
          </w:p>
        </w:tc>
      </w:tr>
    </w:tbl>
    <w:p w:rsidR="006354DC" w:rsidRDefault="006354DC" w:rsidP="006354DC">
      <w:pPr>
        <w:spacing w:before="100" w:beforeAutospacing="1" w:after="100" w:afterAutospacing="1" w:line="240" w:lineRule="auto"/>
        <w:rPr>
          <w:rFonts w:ascii="Times New Roman" w:eastAsia="Times New Roman" w:hAnsi="Times New Roman" w:cs="Times New Roman"/>
          <w:color w:val="000000"/>
          <w:sz w:val="27"/>
          <w:szCs w:val="27"/>
        </w:rPr>
      </w:pPr>
    </w:p>
    <w:p w:rsidR="0062513B" w:rsidRDefault="0062513B" w:rsidP="006354DC">
      <w:pPr>
        <w:spacing w:before="100" w:beforeAutospacing="1" w:after="100" w:afterAutospacing="1" w:line="240" w:lineRule="auto"/>
        <w:rPr>
          <w:rFonts w:ascii="Times New Roman" w:eastAsia="Times New Roman" w:hAnsi="Times New Roman" w:cs="Times New Roman"/>
          <w:color w:val="000000"/>
          <w:sz w:val="27"/>
          <w:szCs w:val="27"/>
        </w:rPr>
      </w:pPr>
    </w:p>
    <w:p w:rsidR="0062513B" w:rsidRDefault="0062513B" w:rsidP="006354DC">
      <w:pPr>
        <w:spacing w:before="100" w:beforeAutospacing="1" w:after="100" w:afterAutospacing="1" w:line="240" w:lineRule="auto"/>
        <w:rPr>
          <w:rFonts w:ascii="Times New Roman" w:eastAsia="Times New Roman" w:hAnsi="Times New Roman" w:cs="Times New Roman"/>
          <w:color w:val="000000"/>
          <w:sz w:val="27"/>
          <w:szCs w:val="27"/>
        </w:rPr>
      </w:pPr>
    </w:p>
    <w:p w:rsidR="0062513B" w:rsidRDefault="0062513B" w:rsidP="006354DC">
      <w:pPr>
        <w:spacing w:before="100" w:beforeAutospacing="1" w:after="100" w:afterAutospacing="1" w:line="240" w:lineRule="auto"/>
        <w:rPr>
          <w:rFonts w:ascii="Times New Roman" w:eastAsia="Times New Roman" w:hAnsi="Times New Roman" w:cs="Times New Roman"/>
          <w:color w:val="000000"/>
          <w:sz w:val="27"/>
          <w:szCs w:val="27"/>
        </w:rPr>
      </w:pPr>
    </w:p>
    <w:p w:rsidR="0062513B" w:rsidRPr="006354DC" w:rsidRDefault="0062513B" w:rsidP="006354DC">
      <w:pPr>
        <w:spacing w:before="100" w:beforeAutospacing="1" w:after="100" w:afterAutospacing="1" w:line="240" w:lineRule="auto"/>
        <w:rPr>
          <w:rFonts w:ascii="Times New Roman" w:eastAsia="Times New Roman" w:hAnsi="Times New Roman" w:cs="Times New Roman"/>
          <w:color w:val="000000"/>
          <w:sz w:val="27"/>
          <w:szCs w:val="27"/>
        </w:rPr>
      </w:pPr>
    </w:p>
    <w:p w:rsidR="006354DC" w:rsidRPr="006354DC" w:rsidRDefault="006354DC" w:rsidP="006354DC">
      <w:pPr>
        <w:spacing w:before="100" w:beforeAutospacing="1" w:after="100" w:afterAutospacing="1" w:line="240" w:lineRule="auto"/>
        <w:rPr>
          <w:rFonts w:ascii="Times New Roman" w:eastAsia="Times New Roman" w:hAnsi="Times New Roman" w:cs="Times New Roman"/>
          <w:color w:val="000000"/>
          <w:sz w:val="27"/>
          <w:szCs w:val="27"/>
        </w:rPr>
      </w:pPr>
      <w:r w:rsidRPr="006354DC">
        <w:rPr>
          <w:rFonts w:ascii="Times New Roman" w:eastAsia="Times New Roman" w:hAnsi="Times New Roman" w:cs="Times New Roman"/>
          <w:color w:val="000000"/>
          <w:sz w:val="27"/>
          <w:szCs w:val="27"/>
        </w:rPr>
        <w:lastRenderedPageBreak/>
        <w:t xml:space="preserve">A) </w:t>
      </w:r>
      <w:r w:rsidRPr="006354DC">
        <w:rPr>
          <w:rFonts w:ascii="Times New Roman" w:eastAsia="Times New Roman" w:hAnsi="Times New Roman" w:cs="Times New Roman"/>
          <w:b/>
          <w:color w:val="000000"/>
          <w:sz w:val="27"/>
          <w:szCs w:val="27"/>
          <w:u w:val="single"/>
        </w:rPr>
        <w:t>WHERE DOES IT LIVE?</w:t>
      </w:r>
      <w:r w:rsidRPr="006354DC">
        <w:rPr>
          <w:rFonts w:ascii="Times New Roman" w:eastAsia="Times New Roman" w:hAnsi="Times New Roman" w:cs="Times New Roman"/>
          <w:color w:val="000000"/>
          <w:sz w:val="27"/>
          <w:szCs w:val="27"/>
        </w:rPr>
        <w:br/>
        <w:t xml:space="preserve">1 </w:t>
      </w:r>
      <w:r>
        <w:rPr>
          <w:rFonts w:ascii="Times New Roman" w:eastAsia="Times New Roman" w:hAnsi="Times New Roman" w:cs="Times New Roman"/>
          <w:color w:val="000000"/>
          <w:sz w:val="27"/>
          <w:szCs w:val="27"/>
        </w:rPr>
        <w:t>–</w:t>
      </w:r>
      <w:r w:rsidRPr="006354DC">
        <w:rPr>
          <w:rFonts w:ascii="Times New Roman" w:eastAsia="Times New Roman" w:hAnsi="Times New Roman" w:cs="Times New Roman"/>
          <w:color w:val="000000"/>
          <w:sz w:val="27"/>
          <w:szCs w:val="27"/>
        </w:rPr>
        <w:t xml:space="preserve"> mountains</w:t>
      </w:r>
      <w:r>
        <w:rPr>
          <w:rFonts w:ascii="Times New Roman" w:eastAsia="Times New Roman" w:hAnsi="Times New Roman" w:cs="Times New Roman"/>
          <w:color w:val="000000"/>
          <w:sz w:val="27"/>
          <w:szCs w:val="27"/>
        </w:rPr>
        <w:t>/pine forest</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5 – near a volcano</w:t>
      </w:r>
      <w:r w:rsidRPr="006354DC">
        <w:rPr>
          <w:rFonts w:ascii="Times New Roman" w:eastAsia="Times New Roman" w:hAnsi="Times New Roman" w:cs="Times New Roman"/>
          <w:color w:val="000000"/>
          <w:sz w:val="27"/>
          <w:szCs w:val="27"/>
        </w:rPr>
        <w:br/>
        <w:t xml:space="preserve">2 </w:t>
      </w:r>
      <w:r>
        <w:rPr>
          <w:rFonts w:ascii="Times New Roman" w:eastAsia="Times New Roman" w:hAnsi="Times New Roman" w:cs="Times New Roman"/>
          <w:color w:val="000000"/>
          <w:sz w:val="27"/>
          <w:szCs w:val="27"/>
        </w:rPr>
        <w:t>–</w:t>
      </w:r>
      <w:r w:rsidRPr="006354DC">
        <w:rPr>
          <w:rFonts w:ascii="Times New Roman" w:eastAsia="Times New Roman" w:hAnsi="Times New Roman" w:cs="Times New Roman"/>
          <w:color w:val="000000"/>
          <w:sz w:val="27"/>
          <w:szCs w:val="27"/>
        </w:rPr>
        <w:t xml:space="preserve"> flatlands</w:t>
      </w:r>
      <w:r>
        <w:rPr>
          <w:rFonts w:ascii="Times New Roman" w:eastAsia="Times New Roman" w:hAnsi="Times New Roman" w:cs="Times New Roman"/>
          <w:color w:val="000000"/>
          <w:sz w:val="27"/>
          <w:szCs w:val="27"/>
        </w:rPr>
        <w:t>/grasses</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6- in a cave</w:t>
      </w:r>
      <w:r w:rsidRPr="006354DC">
        <w:rPr>
          <w:rFonts w:ascii="Times New Roman" w:eastAsia="Times New Roman" w:hAnsi="Times New Roman" w:cs="Times New Roman"/>
          <w:color w:val="000000"/>
          <w:sz w:val="27"/>
          <w:szCs w:val="27"/>
        </w:rPr>
        <w:br/>
        <w:t>3 - rocky, harsh</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sidR="002F76B4">
        <w:rPr>
          <w:rFonts w:ascii="Times New Roman" w:eastAsia="Times New Roman" w:hAnsi="Times New Roman" w:cs="Times New Roman"/>
          <w:color w:val="000000"/>
          <w:sz w:val="27"/>
          <w:szCs w:val="27"/>
        </w:rPr>
        <w:t>7- in thorny bushes</w:t>
      </w:r>
      <w:r w:rsidRPr="006354DC">
        <w:rPr>
          <w:rFonts w:ascii="Times New Roman" w:eastAsia="Times New Roman" w:hAnsi="Times New Roman" w:cs="Times New Roman"/>
          <w:color w:val="000000"/>
          <w:sz w:val="27"/>
          <w:szCs w:val="27"/>
        </w:rPr>
        <w:br/>
        <w:t>4 - small island</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8- maple forest</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sidRPr="006354DC">
        <w:rPr>
          <w:rFonts w:ascii="Times New Roman" w:eastAsia="Times New Roman" w:hAnsi="Times New Roman" w:cs="Times New Roman"/>
          <w:color w:val="000000"/>
          <w:sz w:val="27"/>
          <w:szCs w:val="27"/>
        </w:rPr>
        <w:t xml:space="preserve">B) </w:t>
      </w:r>
      <w:r w:rsidRPr="006354DC">
        <w:rPr>
          <w:rFonts w:ascii="Times New Roman" w:eastAsia="Times New Roman" w:hAnsi="Times New Roman" w:cs="Times New Roman"/>
          <w:b/>
          <w:color w:val="000000"/>
          <w:sz w:val="27"/>
          <w:szCs w:val="27"/>
          <w:u w:val="single"/>
        </w:rPr>
        <w:t>HOW MUCH WATER IS THERE?</w:t>
      </w:r>
      <w:r w:rsidRPr="006354DC">
        <w:rPr>
          <w:rFonts w:ascii="Times New Roman" w:eastAsia="Times New Roman" w:hAnsi="Times New Roman" w:cs="Times New Roman"/>
          <w:color w:val="000000"/>
          <w:sz w:val="27"/>
          <w:szCs w:val="27"/>
        </w:rPr>
        <w:br/>
        <w:t>1</w:t>
      </w:r>
      <w:r w:rsidR="003D3C66">
        <w:rPr>
          <w:rFonts w:ascii="Times New Roman" w:eastAsia="Times New Roman" w:hAnsi="Times New Roman" w:cs="Times New Roman"/>
          <w:color w:val="000000"/>
          <w:sz w:val="27"/>
          <w:szCs w:val="27"/>
        </w:rPr>
        <w:t xml:space="preserve"> or 2</w:t>
      </w:r>
      <w:r w:rsidRPr="006354DC">
        <w:rPr>
          <w:rFonts w:ascii="Times New Roman" w:eastAsia="Times New Roman" w:hAnsi="Times New Roman" w:cs="Times New Roman"/>
          <w:color w:val="000000"/>
          <w:sz w:val="27"/>
          <w:szCs w:val="27"/>
        </w:rPr>
        <w:t xml:space="preserve"> - almos</w:t>
      </w:r>
      <w:r w:rsidR="003D3C66">
        <w:rPr>
          <w:rFonts w:ascii="Times New Roman" w:eastAsia="Times New Roman" w:hAnsi="Times New Roman" w:cs="Times New Roman"/>
          <w:color w:val="000000"/>
          <w:sz w:val="27"/>
          <w:szCs w:val="27"/>
        </w:rPr>
        <w:t>t none; dry and barren</w:t>
      </w:r>
      <w:r w:rsidR="003D3C66">
        <w:rPr>
          <w:rFonts w:ascii="Times New Roman" w:eastAsia="Times New Roman" w:hAnsi="Times New Roman" w:cs="Times New Roman"/>
          <w:color w:val="000000"/>
          <w:sz w:val="27"/>
          <w:szCs w:val="27"/>
        </w:rPr>
        <w:br/>
        <w:t>3 or 4</w:t>
      </w:r>
      <w:r w:rsidR="00990B31">
        <w:rPr>
          <w:rFonts w:ascii="Times New Roman" w:eastAsia="Times New Roman" w:hAnsi="Times New Roman" w:cs="Times New Roman"/>
          <w:color w:val="000000"/>
          <w:sz w:val="27"/>
          <w:szCs w:val="27"/>
        </w:rPr>
        <w:t xml:space="preserve"> - monsoon</w:t>
      </w:r>
      <w:r w:rsidRPr="006354DC">
        <w:rPr>
          <w:rFonts w:ascii="Times New Roman" w:eastAsia="Times New Roman" w:hAnsi="Times New Roman" w:cs="Times New Roman"/>
          <w:color w:val="000000"/>
          <w:sz w:val="27"/>
          <w:szCs w:val="27"/>
        </w:rPr>
        <w:t xml:space="preserve"> part</w:t>
      </w:r>
      <w:r w:rsidR="003D3C66">
        <w:rPr>
          <w:rFonts w:ascii="Times New Roman" w:eastAsia="Times New Roman" w:hAnsi="Times New Roman" w:cs="Times New Roman"/>
          <w:color w:val="000000"/>
          <w:sz w:val="27"/>
          <w:szCs w:val="27"/>
        </w:rPr>
        <w:t xml:space="preserve"> of the year, drought the rest</w:t>
      </w:r>
      <w:r w:rsidR="001B3157">
        <w:rPr>
          <w:rFonts w:ascii="Times New Roman" w:eastAsia="Times New Roman" w:hAnsi="Times New Roman" w:cs="Times New Roman"/>
          <w:color w:val="000000"/>
          <w:sz w:val="27"/>
          <w:szCs w:val="27"/>
        </w:rPr>
        <w:t xml:space="preserve"> (monsoons involve several months of rain)</w:t>
      </w:r>
      <w:r w:rsidR="003D3C66">
        <w:rPr>
          <w:rFonts w:ascii="Times New Roman" w:eastAsia="Times New Roman" w:hAnsi="Times New Roman" w:cs="Times New Roman"/>
          <w:color w:val="000000"/>
          <w:sz w:val="27"/>
          <w:szCs w:val="27"/>
        </w:rPr>
        <w:br/>
        <w:t>5 or 6</w:t>
      </w:r>
      <w:r w:rsidRPr="006354DC">
        <w:rPr>
          <w:rFonts w:ascii="Times New Roman" w:eastAsia="Times New Roman" w:hAnsi="Times New Roman" w:cs="Times New Roman"/>
          <w:color w:val="000000"/>
          <w:sz w:val="27"/>
          <w:szCs w:val="27"/>
        </w:rPr>
        <w:t xml:space="preserve"> </w:t>
      </w:r>
      <w:r w:rsidR="004D01B9">
        <w:rPr>
          <w:rFonts w:ascii="Times New Roman" w:eastAsia="Times New Roman" w:hAnsi="Times New Roman" w:cs="Times New Roman"/>
          <w:color w:val="000000"/>
          <w:sz w:val="27"/>
          <w:szCs w:val="27"/>
        </w:rPr>
        <w:t>–Average, seasonal precipitation happens (more spring &amp; fall, but no monsoons)</w:t>
      </w:r>
      <w:r w:rsidR="003D3C66">
        <w:rPr>
          <w:rFonts w:ascii="Times New Roman" w:eastAsia="Times New Roman" w:hAnsi="Times New Roman" w:cs="Times New Roman"/>
          <w:color w:val="000000"/>
          <w:sz w:val="27"/>
          <w:szCs w:val="27"/>
        </w:rPr>
        <w:br/>
        <w:t>7 or 8</w:t>
      </w:r>
      <w:r w:rsidRPr="006354DC">
        <w:rPr>
          <w:rFonts w:ascii="Times New Roman" w:eastAsia="Times New Roman" w:hAnsi="Times New Roman" w:cs="Times New Roman"/>
          <w:color w:val="000000"/>
          <w:sz w:val="27"/>
          <w:szCs w:val="27"/>
        </w:rPr>
        <w:t xml:space="preserve"> </w:t>
      </w:r>
      <w:r w:rsidR="002F76B4">
        <w:rPr>
          <w:rFonts w:ascii="Times New Roman" w:eastAsia="Times New Roman" w:hAnsi="Times New Roman" w:cs="Times New Roman"/>
          <w:color w:val="000000"/>
          <w:sz w:val="27"/>
          <w:szCs w:val="27"/>
        </w:rPr>
        <w:t>–</w:t>
      </w:r>
      <w:r w:rsidRPr="006354DC">
        <w:rPr>
          <w:rFonts w:ascii="Times New Roman" w:eastAsia="Times New Roman" w:hAnsi="Times New Roman" w:cs="Times New Roman"/>
          <w:color w:val="000000"/>
          <w:sz w:val="27"/>
          <w:szCs w:val="27"/>
        </w:rPr>
        <w:t xml:space="preserve"> </w:t>
      </w:r>
      <w:r w:rsidR="001B3157">
        <w:rPr>
          <w:rFonts w:ascii="Times New Roman" w:eastAsia="Times New Roman" w:hAnsi="Times New Roman" w:cs="Times New Roman"/>
          <w:color w:val="000000"/>
          <w:sz w:val="27"/>
          <w:szCs w:val="27"/>
        </w:rPr>
        <w:t>rains or snows</w:t>
      </w:r>
      <w:r w:rsidR="002F76B4">
        <w:rPr>
          <w:rFonts w:ascii="Times New Roman" w:eastAsia="Times New Roman" w:hAnsi="Times New Roman" w:cs="Times New Roman"/>
          <w:color w:val="000000"/>
          <w:sz w:val="27"/>
          <w:szCs w:val="27"/>
        </w:rPr>
        <w:t xml:space="preserve"> every day</w:t>
      </w:r>
      <w:r w:rsidR="004D01B9">
        <w:rPr>
          <w:rFonts w:ascii="Times New Roman" w:eastAsia="Times New Roman" w:hAnsi="Times New Roman" w:cs="Times New Roman"/>
          <w:color w:val="000000"/>
          <w:sz w:val="27"/>
          <w:szCs w:val="27"/>
        </w:rPr>
        <w:br/>
      </w:r>
    </w:p>
    <w:p w:rsidR="003D3C66" w:rsidRDefault="006354DC" w:rsidP="006354DC">
      <w:pPr>
        <w:spacing w:before="100" w:beforeAutospacing="1" w:after="100" w:afterAutospacing="1" w:line="240" w:lineRule="auto"/>
        <w:rPr>
          <w:rFonts w:ascii="Times New Roman" w:eastAsia="Times New Roman" w:hAnsi="Times New Roman" w:cs="Times New Roman"/>
          <w:color w:val="000000"/>
          <w:sz w:val="27"/>
          <w:szCs w:val="27"/>
        </w:rPr>
      </w:pPr>
      <w:r w:rsidRPr="006354DC">
        <w:rPr>
          <w:rFonts w:ascii="Times New Roman" w:eastAsia="Times New Roman" w:hAnsi="Times New Roman" w:cs="Times New Roman"/>
          <w:color w:val="000000"/>
          <w:sz w:val="27"/>
          <w:szCs w:val="27"/>
        </w:rPr>
        <w:t xml:space="preserve">C) </w:t>
      </w:r>
      <w:r w:rsidRPr="006354DC">
        <w:rPr>
          <w:rFonts w:ascii="Times New Roman" w:eastAsia="Times New Roman" w:hAnsi="Times New Roman" w:cs="Times New Roman"/>
          <w:b/>
          <w:color w:val="000000"/>
          <w:sz w:val="27"/>
          <w:szCs w:val="27"/>
          <w:u w:val="single"/>
        </w:rPr>
        <w:t>WHAT IS THE CLIMATE</w:t>
      </w:r>
      <w:r w:rsidR="003D3C66" w:rsidRPr="003D3C66">
        <w:rPr>
          <w:rFonts w:ascii="Times New Roman" w:eastAsia="Times New Roman" w:hAnsi="Times New Roman" w:cs="Times New Roman"/>
          <w:b/>
          <w:color w:val="000000"/>
          <w:sz w:val="27"/>
          <w:szCs w:val="27"/>
          <w:u w:val="single"/>
        </w:rPr>
        <w:t>/WEATHER LIKE</w:t>
      </w:r>
      <w:r w:rsidR="003D3C66">
        <w:rPr>
          <w:rFonts w:ascii="Times New Roman" w:eastAsia="Times New Roman" w:hAnsi="Times New Roman" w:cs="Times New Roman"/>
          <w:color w:val="000000"/>
          <w:sz w:val="27"/>
          <w:szCs w:val="27"/>
        </w:rPr>
        <w:t>?</w:t>
      </w:r>
      <w:r w:rsidR="003D3C66">
        <w:rPr>
          <w:rFonts w:ascii="Times New Roman" w:eastAsia="Times New Roman" w:hAnsi="Times New Roman" w:cs="Times New Roman"/>
          <w:color w:val="000000"/>
          <w:sz w:val="27"/>
          <w:szCs w:val="27"/>
        </w:rPr>
        <w:br/>
        <w:t xml:space="preserve">1 or 2 – always hot </w:t>
      </w:r>
      <w:r w:rsidR="003D3C66">
        <w:rPr>
          <w:rFonts w:ascii="Times New Roman" w:eastAsia="Times New Roman" w:hAnsi="Times New Roman" w:cs="Times New Roman"/>
          <w:color w:val="000000"/>
          <w:sz w:val="27"/>
          <w:szCs w:val="27"/>
        </w:rPr>
        <w:br/>
        <w:t>3 or 4</w:t>
      </w:r>
      <w:r w:rsidRPr="006354DC">
        <w:rPr>
          <w:rFonts w:ascii="Times New Roman" w:eastAsia="Times New Roman" w:hAnsi="Times New Roman" w:cs="Times New Roman"/>
          <w:color w:val="000000"/>
          <w:sz w:val="27"/>
          <w:szCs w:val="27"/>
        </w:rPr>
        <w:t xml:space="preserve"> </w:t>
      </w:r>
      <w:r w:rsidR="003D3C66">
        <w:rPr>
          <w:rFonts w:ascii="Times New Roman" w:eastAsia="Times New Roman" w:hAnsi="Times New Roman" w:cs="Times New Roman"/>
          <w:color w:val="000000"/>
          <w:sz w:val="27"/>
          <w:szCs w:val="27"/>
        </w:rPr>
        <w:t>– seasons change from hot to cold</w:t>
      </w:r>
      <w:r w:rsidR="003D3C66">
        <w:rPr>
          <w:rFonts w:ascii="Times New Roman" w:eastAsia="Times New Roman" w:hAnsi="Times New Roman" w:cs="Times New Roman"/>
          <w:color w:val="000000"/>
          <w:sz w:val="27"/>
          <w:szCs w:val="27"/>
        </w:rPr>
        <w:br/>
        <w:t xml:space="preserve">5 or 6 – always </w:t>
      </w:r>
      <w:r w:rsidR="001B3157">
        <w:rPr>
          <w:rFonts w:ascii="Times New Roman" w:eastAsia="Times New Roman" w:hAnsi="Times New Roman" w:cs="Times New Roman"/>
          <w:color w:val="000000"/>
          <w:sz w:val="27"/>
          <w:szCs w:val="27"/>
        </w:rPr>
        <w:t xml:space="preserve">cold </w:t>
      </w:r>
      <w:r w:rsidR="003D3C66" w:rsidRPr="006354DC">
        <w:rPr>
          <w:rFonts w:ascii="Times New Roman" w:eastAsia="Times New Roman" w:hAnsi="Times New Roman" w:cs="Times New Roman"/>
          <w:color w:val="000000"/>
          <w:sz w:val="27"/>
          <w:szCs w:val="27"/>
        </w:rPr>
        <w:t>and windy</w:t>
      </w:r>
      <w:r w:rsidR="003D3C66">
        <w:rPr>
          <w:rFonts w:ascii="Times New Roman" w:eastAsia="Times New Roman" w:hAnsi="Times New Roman" w:cs="Times New Roman"/>
          <w:color w:val="000000"/>
          <w:sz w:val="27"/>
          <w:szCs w:val="27"/>
        </w:rPr>
        <w:br/>
        <w:t xml:space="preserve">7 or 8  - </w:t>
      </w:r>
      <w:r w:rsidR="003D3C66" w:rsidRPr="006354DC">
        <w:rPr>
          <w:rFonts w:ascii="Times New Roman" w:eastAsia="Times New Roman" w:hAnsi="Times New Roman" w:cs="Times New Roman"/>
          <w:color w:val="000000"/>
          <w:sz w:val="27"/>
          <w:szCs w:val="27"/>
        </w:rPr>
        <w:t>sub-zero temperatures</w:t>
      </w:r>
      <w:r w:rsidR="003D3C66">
        <w:rPr>
          <w:rFonts w:ascii="Times New Roman" w:eastAsia="Times New Roman" w:hAnsi="Times New Roman" w:cs="Times New Roman"/>
          <w:color w:val="000000"/>
          <w:sz w:val="27"/>
          <w:szCs w:val="27"/>
        </w:rPr>
        <w:t xml:space="preserve"> </w:t>
      </w:r>
    </w:p>
    <w:p w:rsidR="003D3C66" w:rsidRDefault="003D3C66" w:rsidP="003D3C66">
      <w:pPr>
        <w:spacing w:after="0" w:line="240" w:lineRule="auto"/>
        <w:rPr>
          <w:rFonts w:ascii="Times New Roman" w:eastAsia="Times New Roman" w:hAnsi="Times New Roman" w:cs="Times New Roman"/>
          <w:color w:val="000000"/>
          <w:sz w:val="27"/>
          <w:szCs w:val="27"/>
        </w:rPr>
      </w:pPr>
    </w:p>
    <w:p w:rsidR="006354DC" w:rsidRDefault="003D3C66" w:rsidP="003D3C66">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D) </w:t>
      </w:r>
      <w:r w:rsidRPr="003D3C66">
        <w:rPr>
          <w:rFonts w:ascii="Times New Roman" w:eastAsia="Times New Roman" w:hAnsi="Times New Roman" w:cs="Times New Roman"/>
          <w:b/>
          <w:sz w:val="27"/>
          <w:szCs w:val="27"/>
          <w:u w:val="single"/>
        </w:rPr>
        <w:t>WHAT IS AVAILABE TO</w:t>
      </w:r>
      <w:r w:rsidR="006354DC" w:rsidRPr="006354DC">
        <w:rPr>
          <w:rFonts w:ascii="Times New Roman" w:eastAsia="Times New Roman" w:hAnsi="Times New Roman" w:cs="Times New Roman"/>
          <w:b/>
          <w:sz w:val="27"/>
          <w:szCs w:val="27"/>
          <w:u w:val="single"/>
        </w:rPr>
        <w:t xml:space="preserve"> EAT?</w:t>
      </w:r>
      <w:r w:rsidR="006354DC" w:rsidRPr="006354DC">
        <w:rPr>
          <w:rFonts w:ascii="Times New Roman" w:eastAsia="Times New Roman" w:hAnsi="Times New Roman" w:cs="Times New Roman"/>
          <w:color w:val="000000"/>
          <w:sz w:val="27"/>
          <w:szCs w:val="27"/>
        </w:rPr>
        <w:br/>
        <w:t>1 - leaves from tall plants</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5 – small animals (mice-like)</w:t>
      </w:r>
      <w:r w:rsidR="006354DC" w:rsidRPr="006354DC">
        <w:rPr>
          <w:rFonts w:ascii="Times New Roman" w:eastAsia="Times New Roman" w:hAnsi="Times New Roman" w:cs="Times New Roman"/>
          <w:color w:val="000000"/>
          <w:sz w:val="27"/>
          <w:szCs w:val="27"/>
        </w:rPr>
        <w:br/>
        <w:t>2 - fungus growing under</w:t>
      </w:r>
      <w:r>
        <w:rPr>
          <w:rFonts w:ascii="Times New Roman" w:eastAsia="Times New Roman" w:hAnsi="Times New Roman" w:cs="Times New Roman"/>
          <w:color w:val="000000"/>
          <w:sz w:val="27"/>
          <w:szCs w:val="27"/>
        </w:rPr>
        <w:t xml:space="preserve"> rocks</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6 - birds</w:t>
      </w:r>
      <w:r>
        <w:rPr>
          <w:rFonts w:ascii="Times New Roman" w:eastAsia="Times New Roman" w:hAnsi="Times New Roman" w:cs="Times New Roman"/>
          <w:color w:val="000000"/>
          <w:sz w:val="27"/>
          <w:szCs w:val="27"/>
        </w:rPr>
        <w:br/>
        <w:t>3 – berries and roots</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7 – swift runners (deer-l</w:t>
      </w:r>
      <w:r w:rsidR="006238ED">
        <w:rPr>
          <w:rFonts w:ascii="Times New Roman" w:eastAsia="Times New Roman" w:hAnsi="Times New Roman" w:cs="Times New Roman"/>
          <w:color w:val="000000"/>
          <w:sz w:val="27"/>
          <w:szCs w:val="27"/>
        </w:rPr>
        <w:t>i</w:t>
      </w:r>
      <w:r>
        <w:rPr>
          <w:rFonts w:ascii="Times New Roman" w:eastAsia="Times New Roman" w:hAnsi="Times New Roman" w:cs="Times New Roman"/>
          <w:color w:val="000000"/>
          <w:sz w:val="27"/>
          <w:szCs w:val="27"/>
        </w:rPr>
        <w:t>ke)</w:t>
      </w:r>
      <w:r>
        <w:rPr>
          <w:rFonts w:ascii="Times New Roman" w:eastAsia="Times New Roman" w:hAnsi="Times New Roman" w:cs="Times New Roman"/>
          <w:color w:val="000000"/>
          <w:sz w:val="27"/>
          <w:szCs w:val="27"/>
        </w:rPr>
        <w:br/>
        <w:t>4 – small plants</w:t>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t xml:space="preserve">8 </w:t>
      </w:r>
      <w:r w:rsidR="001B3157">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w:t>
      </w:r>
      <w:r w:rsidR="001B3157">
        <w:rPr>
          <w:rFonts w:ascii="Times New Roman" w:eastAsia="Times New Roman" w:hAnsi="Times New Roman" w:cs="Times New Roman"/>
          <w:color w:val="000000"/>
          <w:sz w:val="27"/>
          <w:szCs w:val="27"/>
        </w:rPr>
        <w:t xml:space="preserve">other </w:t>
      </w:r>
      <w:r>
        <w:rPr>
          <w:rFonts w:ascii="Times New Roman" w:eastAsia="Times New Roman" w:hAnsi="Times New Roman" w:cs="Times New Roman"/>
          <w:color w:val="000000"/>
          <w:sz w:val="27"/>
          <w:szCs w:val="27"/>
        </w:rPr>
        <w:t>insects</w:t>
      </w:r>
    </w:p>
    <w:p w:rsidR="003D3C66" w:rsidRDefault="003D3C66" w:rsidP="006354DC">
      <w:pPr>
        <w:spacing w:before="100" w:beforeAutospacing="1" w:after="100" w:afterAutospacing="1" w:line="240" w:lineRule="auto"/>
        <w:rPr>
          <w:rFonts w:ascii="Times New Roman" w:eastAsia="Times New Roman" w:hAnsi="Times New Roman" w:cs="Times New Roman"/>
          <w:color w:val="000000"/>
          <w:sz w:val="27"/>
          <w:szCs w:val="27"/>
        </w:rPr>
      </w:pPr>
    </w:p>
    <w:p w:rsidR="006354DC" w:rsidRDefault="006354DC" w:rsidP="003D3C66">
      <w:pPr>
        <w:spacing w:after="0" w:line="240" w:lineRule="auto"/>
        <w:rPr>
          <w:rFonts w:ascii="Times New Roman" w:eastAsia="Times New Roman" w:hAnsi="Times New Roman" w:cs="Times New Roman"/>
          <w:color w:val="000000"/>
          <w:sz w:val="27"/>
          <w:szCs w:val="27"/>
        </w:rPr>
      </w:pPr>
      <w:r w:rsidRPr="006354DC">
        <w:rPr>
          <w:rFonts w:ascii="Times New Roman" w:eastAsia="Times New Roman" w:hAnsi="Times New Roman" w:cs="Times New Roman"/>
          <w:color w:val="000000"/>
          <w:sz w:val="27"/>
          <w:szCs w:val="27"/>
        </w:rPr>
        <w:t xml:space="preserve">E) </w:t>
      </w:r>
      <w:r w:rsidRPr="006354DC">
        <w:rPr>
          <w:rFonts w:ascii="Times New Roman" w:eastAsia="Times New Roman" w:hAnsi="Times New Roman" w:cs="Times New Roman"/>
          <w:b/>
          <w:color w:val="000000"/>
          <w:sz w:val="27"/>
          <w:szCs w:val="27"/>
          <w:u w:val="single"/>
        </w:rPr>
        <w:t xml:space="preserve">WHAT </w:t>
      </w:r>
      <w:r w:rsidR="003D3C66">
        <w:rPr>
          <w:rFonts w:ascii="Times New Roman" w:eastAsia="Times New Roman" w:hAnsi="Times New Roman" w:cs="Times New Roman"/>
          <w:b/>
          <w:color w:val="000000"/>
          <w:sz w:val="27"/>
          <w:szCs w:val="27"/>
          <w:u w:val="single"/>
        </w:rPr>
        <w:t>PREDATORS ARE HERE</w:t>
      </w:r>
      <w:r w:rsidRPr="006354DC">
        <w:rPr>
          <w:rFonts w:ascii="Times New Roman" w:eastAsia="Times New Roman" w:hAnsi="Times New Roman" w:cs="Times New Roman"/>
          <w:b/>
          <w:color w:val="000000"/>
          <w:sz w:val="27"/>
          <w:szCs w:val="27"/>
          <w:u w:val="single"/>
        </w:rPr>
        <w:t>?</w:t>
      </w:r>
      <w:r w:rsidR="006238ED">
        <w:rPr>
          <w:rFonts w:ascii="Times New Roman" w:eastAsia="Times New Roman" w:hAnsi="Times New Roman" w:cs="Times New Roman"/>
          <w:color w:val="000000"/>
          <w:sz w:val="27"/>
          <w:szCs w:val="27"/>
        </w:rPr>
        <w:br/>
        <w:t>1</w:t>
      </w:r>
      <w:r w:rsidR="0062513B">
        <w:rPr>
          <w:rFonts w:ascii="Times New Roman" w:eastAsia="Times New Roman" w:hAnsi="Times New Roman" w:cs="Times New Roman"/>
          <w:color w:val="000000"/>
          <w:sz w:val="27"/>
          <w:szCs w:val="27"/>
        </w:rPr>
        <w:t xml:space="preserve"> - </w:t>
      </w:r>
      <w:proofErr w:type="spellStart"/>
      <w:r w:rsidR="0062513B">
        <w:rPr>
          <w:rFonts w:ascii="Times New Roman" w:eastAsia="Times New Roman" w:hAnsi="Times New Roman" w:cs="Times New Roman"/>
          <w:color w:val="000000"/>
          <w:sz w:val="27"/>
          <w:szCs w:val="27"/>
        </w:rPr>
        <w:t>S</w:t>
      </w:r>
      <w:r w:rsidR="001B3157">
        <w:rPr>
          <w:rFonts w:ascii="Times New Roman" w:eastAsia="Times New Roman" w:hAnsi="Times New Roman" w:cs="Times New Roman"/>
          <w:color w:val="000000"/>
          <w:sz w:val="27"/>
          <w:szCs w:val="27"/>
        </w:rPr>
        <w:t>tompsuckers</w:t>
      </w:r>
      <w:proofErr w:type="spellEnd"/>
      <w:r w:rsidR="001B3157">
        <w:rPr>
          <w:rFonts w:ascii="Times New Roman" w:eastAsia="Times New Roman" w:hAnsi="Times New Roman" w:cs="Times New Roman"/>
          <w:color w:val="000000"/>
          <w:sz w:val="27"/>
          <w:szCs w:val="27"/>
        </w:rPr>
        <w:t xml:space="preserve"> squash the insect</w:t>
      </w:r>
      <w:r w:rsidRPr="006354DC">
        <w:rPr>
          <w:rFonts w:ascii="Times New Roman" w:eastAsia="Times New Roman" w:hAnsi="Times New Roman" w:cs="Times New Roman"/>
          <w:color w:val="000000"/>
          <w:sz w:val="27"/>
          <w:szCs w:val="27"/>
        </w:rPr>
        <w:t xml:space="preserve"> flat</w:t>
      </w:r>
      <w:r w:rsidR="006238ED">
        <w:rPr>
          <w:rFonts w:ascii="Times New Roman" w:eastAsia="Times New Roman" w:hAnsi="Times New Roman" w:cs="Times New Roman"/>
          <w:color w:val="000000"/>
          <w:sz w:val="27"/>
          <w:szCs w:val="27"/>
        </w:rPr>
        <w:t xml:space="preserve"> &amp; lick up the squishy mess</w:t>
      </w:r>
      <w:r w:rsidR="0062513B">
        <w:rPr>
          <w:rFonts w:ascii="Times New Roman" w:eastAsia="Times New Roman" w:hAnsi="Times New Roman" w:cs="Times New Roman"/>
          <w:color w:val="000000"/>
          <w:sz w:val="27"/>
          <w:szCs w:val="27"/>
        </w:rPr>
        <w:t>.</w:t>
      </w:r>
      <w:r w:rsidRPr="006354DC">
        <w:rPr>
          <w:rFonts w:ascii="Times New Roman" w:eastAsia="Times New Roman" w:hAnsi="Times New Roman" w:cs="Times New Roman"/>
          <w:color w:val="000000"/>
          <w:sz w:val="27"/>
          <w:szCs w:val="27"/>
        </w:rPr>
        <w:br/>
        <w:t xml:space="preserve">2 </w:t>
      </w:r>
      <w:r w:rsidR="0062513B">
        <w:rPr>
          <w:rFonts w:ascii="Times New Roman" w:eastAsia="Times New Roman" w:hAnsi="Times New Roman" w:cs="Times New Roman"/>
          <w:color w:val="000000"/>
          <w:sz w:val="27"/>
          <w:szCs w:val="27"/>
        </w:rPr>
        <w:t>- V</w:t>
      </w:r>
      <w:r w:rsidR="006238ED">
        <w:rPr>
          <w:rFonts w:ascii="Times New Roman" w:eastAsia="Times New Roman" w:hAnsi="Times New Roman" w:cs="Times New Roman"/>
          <w:color w:val="000000"/>
          <w:sz w:val="27"/>
          <w:szCs w:val="27"/>
        </w:rPr>
        <w:t>ampire b</w:t>
      </w:r>
      <w:r w:rsidR="0062513B">
        <w:rPr>
          <w:rFonts w:ascii="Times New Roman" w:eastAsia="Times New Roman" w:hAnsi="Times New Roman" w:cs="Times New Roman"/>
          <w:color w:val="000000"/>
          <w:sz w:val="27"/>
          <w:szCs w:val="27"/>
        </w:rPr>
        <w:t>acteria infect the insect</w:t>
      </w:r>
      <w:r w:rsidR="006238ED">
        <w:rPr>
          <w:rFonts w:ascii="Times New Roman" w:eastAsia="Times New Roman" w:hAnsi="Times New Roman" w:cs="Times New Roman"/>
          <w:color w:val="000000"/>
          <w:sz w:val="27"/>
          <w:szCs w:val="27"/>
        </w:rPr>
        <w:t xml:space="preserve"> </w:t>
      </w:r>
      <w:r w:rsidR="0062513B">
        <w:rPr>
          <w:rFonts w:ascii="Times New Roman" w:eastAsia="Times New Roman" w:hAnsi="Times New Roman" w:cs="Times New Roman"/>
          <w:color w:val="000000"/>
          <w:sz w:val="27"/>
          <w:szCs w:val="27"/>
        </w:rPr>
        <w:t>and digest all of its blood.</w:t>
      </w:r>
      <w:r w:rsidRPr="006354DC">
        <w:rPr>
          <w:rFonts w:ascii="Times New Roman" w:eastAsia="Times New Roman" w:hAnsi="Times New Roman" w:cs="Times New Roman"/>
          <w:color w:val="000000"/>
          <w:sz w:val="27"/>
          <w:szCs w:val="27"/>
        </w:rPr>
        <w:br/>
        <w:t xml:space="preserve">3 - </w:t>
      </w:r>
      <w:proofErr w:type="spellStart"/>
      <w:r w:rsidR="0062513B">
        <w:rPr>
          <w:rFonts w:ascii="Times New Roman" w:eastAsia="Times New Roman" w:hAnsi="Times New Roman" w:cs="Times New Roman"/>
          <w:color w:val="000000"/>
          <w:sz w:val="27"/>
          <w:szCs w:val="27"/>
        </w:rPr>
        <w:t>B</w:t>
      </w:r>
      <w:r w:rsidRPr="006354DC">
        <w:rPr>
          <w:rFonts w:ascii="Times New Roman" w:eastAsia="Times New Roman" w:hAnsi="Times New Roman" w:cs="Times New Roman"/>
          <w:color w:val="000000"/>
          <w:sz w:val="27"/>
          <w:szCs w:val="27"/>
        </w:rPr>
        <w:t>uzzbu</w:t>
      </w:r>
      <w:r w:rsidR="006238ED">
        <w:rPr>
          <w:rFonts w:ascii="Times New Roman" w:eastAsia="Times New Roman" w:hAnsi="Times New Roman" w:cs="Times New Roman"/>
          <w:color w:val="000000"/>
          <w:sz w:val="27"/>
          <w:szCs w:val="27"/>
        </w:rPr>
        <w:t>gs</w:t>
      </w:r>
      <w:proofErr w:type="spellEnd"/>
      <w:r w:rsidR="006238ED">
        <w:rPr>
          <w:rFonts w:ascii="Times New Roman" w:eastAsia="Times New Roman" w:hAnsi="Times New Roman" w:cs="Times New Roman"/>
          <w:color w:val="000000"/>
          <w:sz w:val="27"/>
          <w:szCs w:val="27"/>
        </w:rPr>
        <w:t xml:space="preserve"> lay</w:t>
      </w:r>
      <w:r w:rsidR="001B3157">
        <w:rPr>
          <w:rFonts w:ascii="Times New Roman" w:eastAsia="Times New Roman" w:hAnsi="Times New Roman" w:cs="Times New Roman"/>
          <w:color w:val="000000"/>
          <w:sz w:val="27"/>
          <w:szCs w:val="27"/>
        </w:rPr>
        <w:t xml:space="preserve"> e</w:t>
      </w:r>
      <w:r w:rsidR="0062513B">
        <w:rPr>
          <w:rFonts w:ascii="Times New Roman" w:eastAsia="Times New Roman" w:hAnsi="Times New Roman" w:cs="Times New Roman"/>
          <w:color w:val="000000"/>
          <w:sz w:val="27"/>
          <w:szCs w:val="27"/>
        </w:rPr>
        <w:t>ggs that burrow under the insect</w:t>
      </w:r>
      <w:r w:rsidR="006238ED">
        <w:rPr>
          <w:rFonts w:ascii="Times New Roman" w:eastAsia="Times New Roman" w:hAnsi="Times New Roman" w:cs="Times New Roman"/>
          <w:color w:val="000000"/>
          <w:sz w:val="27"/>
          <w:szCs w:val="27"/>
        </w:rPr>
        <w:t>’s</w:t>
      </w:r>
      <w:r w:rsidR="0062513B">
        <w:rPr>
          <w:rFonts w:ascii="Times New Roman" w:eastAsia="Times New Roman" w:hAnsi="Times New Roman" w:cs="Times New Roman"/>
          <w:color w:val="000000"/>
          <w:sz w:val="27"/>
          <w:szCs w:val="27"/>
        </w:rPr>
        <w:t xml:space="preserve"> exoskeleton and then hatch out.</w:t>
      </w:r>
      <w:r w:rsidR="0062513B">
        <w:rPr>
          <w:rFonts w:ascii="Times New Roman" w:eastAsia="Times New Roman" w:hAnsi="Times New Roman" w:cs="Times New Roman"/>
          <w:color w:val="000000"/>
          <w:sz w:val="27"/>
          <w:szCs w:val="27"/>
        </w:rPr>
        <w:br/>
        <w:t>4 - W</w:t>
      </w:r>
      <w:r w:rsidRPr="006354DC">
        <w:rPr>
          <w:rFonts w:ascii="Times New Roman" w:eastAsia="Times New Roman" w:hAnsi="Times New Roman" w:cs="Times New Roman"/>
          <w:color w:val="000000"/>
          <w:sz w:val="27"/>
          <w:szCs w:val="27"/>
        </w:rPr>
        <w:t>eb de</w:t>
      </w:r>
      <w:r w:rsidR="006238ED">
        <w:rPr>
          <w:rFonts w:ascii="Times New Roman" w:eastAsia="Times New Roman" w:hAnsi="Times New Roman" w:cs="Times New Roman"/>
          <w:color w:val="000000"/>
          <w:sz w:val="27"/>
          <w:szCs w:val="27"/>
        </w:rPr>
        <w:t>vils set gooey traps</w:t>
      </w:r>
      <w:r w:rsidR="001B3157">
        <w:rPr>
          <w:rFonts w:ascii="Times New Roman" w:eastAsia="Times New Roman" w:hAnsi="Times New Roman" w:cs="Times New Roman"/>
          <w:color w:val="000000"/>
          <w:sz w:val="27"/>
          <w:szCs w:val="27"/>
        </w:rPr>
        <w:t xml:space="preserve"> of slime</w:t>
      </w:r>
      <w:r w:rsidR="0062513B">
        <w:rPr>
          <w:rFonts w:ascii="Times New Roman" w:eastAsia="Times New Roman" w:hAnsi="Times New Roman" w:cs="Times New Roman"/>
          <w:color w:val="000000"/>
          <w:sz w:val="27"/>
          <w:szCs w:val="27"/>
        </w:rPr>
        <w:t xml:space="preserve"> to catch the insect.</w:t>
      </w:r>
      <w:r w:rsidR="0062513B">
        <w:rPr>
          <w:rFonts w:ascii="Times New Roman" w:eastAsia="Times New Roman" w:hAnsi="Times New Roman" w:cs="Times New Roman"/>
          <w:color w:val="000000"/>
          <w:sz w:val="27"/>
          <w:szCs w:val="27"/>
        </w:rPr>
        <w:br/>
        <w:t xml:space="preserve">5 – </w:t>
      </w:r>
      <w:proofErr w:type="spellStart"/>
      <w:r w:rsidR="0062513B">
        <w:rPr>
          <w:rFonts w:ascii="Times New Roman" w:eastAsia="Times New Roman" w:hAnsi="Times New Roman" w:cs="Times New Roman"/>
          <w:color w:val="000000"/>
          <w:sz w:val="27"/>
          <w:szCs w:val="27"/>
        </w:rPr>
        <w:t>Sunnysloths</w:t>
      </w:r>
      <w:proofErr w:type="spellEnd"/>
      <w:r w:rsidR="0062513B">
        <w:rPr>
          <w:rFonts w:ascii="Times New Roman" w:eastAsia="Times New Roman" w:hAnsi="Times New Roman" w:cs="Times New Roman"/>
          <w:color w:val="000000"/>
          <w:sz w:val="27"/>
          <w:szCs w:val="27"/>
        </w:rPr>
        <w:t xml:space="preserve"> are slow moving animals that glow like lightning bugs to attract insects to them. </w:t>
      </w:r>
      <w:r w:rsidRPr="006354DC">
        <w:rPr>
          <w:rFonts w:ascii="Times New Roman" w:eastAsia="Times New Roman" w:hAnsi="Times New Roman" w:cs="Times New Roman"/>
          <w:color w:val="000000"/>
          <w:sz w:val="27"/>
          <w:szCs w:val="27"/>
        </w:rPr>
        <w:br/>
        <w:t xml:space="preserve">6 </w:t>
      </w:r>
      <w:r w:rsidR="0062513B">
        <w:rPr>
          <w:rFonts w:ascii="Times New Roman" w:eastAsia="Times New Roman" w:hAnsi="Times New Roman" w:cs="Times New Roman"/>
          <w:color w:val="000000"/>
          <w:sz w:val="27"/>
          <w:szCs w:val="27"/>
        </w:rPr>
        <w:t xml:space="preserve">- </w:t>
      </w:r>
      <w:proofErr w:type="spellStart"/>
      <w:r w:rsidR="0062513B">
        <w:rPr>
          <w:rFonts w:ascii="Times New Roman" w:eastAsia="Times New Roman" w:hAnsi="Times New Roman" w:cs="Times New Roman"/>
          <w:color w:val="000000"/>
          <w:sz w:val="27"/>
          <w:szCs w:val="27"/>
        </w:rPr>
        <w:t>M</w:t>
      </w:r>
      <w:r w:rsidR="006238ED">
        <w:rPr>
          <w:rFonts w:ascii="Times New Roman" w:eastAsia="Times New Roman" w:hAnsi="Times New Roman" w:cs="Times New Roman"/>
          <w:color w:val="000000"/>
          <w:sz w:val="27"/>
          <w:szCs w:val="27"/>
        </w:rPr>
        <w:t>egaworms</w:t>
      </w:r>
      <w:proofErr w:type="spellEnd"/>
      <w:r w:rsidR="006238ED">
        <w:rPr>
          <w:rFonts w:ascii="Times New Roman" w:eastAsia="Times New Roman" w:hAnsi="Times New Roman" w:cs="Times New Roman"/>
          <w:color w:val="000000"/>
          <w:sz w:val="27"/>
          <w:szCs w:val="27"/>
        </w:rPr>
        <w:t xml:space="preserve"> leap out of </w:t>
      </w:r>
      <w:r w:rsidR="001B3157">
        <w:rPr>
          <w:rFonts w:ascii="Times New Roman" w:eastAsia="Times New Roman" w:hAnsi="Times New Roman" w:cs="Times New Roman"/>
          <w:color w:val="000000"/>
          <w:sz w:val="27"/>
          <w:szCs w:val="27"/>
        </w:rPr>
        <w:t>the ground and swallow the insect</w:t>
      </w:r>
      <w:r w:rsidR="006238ED">
        <w:rPr>
          <w:rFonts w:ascii="Times New Roman" w:eastAsia="Times New Roman" w:hAnsi="Times New Roman" w:cs="Times New Roman"/>
          <w:color w:val="000000"/>
          <w:sz w:val="27"/>
          <w:szCs w:val="27"/>
        </w:rPr>
        <w:t xml:space="preserve"> whole</w:t>
      </w:r>
      <w:r w:rsidR="0062513B">
        <w:rPr>
          <w:rFonts w:ascii="Times New Roman" w:eastAsia="Times New Roman" w:hAnsi="Times New Roman" w:cs="Times New Roman"/>
          <w:color w:val="000000"/>
          <w:sz w:val="27"/>
          <w:szCs w:val="27"/>
        </w:rPr>
        <w:t>.</w:t>
      </w:r>
    </w:p>
    <w:p w:rsidR="003D3C66" w:rsidRDefault="003D3C66" w:rsidP="003D3C66">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7 – </w:t>
      </w:r>
      <w:r w:rsidR="0062513B">
        <w:rPr>
          <w:rFonts w:ascii="Times New Roman" w:eastAsia="Times New Roman" w:hAnsi="Times New Roman" w:cs="Times New Roman"/>
          <w:color w:val="000000"/>
          <w:sz w:val="27"/>
          <w:szCs w:val="27"/>
        </w:rPr>
        <w:t>Bomber birds herd the insects into groups then eat the swarms.</w:t>
      </w:r>
    </w:p>
    <w:p w:rsidR="003D3C66" w:rsidRPr="006354DC" w:rsidRDefault="003D3C66" w:rsidP="003D3C66">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8 </w:t>
      </w:r>
      <w:r w:rsidR="0062513B">
        <w:rPr>
          <w:rFonts w:ascii="Times New Roman" w:eastAsia="Times New Roman" w:hAnsi="Times New Roman" w:cs="Times New Roman"/>
          <w:color w:val="000000"/>
          <w:sz w:val="27"/>
          <w:szCs w:val="27"/>
        </w:rPr>
        <w:t>– S</w:t>
      </w:r>
      <w:r w:rsidR="006238ED">
        <w:rPr>
          <w:rFonts w:ascii="Times New Roman" w:eastAsia="Times New Roman" w:hAnsi="Times New Roman" w:cs="Times New Roman"/>
          <w:color w:val="000000"/>
          <w:sz w:val="27"/>
          <w:szCs w:val="27"/>
        </w:rPr>
        <w:t>leeping fungus that give</w:t>
      </w:r>
      <w:r w:rsidR="001B3157">
        <w:rPr>
          <w:rFonts w:ascii="Times New Roman" w:eastAsia="Times New Roman" w:hAnsi="Times New Roman" w:cs="Times New Roman"/>
          <w:color w:val="000000"/>
          <w:sz w:val="27"/>
          <w:szCs w:val="27"/>
        </w:rPr>
        <w:t xml:space="preserve"> off an ooze that puts the insect</w:t>
      </w:r>
      <w:r w:rsidR="006238ED">
        <w:rPr>
          <w:rFonts w:ascii="Times New Roman" w:eastAsia="Times New Roman" w:hAnsi="Times New Roman" w:cs="Times New Roman"/>
          <w:color w:val="000000"/>
          <w:sz w:val="27"/>
          <w:szCs w:val="27"/>
        </w:rPr>
        <w:t xml:space="preserve"> to sleep then digests </w:t>
      </w:r>
      <w:proofErr w:type="gramStart"/>
      <w:r w:rsidR="006238ED">
        <w:rPr>
          <w:rFonts w:ascii="Times New Roman" w:eastAsia="Times New Roman" w:hAnsi="Times New Roman" w:cs="Times New Roman"/>
          <w:color w:val="000000"/>
          <w:sz w:val="27"/>
          <w:szCs w:val="27"/>
        </w:rPr>
        <w:t>it  alive</w:t>
      </w:r>
      <w:proofErr w:type="gramEnd"/>
    </w:p>
    <w:bookmarkEnd w:id="0"/>
    <w:p w:rsidR="003359F5" w:rsidRDefault="003359F5"/>
    <w:sectPr w:rsidR="0033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7C46"/>
    <w:multiLevelType w:val="hybridMultilevel"/>
    <w:tmpl w:val="B2727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C41758"/>
    <w:multiLevelType w:val="hybridMultilevel"/>
    <w:tmpl w:val="9B2EBB94"/>
    <w:lvl w:ilvl="0" w:tplc="E520B97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DC"/>
    <w:rsid w:val="001B3157"/>
    <w:rsid w:val="002F76B4"/>
    <w:rsid w:val="003359F5"/>
    <w:rsid w:val="003D3C66"/>
    <w:rsid w:val="00494247"/>
    <w:rsid w:val="00496112"/>
    <w:rsid w:val="004D01B9"/>
    <w:rsid w:val="005E42D4"/>
    <w:rsid w:val="006238ED"/>
    <w:rsid w:val="0062513B"/>
    <w:rsid w:val="006354DC"/>
    <w:rsid w:val="007E495A"/>
    <w:rsid w:val="008467EC"/>
    <w:rsid w:val="008E325A"/>
    <w:rsid w:val="00990B31"/>
    <w:rsid w:val="00D4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CCD1"/>
  <w15:chartTrackingRefBased/>
  <w15:docId w15:val="{8395129C-9F25-4CA3-8C50-15F28752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54DC"/>
    <w:rPr>
      <w:color w:val="0000FF"/>
      <w:u w:val="single"/>
    </w:rPr>
  </w:style>
  <w:style w:type="character" w:customStyle="1" w:styleId="apple-converted-space">
    <w:name w:val="apple-converted-space"/>
    <w:basedOn w:val="DefaultParagraphFont"/>
    <w:rsid w:val="006354DC"/>
  </w:style>
  <w:style w:type="paragraph" w:styleId="ListParagraph">
    <w:name w:val="List Paragraph"/>
    <w:basedOn w:val="Normal"/>
    <w:uiPriority w:val="34"/>
    <w:qFormat/>
    <w:rsid w:val="005E42D4"/>
    <w:pPr>
      <w:ind w:left="720"/>
      <w:contextualSpacing/>
    </w:pPr>
  </w:style>
  <w:style w:type="paragraph" w:styleId="BalloonText">
    <w:name w:val="Balloon Text"/>
    <w:basedOn w:val="Normal"/>
    <w:link w:val="BalloonTextChar"/>
    <w:uiPriority w:val="99"/>
    <w:semiHidden/>
    <w:unhideWhenUsed/>
    <w:rsid w:val="002F7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6B4"/>
    <w:rPr>
      <w:rFonts w:ascii="Segoe UI" w:hAnsi="Segoe UI" w:cs="Segoe UI"/>
      <w:sz w:val="18"/>
      <w:szCs w:val="18"/>
    </w:rPr>
  </w:style>
  <w:style w:type="table" w:styleId="TableGrid">
    <w:name w:val="Table Grid"/>
    <w:basedOn w:val="TableNormal"/>
    <w:uiPriority w:val="39"/>
    <w:rsid w:val="0049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7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Fairfield Community Schools</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Charlwood</dc:creator>
  <cp:keywords/>
  <dc:description/>
  <cp:lastModifiedBy>Amy Charlwood</cp:lastModifiedBy>
  <cp:revision>2</cp:revision>
  <cp:lastPrinted>2017-04-24T17:52:00Z</cp:lastPrinted>
  <dcterms:created xsi:type="dcterms:W3CDTF">2018-06-12T19:51:00Z</dcterms:created>
  <dcterms:modified xsi:type="dcterms:W3CDTF">2018-06-12T19:51:00Z</dcterms:modified>
</cp:coreProperties>
</file>