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9B95" w14:textId="18AD02D5" w:rsidR="0001023D" w:rsidRDefault="002E070D" w:rsidP="002E070D">
      <w:pPr>
        <w:jc w:val="center"/>
        <w:rPr>
          <w:b/>
          <w:bCs/>
          <w:sz w:val="56"/>
          <w:szCs w:val="56"/>
        </w:rPr>
      </w:pPr>
      <w:bookmarkStart w:id="0" w:name="_Hlk219992084"/>
      <w:bookmarkEnd w:id="0"/>
      <w:r w:rsidRPr="2996F281">
        <w:rPr>
          <w:b/>
          <w:bCs/>
          <w:sz w:val="56"/>
          <w:szCs w:val="56"/>
        </w:rPr>
        <w:t>Faculty</w:t>
      </w:r>
      <w:r w:rsidR="4C51524C" w:rsidRPr="2996F281">
        <w:rPr>
          <w:b/>
          <w:bCs/>
          <w:sz w:val="56"/>
          <w:szCs w:val="56"/>
        </w:rPr>
        <w:t xml:space="preserve"> </w:t>
      </w:r>
      <w:r w:rsidRPr="2996F281">
        <w:rPr>
          <w:b/>
          <w:bCs/>
          <w:sz w:val="56"/>
          <w:szCs w:val="56"/>
        </w:rPr>
        <w:t xml:space="preserve">Guide to Submitting </w:t>
      </w:r>
      <w:r w:rsidR="000174B8">
        <w:rPr>
          <w:b/>
          <w:bCs/>
          <w:sz w:val="56"/>
          <w:szCs w:val="56"/>
        </w:rPr>
        <w:t>Academic Alerts in Brightspace</w:t>
      </w:r>
    </w:p>
    <w:sdt>
      <w:sdtPr>
        <w:rPr>
          <w:rFonts w:asciiTheme="minorHAnsi" w:eastAsiaTheme="minorEastAsia" w:hAnsiTheme="minorHAnsi" w:cstheme="minorBidi"/>
          <w:color w:val="auto"/>
          <w:sz w:val="24"/>
          <w:szCs w:val="24"/>
          <w:lang w:eastAsia="ja-JP"/>
        </w:rPr>
        <w:id w:val="-235323711"/>
        <w:docPartObj>
          <w:docPartGallery w:val="Table of Contents"/>
          <w:docPartUnique/>
        </w:docPartObj>
      </w:sdtPr>
      <w:sdtEndPr>
        <w:rPr>
          <w:b/>
          <w:bCs/>
          <w:noProof/>
        </w:rPr>
      </w:sdtEndPr>
      <w:sdtContent>
        <w:p w14:paraId="65EBBFE5" w14:textId="4F8189C9" w:rsidR="00960DC0" w:rsidRPr="00960DC0" w:rsidRDefault="00960DC0">
          <w:pPr>
            <w:pStyle w:val="TOCHeading"/>
            <w:rPr>
              <w:color w:val="684108"/>
            </w:rPr>
          </w:pPr>
          <w:r w:rsidRPr="00960DC0">
            <w:rPr>
              <w:color w:val="684108"/>
            </w:rPr>
            <w:t>Contents</w:t>
          </w:r>
        </w:p>
        <w:p w14:paraId="1612C705" w14:textId="084C6FD7" w:rsidR="00EF3386" w:rsidRDefault="00960DC0">
          <w:pPr>
            <w:pStyle w:val="TOC1"/>
            <w:tabs>
              <w:tab w:val="right" w:leader="dot" w:pos="10070"/>
            </w:tabs>
            <w:rPr>
              <w:noProof/>
              <w:kern w:val="2"/>
              <w:lang w:eastAsia="en-US"/>
              <w14:ligatures w14:val="standardContextual"/>
            </w:rPr>
          </w:pPr>
          <w:r>
            <w:fldChar w:fldCharType="begin"/>
          </w:r>
          <w:r>
            <w:instrText xml:space="preserve"> TOC \o "1-3" \h \z \u </w:instrText>
          </w:r>
          <w:r>
            <w:fldChar w:fldCharType="separate"/>
          </w:r>
          <w:hyperlink w:anchor="_Toc229562063" w:history="1">
            <w:r w:rsidR="00EF3386" w:rsidRPr="000829E9">
              <w:rPr>
                <w:rStyle w:val="Hyperlink"/>
                <w:noProof/>
              </w:rPr>
              <w:t>What is an Academic Alert?</w:t>
            </w:r>
            <w:r w:rsidR="00EF3386">
              <w:rPr>
                <w:noProof/>
                <w:webHidden/>
              </w:rPr>
              <w:tab/>
            </w:r>
            <w:r w:rsidR="00EF3386">
              <w:rPr>
                <w:noProof/>
                <w:webHidden/>
              </w:rPr>
              <w:fldChar w:fldCharType="begin"/>
            </w:r>
            <w:r w:rsidR="00EF3386">
              <w:rPr>
                <w:noProof/>
                <w:webHidden/>
              </w:rPr>
              <w:instrText xml:space="preserve"> PAGEREF _Toc229562063 \h </w:instrText>
            </w:r>
            <w:r w:rsidR="00EF3386">
              <w:rPr>
                <w:noProof/>
                <w:webHidden/>
              </w:rPr>
            </w:r>
            <w:r w:rsidR="00EF3386">
              <w:rPr>
                <w:noProof/>
                <w:webHidden/>
              </w:rPr>
              <w:fldChar w:fldCharType="separate"/>
            </w:r>
            <w:r w:rsidR="00B037BF">
              <w:rPr>
                <w:noProof/>
                <w:webHidden/>
              </w:rPr>
              <w:t>2</w:t>
            </w:r>
            <w:r w:rsidR="00EF3386">
              <w:rPr>
                <w:noProof/>
                <w:webHidden/>
              </w:rPr>
              <w:fldChar w:fldCharType="end"/>
            </w:r>
          </w:hyperlink>
        </w:p>
        <w:p w14:paraId="6969D1C5" w14:textId="062EE1AD" w:rsidR="00EF3386" w:rsidRDefault="00EF3386">
          <w:pPr>
            <w:pStyle w:val="TOC1"/>
            <w:tabs>
              <w:tab w:val="right" w:leader="dot" w:pos="10070"/>
            </w:tabs>
            <w:rPr>
              <w:noProof/>
              <w:kern w:val="2"/>
              <w:lang w:eastAsia="en-US"/>
              <w14:ligatures w14:val="standardContextual"/>
            </w:rPr>
          </w:pPr>
          <w:hyperlink w:anchor="_Toc229562064" w:history="1">
            <w:r w:rsidRPr="000829E9">
              <w:rPr>
                <w:rStyle w:val="Hyperlink"/>
                <w:noProof/>
              </w:rPr>
              <w:t>Overview</w:t>
            </w:r>
            <w:r>
              <w:rPr>
                <w:noProof/>
                <w:webHidden/>
              </w:rPr>
              <w:tab/>
            </w:r>
            <w:r>
              <w:rPr>
                <w:noProof/>
                <w:webHidden/>
              </w:rPr>
              <w:fldChar w:fldCharType="begin"/>
            </w:r>
            <w:r>
              <w:rPr>
                <w:noProof/>
                <w:webHidden/>
              </w:rPr>
              <w:instrText xml:space="preserve"> PAGEREF _Toc229562064 \h </w:instrText>
            </w:r>
            <w:r>
              <w:rPr>
                <w:noProof/>
                <w:webHidden/>
              </w:rPr>
            </w:r>
            <w:r>
              <w:rPr>
                <w:noProof/>
                <w:webHidden/>
              </w:rPr>
              <w:fldChar w:fldCharType="separate"/>
            </w:r>
            <w:r w:rsidR="00B037BF">
              <w:rPr>
                <w:noProof/>
                <w:webHidden/>
              </w:rPr>
              <w:t>2</w:t>
            </w:r>
            <w:r>
              <w:rPr>
                <w:noProof/>
                <w:webHidden/>
              </w:rPr>
              <w:fldChar w:fldCharType="end"/>
            </w:r>
          </w:hyperlink>
        </w:p>
        <w:p w14:paraId="1BA1734C" w14:textId="078864F4" w:rsidR="00EF3386" w:rsidRDefault="00EF3386">
          <w:pPr>
            <w:pStyle w:val="TOC2"/>
            <w:tabs>
              <w:tab w:val="right" w:leader="dot" w:pos="10070"/>
            </w:tabs>
            <w:rPr>
              <w:noProof/>
              <w:kern w:val="2"/>
              <w:lang w:eastAsia="en-US"/>
              <w14:ligatures w14:val="standardContextual"/>
            </w:rPr>
          </w:pPr>
          <w:hyperlink w:anchor="_Toc229562065" w:history="1">
            <w:r w:rsidRPr="000829E9">
              <w:rPr>
                <w:rStyle w:val="Hyperlink"/>
                <w:noProof/>
              </w:rPr>
              <w:t>When to Submit an Academic Alert</w:t>
            </w:r>
            <w:r>
              <w:rPr>
                <w:noProof/>
                <w:webHidden/>
              </w:rPr>
              <w:tab/>
            </w:r>
            <w:r>
              <w:rPr>
                <w:noProof/>
                <w:webHidden/>
              </w:rPr>
              <w:fldChar w:fldCharType="begin"/>
            </w:r>
            <w:r>
              <w:rPr>
                <w:noProof/>
                <w:webHidden/>
              </w:rPr>
              <w:instrText xml:space="preserve"> PAGEREF _Toc229562065 \h </w:instrText>
            </w:r>
            <w:r>
              <w:rPr>
                <w:noProof/>
                <w:webHidden/>
              </w:rPr>
            </w:r>
            <w:r>
              <w:rPr>
                <w:noProof/>
                <w:webHidden/>
              </w:rPr>
              <w:fldChar w:fldCharType="separate"/>
            </w:r>
            <w:r w:rsidR="00B037BF">
              <w:rPr>
                <w:noProof/>
                <w:webHidden/>
              </w:rPr>
              <w:t>2</w:t>
            </w:r>
            <w:r>
              <w:rPr>
                <w:noProof/>
                <w:webHidden/>
              </w:rPr>
              <w:fldChar w:fldCharType="end"/>
            </w:r>
          </w:hyperlink>
        </w:p>
        <w:p w14:paraId="1BD0E056" w14:textId="022D9D44" w:rsidR="00EF3386" w:rsidRDefault="00EF3386">
          <w:pPr>
            <w:pStyle w:val="TOC2"/>
            <w:tabs>
              <w:tab w:val="right" w:leader="dot" w:pos="10070"/>
            </w:tabs>
            <w:rPr>
              <w:noProof/>
              <w:kern w:val="2"/>
              <w:lang w:eastAsia="en-US"/>
              <w14:ligatures w14:val="standardContextual"/>
            </w:rPr>
          </w:pPr>
          <w:hyperlink w:anchor="_Toc229562066" w:history="1">
            <w:r w:rsidRPr="000829E9">
              <w:rPr>
                <w:rStyle w:val="Hyperlink"/>
                <w:noProof/>
              </w:rPr>
              <w:t>Notification</w:t>
            </w:r>
            <w:r>
              <w:rPr>
                <w:noProof/>
                <w:webHidden/>
              </w:rPr>
              <w:tab/>
            </w:r>
            <w:r>
              <w:rPr>
                <w:noProof/>
                <w:webHidden/>
              </w:rPr>
              <w:fldChar w:fldCharType="begin"/>
            </w:r>
            <w:r>
              <w:rPr>
                <w:noProof/>
                <w:webHidden/>
              </w:rPr>
              <w:instrText xml:space="preserve"> PAGEREF _Toc229562066 \h </w:instrText>
            </w:r>
            <w:r>
              <w:rPr>
                <w:noProof/>
                <w:webHidden/>
              </w:rPr>
            </w:r>
            <w:r>
              <w:rPr>
                <w:noProof/>
                <w:webHidden/>
              </w:rPr>
              <w:fldChar w:fldCharType="separate"/>
            </w:r>
            <w:r w:rsidR="00B037BF">
              <w:rPr>
                <w:noProof/>
                <w:webHidden/>
              </w:rPr>
              <w:t>2</w:t>
            </w:r>
            <w:r>
              <w:rPr>
                <w:noProof/>
                <w:webHidden/>
              </w:rPr>
              <w:fldChar w:fldCharType="end"/>
            </w:r>
          </w:hyperlink>
        </w:p>
        <w:p w14:paraId="373AFFC9" w14:textId="5EF883BF" w:rsidR="00EF3386" w:rsidRDefault="00EF3386">
          <w:pPr>
            <w:pStyle w:val="TOC2"/>
            <w:tabs>
              <w:tab w:val="right" w:leader="dot" w:pos="10070"/>
            </w:tabs>
            <w:rPr>
              <w:noProof/>
              <w:kern w:val="2"/>
              <w:lang w:eastAsia="en-US"/>
              <w14:ligatures w14:val="standardContextual"/>
            </w:rPr>
          </w:pPr>
          <w:hyperlink w:anchor="_Toc229562067" w:history="1">
            <w:r w:rsidRPr="000829E9">
              <w:rPr>
                <w:rStyle w:val="Hyperlink"/>
                <w:noProof/>
              </w:rPr>
              <w:t>Options for submissions</w:t>
            </w:r>
            <w:r>
              <w:rPr>
                <w:noProof/>
                <w:webHidden/>
              </w:rPr>
              <w:tab/>
            </w:r>
            <w:r>
              <w:rPr>
                <w:noProof/>
                <w:webHidden/>
              </w:rPr>
              <w:fldChar w:fldCharType="begin"/>
            </w:r>
            <w:r>
              <w:rPr>
                <w:noProof/>
                <w:webHidden/>
              </w:rPr>
              <w:instrText xml:space="preserve"> PAGEREF _Toc229562067 \h </w:instrText>
            </w:r>
            <w:r>
              <w:rPr>
                <w:noProof/>
                <w:webHidden/>
              </w:rPr>
            </w:r>
            <w:r>
              <w:rPr>
                <w:noProof/>
                <w:webHidden/>
              </w:rPr>
              <w:fldChar w:fldCharType="separate"/>
            </w:r>
            <w:r w:rsidR="00B037BF">
              <w:rPr>
                <w:noProof/>
                <w:webHidden/>
              </w:rPr>
              <w:t>3</w:t>
            </w:r>
            <w:r>
              <w:rPr>
                <w:noProof/>
                <w:webHidden/>
              </w:rPr>
              <w:fldChar w:fldCharType="end"/>
            </w:r>
          </w:hyperlink>
        </w:p>
        <w:p w14:paraId="6D7392DD" w14:textId="677C780B" w:rsidR="00EF3386" w:rsidRDefault="00EF3386">
          <w:pPr>
            <w:pStyle w:val="TOC3"/>
            <w:tabs>
              <w:tab w:val="right" w:leader="dot" w:pos="10070"/>
            </w:tabs>
            <w:rPr>
              <w:noProof/>
            </w:rPr>
          </w:pPr>
          <w:hyperlink w:anchor="_Toc229562068" w:history="1">
            <w:r w:rsidRPr="000829E9">
              <w:rPr>
                <w:rStyle w:val="Hyperlink"/>
                <w:noProof/>
              </w:rPr>
              <w:t>Academic Early Alert</w:t>
            </w:r>
            <w:r>
              <w:rPr>
                <w:noProof/>
                <w:webHidden/>
              </w:rPr>
              <w:tab/>
            </w:r>
            <w:r>
              <w:rPr>
                <w:noProof/>
                <w:webHidden/>
              </w:rPr>
              <w:fldChar w:fldCharType="begin"/>
            </w:r>
            <w:r>
              <w:rPr>
                <w:noProof/>
                <w:webHidden/>
              </w:rPr>
              <w:instrText xml:space="preserve"> PAGEREF _Toc229562068 \h </w:instrText>
            </w:r>
            <w:r>
              <w:rPr>
                <w:noProof/>
                <w:webHidden/>
              </w:rPr>
            </w:r>
            <w:r>
              <w:rPr>
                <w:noProof/>
                <w:webHidden/>
              </w:rPr>
              <w:fldChar w:fldCharType="separate"/>
            </w:r>
            <w:r w:rsidR="00B037BF">
              <w:rPr>
                <w:noProof/>
                <w:webHidden/>
              </w:rPr>
              <w:t>3</w:t>
            </w:r>
            <w:r>
              <w:rPr>
                <w:noProof/>
                <w:webHidden/>
              </w:rPr>
              <w:fldChar w:fldCharType="end"/>
            </w:r>
          </w:hyperlink>
        </w:p>
        <w:p w14:paraId="05D6281E" w14:textId="45E1E44A" w:rsidR="00EF3386" w:rsidRDefault="00EF3386">
          <w:pPr>
            <w:pStyle w:val="TOC3"/>
            <w:tabs>
              <w:tab w:val="right" w:leader="dot" w:pos="10070"/>
            </w:tabs>
            <w:rPr>
              <w:noProof/>
            </w:rPr>
          </w:pPr>
          <w:hyperlink w:anchor="_Toc229562069" w:history="1">
            <w:r w:rsidRPr="000829E9">
              <w:rPr>
                <w:rStyle w:val="Hyperlink"/>
                <w:noProof/>
              </w:rPr>
              <w:t>Kudos</w:t>
            </w:r>
            <w:r>
              <w:rPr>
                <w:noProof/>
                <w:webHidden/>
              </w:rPr>
              <w:tab/>
            </w:r>
            <w:r>
              <w:rPr>
                <w:noProof/>
                <w:webHidden/>
              </w:rPr>
              <w:fldChar w:fldCharType="begin"/>
            </w:r>
            <w:r>
              <w:rPr>
                <w:noProof/>
                <w:webHidden/>
              </w:rPr>
              <w:instrText xml:space="preserve"> PAGEREF _Toc229562069 \h </w:instrText>
            </w:r>
            <w:r>
              <w:rPr>
                <w:noProof/>
                <w:webHidden/>
              </w:rPr>
            </w:r>
            <w:r>
              <w:rPr>
                <w:noProof/>
                <w:webHidden/>
              </w:rPr>
              <w:fldChar w:fldCharType="separate"/>
            </w:r>
            <w:r w:rsidR="00B037BF">
              <w:rPr>
                <w:noProof/>
                <w:webHidden/>
              </w:rPr>
              <w:t>3</w:t>
            </w:r>
            <w:r>
              <w:rPr>
                <w:noProof/>
                <w:webHidden/>
              </w:rPr>
              <w:fldChar w:fldCharType="end"/>
            </w:r>
          </w:hyperlink>
        </w:p>
        <w:p w14:paraId="03CDB5E2" w14:textId="41D42BBD" w:rsidR="00EF3386" w:rsidRDefault="00EF3386">
          <w:pPr>
            <w:pStyle w:val="TOC2"/>
            <w:tabs>
              <w:tab w:val="right" w:leader="dot" w:pos="10070"/>
            </w:tabs>
            <w:rPr>
              <w:noProof/>
              <w:kern w:val="2"/>
              <w:lang w:eastAsia="en-US"/>
              <w14:ligatures w14:val="standardContextual"/>
            </w:rPr>
          </w:pPr>
          <w:hyperlink w:anchor="_Toc229562070" w:history="1">
            <w:r w:rsidRPr="000829E9">
              <w:rPr>
                <w:rStyle w:val="Hyperlink"/>
                <w:noProof/>
              </w:rPr>
              <w:t>Comments</w:t>
            </w:r>
            <w:r>
              <w:rPr>
                <w:noProof/>
                <w:webHidden/>
              </w:rPr>
              <w:tab/>
            </w:r>
            <w:r>
              <w:rPr>
                <w:noProof/>
                <w:webHidden/>
              </w:rPr>
              <w:fldChar w:fldCharType="begin"/>
            </w:r>
            <w:r>
              <w:rPr>
                <w:noProof/>
                <w:webHidden/>
              </w:rPr>
              <w:instrText xml:space="preserve"> PAGEREF _Toc229562070 \h </w:instrText>
            </w:r>
            <w:r>
              <w:rPr>
                <w:noProof/>
                <w:webHidden/>
              </w:rPr>
            </w:r>
            <w:r>
              <w:rPr>
                <w:noProof/>
                <w:webHidden/>
              </w:rPr>
              <w:fldChar w:fldCharType="separate"/>
            </w:r>
            <w:r w:rsidR="00B037BF">
              <w:rPr>
                <w:noProof/>
                <w:webHidden/>
              </w:rPr>
              <w:t>3</w:t>
            </w:r>
            <w:r>
              <w:rPr>
                <w:noProof/>
                <w:webHidden/>
              </w:rPr>
              <w:fldChar w:fldCharType="end"/>
            </w:r>
          </w:hyperlink>
        </w:p>
        <w:p w14:paraId="05C74E4F" w14:textId="7E75F938" w:rsidR="00EF3386" w:rsidRDefault="00EF3386">
          <w:pPr>
            <w:pStyle w:val="TOC2"/>
            <w:tabs>
              <w:tab w:val="right" w:leader="dot" w:pos="10070"/>
            </w:tabs>
            <w:rPr>
              <w:noProof/>
              <w:kern w:val="2"/>
              <w:lang w:eastAsia="en-US"/>
              <w14:ligatures w14:val="standardContextual"/>
            </w:rPr>
          </w:pPr>
          <w:hyperlink w:anchor="_Toc229562071" w:history="1">
            <w:r w:rsidRPr="000829E9">
              <w:rPr>
                <w:rStyle w:val="Hyperlink"/>
                <w:noProof/>
              </w:rPr>
              <w:t>Before you submit</w:t>
            </w:r>
            <w:r>
              <w:rPr>
                <w:noProof/>
                <w:webHidden/>
              </w:rPr>
              <w:tab/>
            </w:r>
            <w:r>
              <w:rPr>
                <w:noProof/>
                <w:webHidden/>
              </w:rPr>
              <w:fldChar w:fldCharType="begin"/>
            </w:r>
            <w:r>
              <w:rPr>
                <w:noProof/>
                <w:webHidden/>
              </w:rPr>
              <w:instrText xml:space="preserve"> PAGEREF _Toc229562071 \h </w:instrText>
            </w:r>
            <w:r>
              <w:rPr>
                <w:noProof/>
                <w:webHidden/>
              </w:rPr>
            </w:r>
            <w:r>
              <w:rPr>
                <w:noProof/>
                <w:webHidden/>
              </w:rPr>
              <w:fldChar w:fldCharType="separate"/>
            </w:r>
            <w:r w:rsidR="00B037BF">
              <w:rPr>
                <w:noProof/>
                <w:webHidden/>
              </w:rPr>
              <w:t>3</w:t>
            </w:r>
            <w:r>
              <w:rPr>
                <w:noProof/>
                <w:webHidden/>
              </w:rPr>
              <w:fldChar w:fldCharType="end"/>
            </w:r>
          </w:hyperlink>
        </w:p>
        <w:p w14:paraId="4A13F0CF" w14:textId="49799E81" w:rsidR="00EF3386" w:rsidRDefault="00EF3386">
          <w:pPr>
            <w:pStyle w:val="TOC1"/>
            <w:tabs>
              <w:tab w:val="right" w:leader="dot" w:pos="10070"/>
            </w:tabs>
            <w:rPr>
              <w:noProof/>
              <w:kern w:val="2"/>
              <w:lang w:eastAsia="en-US"/>
              <w14:ligatures w14:val="standardContextual"/>
            </w:rPr>
          </w:pPr>
          <w:hyperlink w:anchor="_Toc229562072" w:history="1">
            <w:r w:rsidRPr="000829E9">
              <w:rPr>
                <w:rStyle w:val="Hyperlink"/>
                <w:noProof/>
              </w:rPr>
              <w:t>How to Submit an Academic Alert in Brightspace</w:t>
            </w:r>
            <w:r>
              <w:rPr>
                <w:noProof/>
                <w:webHidden/>
              </w:rPr>
              <w:tab/>
            </w:r>
            <w:r>
              <w:rPr>
                <w:noProof/>
                <w:webHidden/>
              </w:rPr>
              <w:fldChar w:fldCharType="begin"/>
            </w:r>
            <w:r>
              <w:rPr>
                <w:noProof/>
                <w:webHidden/>
              </w:rPr>
              <w:instrText xml:space="preserve"> PAGEREF _Toc229562072 \h </w:instrText>
            </w:r>
            <w:r>
              <w:rPr>
                <w:noProof/>
                <w:webHidden/>
              </w:rPr>
            </w:r>
            <w:r>
              <w:rPr>
                <w:noProof/>
                <w:webHidden/>
              </w:rPr>
              <w:fldChar w:fldCharType="separate"/>
            </w:r>
            <w:r w:rsidR="00B037BF">
              <w:rPr>
                <w:noProof/>
                <w:webHidden/>
              </w:rPr>
              <w:t>4</w:t>
            </w:r>
            <w:r>
              <w:rPr>
                <w:noProof/>
                <w:webHidden/>
              </w:rPr>
              <w:fldChar w:fldCharType="end"/>
            </w:r>
          </w:hyperlink>
        </w:p>
        <w:p w14:paraId="7A0A134E" w14:textId="1676CA18" w:rsidR="00EF3386" w:rsidRDefault="00EF3386">
          <w:pPr>
            <w:pStyle w:val="TOC1"/>
            <w:tabs>
              <w:tab w:val="right" w:leader="dot" w:pos="10070"/>
            </w:tabs>
            <w:rPr>
              <w:noProof/>
              <w:kern w:val="2"/>
              <w:lang w:eastAsia="en-US"/>
              <w14:ligatures w14:val="standardContextual"/>
            </w:rPr>
          </w:pPr>
          <w:hyperlink w:anchor="_Toc229562073" w:history="1">
            <w:r w:rsidRPr="000829E9">
              <w:rPr>
                <w:rStyle w:val="Hyperlink"/>
                <w:noProof/>
              </w:rPr>
              <w:t>Intervention Specifics: Instructor Recommends Student Seek Academic Resources</w:t>
            </w:r>
            <w:r>
              <w:rPr>
                <w:noProof/>
                <w:webHidden/>
              </w:rPr>
              <w:tab/>
            </w:r>
            <w:r>
              <w:rPr>
                <w:noProof/>
                <w:webHidden/>
              </w:rPr>
              <w:fldChar w:fldCharType="begin"/>
            </w:r>
            <w:r>
              <w:rPr>
                <w:noProof/>
                <w:webHidden/>
              </w:rPr>
              <w:instrText xml:space="preserve"> PAGEREF _Toc229562073 \h </w:instrText>
            </w:r>
            <w:r>
              <w:rPr>
                <w:noProof/>
                <w:webHidden/>
              </w:rPr>
            </w:r>
            <w:r>
              <w:rPr>
                <w:noProof/>
                <w:webHidden/>
              </w:rPr>
              <w:fldChar w:fldCharType="separate"/>
            </w:r>
            <w:r w:rsidR="00B037BF">
              <w:rPr>
                <w:noProof/>
                <w:webHidden/>
              </w:rPr>
              <w:t>7</w:t>
            </w:r>
            <w:r>
              <w:rPr>
                <w:noProof/>
                <w:webHidden/>
              </w:rPr>
              <w:fldChar w:fldCharType="end"/>
            </w:r>
          </w:hyperlink>
        </w:p>
        <w:p w14:paraId="6F939CEE" w14:textId="6A3548BC" w:rsidR="00EF3386" w:rsidRDefault="00EF3386">
          <w:pPr>
            <w:pStyle w:val="TOC1"/>
            <w:tabs>
              <w:tab w:val="right" w:leader="dot" w:pos="10070"/>
            </w:tabs>
            <w:rPr>
              <w:noProof/>
              <w:kern w:val="2"/>
              <w:lang w:eastAsia="en-US"/>
              <w14:ligatures w14:val="standardContextual"/>
            </w:rPr>
          </w:pPr>
          <w:hyperlink w:anchor="_Toc229562074" w:history="1">
            <w:r w:rsidRPr="000829E9">
              <w:rPr>
                <w:rStyle w:val="Hyperlink"/>
                <w:noProof/>
              </w:rPr>
              <w:t>Intervention Specifics: Instructor Recommends Student Withdraw from Course</w:t>
            </w:r>
            <w:r>
              <w:rPr>
                <w:noProof/>
                <w:webHidden/>
              </w:rPr>
              <w:tab/>
            </w:r>
            <w:r>
              <w:rPr>
                <w:noProof/>
                <w:webHidden/>
              </w:rPr>
              <w:fldChar w:fldCharType="begin"/>
            </w:r>
            <w:r>
              <w:rPr>
                <w:noProof/>
                <w:webHidden/>
              </w:rPr>
              <w:instrText xml:space="preserve"> PAGEREF _Toc229562074 \h </w:instrText>
            </w:r>
            <w:r>
              <w:rPr>
                <w:noProof/>
                <w:webHidden/>
              </w:rPr>
            </w:r>
            <w:r>
              <w:rPr>
                <w:noProof/>
                <w:webHidden/>
              </w:rPr>
              <w:fldChar w:fldCharType="separate"/>
            </w:r>
            <w:r w:rsidR="00B037BF">
              <w:rPr>
                <w:noProof/>
                <w:webHidden/>
              </w:rPr>
              <w:t>8</w:t>
            </w:r>
            <w:r>
              <w:rPr>
                <w:noProof/>
                <w:webHidden/>
              </w:rPr>
              <w:fldChar w:fldCharType="end"/>
            </w:r>
          </w:hyperlink>
        </w:p>
        <w:p w14:paraId="0CF85192" w14:textId="068F3034" w:rsidR="00EF3386" w:rsidRDefault="00EF3386">
          <w:pPr>
            <w:pStyle w:val="TOC1"/>
            <w:tabs>
              <w:tab w:val="right" w:leader="dot" w:pos="10070"/>
            </w:tabs>
            <w:rPr>
              <w:noProof/>
              <w:kern w:val="2"/>
              <w:lang w:eastAsia="en-US"/>
              <w14:ligatures w14:val="standardContextual"/>
            </w:rPr>
          </w:pPr>
          <w:hyperlink w:anchor="_Toc229562075" w:history="1">
            <w:r w:rsidRPr="000829E9">
              <w:rPr>
                <w:rStyle w:val="Hyperlink"/>
                <w:noProof/>
              </w:rPr>
              <w:t>Intervention Specifics: Kudos</w:t>
            </w:r>
            <w:r>
              <w:rPr>
                <w:noProof/>
                <w:webHidden/>
              </w:rPr>
              <w:tab/>
            </w:r>
            <w:r>
              <w:rPr>
                <w:noProof/>
                <w:webHidden/>
              </w:rPr>
              <w:fldChar w:fldCharType="begin"/>
            </w:r>
            <w:r>
              <w:rPr>
                <w:noProof/>
                <w:webHidden/>
              </w:rPr>
              <w:instrText xml:space="preserve"> PAGEREF _Toc229562075 \h </w:instrText>
            </w:r>
            <w:r>
              <w:rPr>
                <w:noProof/>
                <w:webHidden/>
              </w:rPr>
            </w:r>
            <w:r>
              <w:rPr>
                <w:noProof/>
                <w:webHidden/>
              </w:rPr>
              <w:fldChar w:fldCharType="separate"/>
            </w:r>
            <w:r w:rsidR="00B037BF">
              <w:rPr>
                <w:noProof/>
                <w:webHidden/>
              </w:rPr>
              <w:t>9</w:t>
            </w:r>
            <w:r>
              <w:rPr>
                <w:noProof/>
                <w:webHidden/>
              </w:rPr>
              <w:fldChar w:fldCharType="end"/>
            </w:r>
          </w:hyperlink>
        </w:p>
        <w:p w14:paraId="202DA902" w14:textId="2D5E124D" w:rsidR="00960DC0" w:rsidRDefault="00960DC0">
          <w:r>
            <w:rPr>
              <w:b/>
              <w:bCs/>
              <w:noProof/>
            </w:rPr>
            <w:fldChar w:fldCharType="end"/>
          </w:r>
        </w:p>
      </w:sdtContent>
    </w:sdt>
    <w:p w14:paraId="1279EA27" w14:textId="77777777" w:rsidR="00E5141B" w:rsidRDefault="00E5141B">
      <w:pPr>
        <w:rPr>
          <w:rFonts w:asciiTheme="majorHAnsi" w:eastAsiaTheme="majorEastAsia" w:hAnsiTheme="majorHAnsi" w:cstheme="majorBidi"/>
          <w:b/>
          <w:bCs/>
          <w:color w:val="684108"/>
          <w:sz w:val="40"/>
          <w:szCs w:val="40"/>
        </w:rPr>
      </w:pPr>
      <w:r>
        <w:rPr>
          <w:b/>
          <w:bCs/>
          <w:color w:val="684108"/>
        </w:rPr>
        <w:br w:type="page"/>
      </w:r>
    </w:p>
    <w:p w14:paraId="3F4DC211" w14:textId="2DBB8934" w:rsidR="00183A41" w:rsidRPr="003B0654" w:rsidRDefault="00183A41" w:rsidP="00960DC0">
      <w:pPr>
        <w:pStyle w:val="Heading1"/>
        <w:rPr>
          <w:color w:val="684108"/>
        </w:rPr>
      </w:pPr>
      <w:bookmarkStart w:id="1" w:name="_Toc229562063"/>
      <w:r w:rsidRPr="003B0654">
        <w:rPr>
          <w:color w:val="684108"/>
        </w:rPr>
        <w:t>What is a</w:t>
      </w:r>
      <w:r w:rsidR="000174B8" w:rsidRPr="003B0654">
        <w:rPr>
          <w:color w:val="684108"/>
        </w:rPr>
        <w:t>n Academic Alert?</w:t>
      </w:r>
      <w:bookmarkEnd w:id="1"/>
    </w:p>
    <w:p w14:paraId="43E07D54" w14:textId="7BF83D2C" w:rsidR="000174B8" w:rsidRDefault="000174B8" w:rsidP="000174B8">
      <w:pPr>
        <w:spacing w:line="240" w:lineRule="auto"/>
        <w:rPr>
          <w:sz w:val="22"/>
          <w:szCs w:val="22"/>
        </w:rPr>
      </w:pPr>
      <w:r w:rsidRPr="48AE6F32">
        <w:rPr>
          <w:sz w:val="22"/>
          <w:szCs w:val="22"/>
        </w:rPr>
        <w:t>An Academic Alert is used to</w:t>
      </w:r>
      <w:r w:rsidR="00183A41" w:rsidRPr="48AE6F32">
        <w:rPr>
          <w:sz w:val="22"/>
          <w:szCs w:val="22"/>
        </w:rPr>
        <w:t xml:space="preserve"> assess a student’s academic performance or progress in </w:t>
      </w:r>
      <w:bookmarkStart w:id="2" w:name="_Int_JnQ2lwDZ"/>
      <w:r w:rsidR="00183A41" w:rsidRPr="48AE6F32">
        <w:rPr>
          <w:sz w:val="22"/>
          <w:szCs w:val="22"/>
        </w:rPr>
        <w:t>your</w:t>
      </w:r>
      <w:bookmarkEnd w:id="2"/>
      <w:r w:rsidR="00183A41" w:rsidRPr="48AE6F32">
        <w:rPr>
          <w:sz w:val="22"/>
          <w:szCs w:val="22"/>
        </w:rPr>
        <w:t xml:space="preserve"> course</w:t>
      </w:r>
      <w:r w:rsidR="5DCDE0F9" w:rsidRPr="48AE6F32">
        <w:rPr>
          <w:sz w:val="22"/>
          <w:szCs w:val="22"/>
        </w:rPr>
        <w:t xml:space="preserve"> at any point during the semester</w:t>
      </w:r>
      <w:r w:rsidR="00183A41" w:rsidRPr="48AE6F32">
        <w:rPr>
          <w:sz w:val="22"/>
          <w:szCs w:val="22"/>
        </w:rPr>
        <w:t xml:space="preserve">. </w:t>
      </w:r>
      <w:r w:rsidRPr="48AE6F32">
        <w:rPr>
          <w:sz w:val="22"/>
          <w:szCs w:val="22"/>
        </w:rPr>
        <w:t xml:space="preserve">The primary method to submit an Academic Alert is through Brightspace under </w:t>
      </w:r>
      <w:r w:rsidRPr="48AE6F32">
        <w:rPr>
          <w:b/>
          <w:bCs/>
          <w:sz w:val="22"/>
          <w:szCs w:val="22"/>
        </w:rPr>
        <w:t>Course Tools</w:t>
      </w:r>
      <w:r w:rsidRPr="48AE6F32">
        <w:rPr>
          <w:sz w:val="22"/>
          <w:szCs w:val="22"/>
        </w:rPr>
        <w:t>.</w:t>
      </w:r>
    </w:p>
    <w:p w14:paraId="7B573F7E" w14:textId="76BBD740" w:rsidR="000174B8" w:rsidRDefault="000174B8" w:rsidP="000174B8">
      <w:pPr>
        <w:spacing w:line="240" w:lineRule="auto"/>
        <w:rPr>
          <w:sz w:val="22"/>
          <w:szCs w:val="22"/>
        </w:rPr>
      </w:pPr>
      <w:r>
        <w:rPr>
          <w:sz w:val="22"/>
          <w:szCs w:val="22"/>
        </w:rPr>
        <w:t xml:space="preserve">An academic alert can be submitted for </w:t>
      </w:r>
      <w:r w:rsidR="003B0654">
        <w:rPr>
          <w:sz w:val="22"/>
          <w:szCs w:val="22"/>
        </w:rPr>
        <w:t>any of the following reasons</w:t>
      </w:r>
      <w:r>
        <w:rPr>
          <w:sz w:val="22"/>
          <w:szCs w:val="22"/>
        </w:rPr>
        <w:t>:</w:t>
      </w:r>
    </w:p>
    <w:p w14:paraId="73EB5415" w14:textId="6233E28B" w:rsidR="000174B8" w:rsidRPr="000174B8" w:rsidRDefault="000174B8" w:rsidP="000174B8">
      <w:pPr>
        <w:pStyle w:val="ListParagraph"/>
        <w:numPr>
          <w:ilvl w:val="0"/>
          <w:numId w:val="21"/>
        </w:numPr>
        <w:spacing w:line="240" w:lineRule="auto"/>
        <w:rPr>
          <w:b/>
          <w:bCs/>
          <w:sz w:val="22"/>
          <w:szCs w:val="22"/>
        </w:rPr>
      </w:pPr>
      <w:r w:rsidRPr="000174B8">
        <w:rPr>
          <w:b/>
          <w:bCs/>
          <w:sz w:val="22"/>
          <w:szCs w:val="22"/>
        </w:rPr>
        <w:t>Instructor Recommends Student Seek Academic Resources</w:t>
      </w:r>
      <w:r>
        <w:rPr>
          <w:sz w:val="22"/>
          <w:szCs w:val="22"/>
        </w:rPr>
        <w:t xml:space="preserve"> to connect students to academic support, such as peer tutoring, Supplemental Instruction, study skills consultations, etc.</w:t>
      </w:r>
    </w:p>
    <w:p w14:paraId="243C477A" w14:textId="5849D304" w:rsidR="000174B8" w:rsidRPr="000174B8" w:rsidRDefault="000174B8" w:rsidP="000174B8">
      <w:pPr>
        <w:pStyle w:val="ListParagraph"/>
        <w:numPr>
          <w:ilvl w:val="0"/>
          <w:numId w:val="21"/>
        </w:numPr>
        <w:spacing w:line="240" w:lineRule="auto"/>
        <w:rPr>
          <w:b/>
          <w:bCs/>
          <w:sz w:val="22"/>
          <w:szCs w:val="22"/>
        </w:rPr>
      </w:pPr>
      <w:r w:rsidRPr="1DC43D81">
        <w:rPr>
          <w:b/>
          <w:bCs/>
          <w:sz w:val="22"/>
          <w:szCs w:val="22"/>
        </w:rPr>
        <w:t>Instructor Recommends Student Withdraw from Course</w:t>
      </w:r>
      <w:r w:rsidRPr="1DC43D81">
        <w:rPr>
          <w:sz w:val="22"/>
          <w:szCs w:val="22"/>
        </w:rPr>
        <w:t xml:space="preserve"> to inform students that they may not be able to succeed in the course – this reason should only be selected if the chance of success is extremely unlikely</w:t>
      </w:r>
      <w:r w:rsidR="65808F55" w:rsidRPr="1DC43D81">
        <w:rPr>
          <w:sz w:val="22"/>
          <w:szCs w:val="22"/>
        </w:rPr>
        <w:t>.</w:t>
      </w:r>
    </w:p>
    <w:p w14:paraId="56D86BBB" w14:textId="7D0A4D72" w:rsidR="000174B8" w:rsidRPr="000174B8" w:rsidRDefault="000174B8" w:rsidP="000174B8">
      <w:pPr>
        <w:pStyle w:val="ListParagraph"/>
        <w:numPr>
          <w:ilvl w:val="0"/>
          <w:numId w:val="21"/>
        </w:numPr>
        <w:spacing w:line="240" w:lineRule="auto"/>
        <w:rPr>
          <w:sz w:val="22"/>
          <w:szCs w:val="22"/>
        </w:rPr>
      </w:pPr>
      <w:r w:rsidRPr="1DC43D81">
        <w:rPr>
          <w:b/>
          <w:bCs/>
          <w:sz w:val="22"/>
          <w:szCs w:val="22"/>
        </w:rPr>
        <w:t>Share Kudos</w:t>
      </w:r>
      <w:r w:rsidRPr="1DC43D81">
        <w:rPr>
          <w:sz w:val="22"/>
          <w:szCs w:val="22"/>
        </w:rPr>
        <w:t xml:space="preserve"> to recognize strong performance or improvement</w:t>
      </w:r>
      <w:r w:rsidR="75C28DAA" w:rsidRPr="1DC43D81">
        <w:rPr>
          <w:sz w:val="22"/>
          <w:szCs w:val="22"/>
        </w:rPr>
        <w:t>.</w:t>
      </w:r>
    </w:p>
    <w:p w14:paraId="300EF30C" w14:textId="488EE614" w:rsidR="000174B8" w:rsidRDefault="000174B8" w:rsidP="00960DC0">
      <w:pPr>
        <w:spacing w:line="240" w:lineRule="auto"/>
        <w:rPr>
          <w:b/>
          <w:bCs/>
          <w:sz w:val="22"/>
          <w:szCs w:val="22"/>
        </w:rPr>
      </w:pPr>
      <w:r w:rsidRPr="1DC43D81">
        <w:rPr>
          <w:b/>
          <w:bCs/>
          <w:sz w:val="22"/>
          <w:szCs w:val="22"/>
        </w:rPr>
        <w:t>An academic alert</w:t>
      </w:r>
      <w:r w:rsidR="00960DC0" w:rsidRPr="1DC43D81">
        <w:rPr>
          <w:b/>
          <w:bCs/>
          <w:sz w:val="22"/>
          <w:szCs w:val="22"/>
        </w:rPr>
        <w:t xml:space="preserve"> should </w:t>
      </w:r>
      <w:r w:rsidR="00960DC0" w:rsidRPr="1DC43D81">
        <w:rPr>
          <w:b/>
          <w:bCs/>
          <w:sz w:val="22"/>
          <w:szCs w:val="22"/>
          <w:u w:val="single"/>
        </w:rPr>
        <w:t>NOT</w:t>
      </w:r>
      <w:r w:rsidR="00960DC0" w:rsidRPr="1DC43D81">
        <w:rPr>
          <w:b/>
          <w:bCs/>
          <w:sz w:val="22"/>
          <w:szCs w:val="22"/>
        </w:rPr>
        <w:t xml:space="preserve"> be used to replace the </w:t>
      </w:r>
      <w:hyperlink r:id="rId10">
        <w:r w:rsidR="00960DC0" w:rsidRPr="1DC43D81">
          <w:rPr>
            <w:rStyle w:val="Hyperlink"/>
            <w:b/>
            <w:bCs/>
            <w:sz w:val="22"/>
            <w:szCs w:val="22"/>
          </w:rPr>
          <w:t>Student of Concern Report process</w:t>
        </w:r>
      </w:hyperlink>
      <w:r w:rsidR="00960DC0" w:rsidRPr="1DC43D81">
        <w:rPr>
          <w:b/>
          <w:bCs/>
          <w:sz w:val="22"/>
          <w:szCs w:val="22"/>
        </w:rPr>
        <w:t>.</w:t>
      </w:r>
    </w:p>
    <w:p w14:paraId="414D5FCA" w14:textId="2270E486" w:rsidR="003B0654" w:rsidRPr="003B0654" w:rsidRDefault="00EF3386" w:rsidP="003B0654">
      <w:pPr>
        <w:pStyle w:val="Heading1"/>
      </w:pPr>
      <w:bookmarkStart w:id="3" w:name="_Toc229562064"/>
      <w:r>
        <w:rPr>
          <w:color w:val="684108"/>
        </w:rPr>
        <w:t>Overview</w:t>
      </w:r>
      <w:bookmarkEnd w:id="3"/>
    </w:p>
    <w:p w14:paraId="2D59AB46" w14:textId="660CCA5B" w:rsidR="002E070D" w:rsidRDefault="002E070D" w:rsidP="00183A41">
      <w:pPr>
        <w:spacing w:line="240" w:lineRule="auto"/>
        <w:rPr>
          <w:sz w:val="22"/>
          <w:szCs w:val="22"/>
        </w:rPr>
      </w:pPr>
      <w:r>
        <w:rPr>
          <w:noProof/>
          <w:sz w:val="22"/>
          <w:szCs w:val="22"/>
        </w:rPr>
        <w:drawing>
          <wp:inline distT="0" distB="0" distL="0" distR="0" wp14:anchorId="166F83E8" wp14:editId="59A6A333">
            <wp:extent cx="6400800" cy="2143125"/>
            <wp:effectExtent l="19050" t="0" r="19050" b="0"/>
            <wp:docPr id="404751274" name="Diagram 1" descr="Process map showing the academic Alert process from Stage 1 to Stage 3.&#10;&#10;Stage 1: Progress Reports are initiated at designated points in the term.&#10;&#10;Stage 2: Faculty (and listed TAs) will receive email with a link to the Progress Report submission platform in BoilerConnect. &#10;&#10;Stage 3: Once instructor submits a Progress Report, student receives an email notification and can view report details. &#10;&#10;Stage 4: Academic Success Center (ASC) and academic units provide outreach and support to students at-risk of failing the course.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C703907" w14:textId="73310EA6" w:rsidR="003B0654" w:rsidRDefault="00EF3386" w:rsidP="003B0654">
      <w:pPr>
        <w:pStyle w:val="Heading2"/>
      </w:pPr>
      <w:bookmarkStart w:id="4" w:name="_Toc229562065"/>
      <w:r>
        <w:t>When to Submit an Academic Alert</w:t>
      </w:r>
      <w:bookmarkEnd w:id="4"/>
    </w:p>
    <w:p w14:paraId="04CC590C" w14:textId="3E457611" w:rsidR="003B0654" w:rsidRDefault="003B0654" w:rsidP="001B73B1">
      <w:pPr>
        <w:spacing w:line="240" w:lineRule="auto"/>
        <w:rPr>
          <w:sz w:val="22"/>
          <w:szCs w:val="22"/>
        </w:rPr>
      </w:pPr>
      <w:r>
        <w:rPr>
          <w:sz w:val="22"/>
          <w:szCs w:val="22"/>
        </w:rPr>
        <w:t xml:space="preserve">An academic alert can be submitted at any point during the semester. </w:t>
      </w:r>
      <w:r w:rsidR="00EF3386">
        <w:rPr>
          <w:sz w:val="22"/>
          <w:szCs w:val="22"/>
        </w:rPr>
        <w:t>To</w:t>
      </w:r>
      <w:r w:rsidRPr="003B0654">
        <w:rPr>
          <w:sz w:val="22"/>
          <w:szCs w:val="22"/>
        </w:rPr>
        <w:t xml:space="preserve"> best support your students, consider important points in your class schedule, such as the first few weeks of the semester, midterm, and/or major exam or project dates.</w:t>
      </w:r>
    </w:p>
    <w:p w14:paraId="5AD5D3BD" w14:textId="5EA5FDA0" w:rsidR="003B0654" w:rsidRDefault="003B0654" w:rsidP="003B0654">
      <w:pPr>
        <w:pStyle w:val="Heading2"/>
      </w:pPr>
      <w:bookmarkStart w:id="5" w:name="_Toc229562066"/>
      <w:r>
        <w:t>Notification</w:t>
      </w:r>
      <w:bookmarkEnd w:id="5"/>
    </w:p>
    <w:p w14:paraId="588D834C" w14:textId="5221DB04" w:rsidR="00161463" w:rsidRDefault="00161463" w:rsidP="001B73B1">
      <w:pPr>
        <w:spacing w:line="240" w:lineRule="auto"/>
        <w:rPr>
          <w:sz w:val="22"/>
          <w:szCs w:val="22"/>
        </w:rPr>
      </w:pPr>
      <w:r>
        <w:rPr>
          <w:sz w:val="22"/>
          <w:szCs w:val="22"/>
        </w:rPr>
        <w:t>After an alert is submitted, any of the following may be notified by email of the alert.</w:t>
      </w:r>
    </w:p>
    <w:p w14:paraId="5750F653" w14:textId="206AA372" w:rsidR="00161463" w:rsidRDefault="00161463" w:rsidP="00161463">
      <w:pPr>
        <w:pStyle w:val="ListParagraph"/>
        <w:numPr>
          <w:ilvl w:val="0"/>
          <w:numId w:val="25"/>
        </w:numPr>
        <w:spacing w:line="240" w:lineRule="auto"/>
        <w:rPr>
          <w:sz w:val="22"/>
          <w:szCs w:val="22"/>
        </w:rPr>
      </w:pPr>
      <w:r w:rsidRPr="2EDC5E5A">
        <w:rPr>
          <w:sz w:val="22"/>
          <w:szCs w:val="22"/>
        </w:rPr>
        <w:t>Student – all academic alerts</w:t>
      </w:r>
      <w:r w:rsidR="067A93DA" w:rsidRPr="2EDC5E5A">
        <w:rPr>
          <w:sz w:val="22"/>
          <w:szCs w:val="22"/>
        </w:rPr>
        <w:t xml:space="preserve"> </w:t>
      </w:r>
      <w:r w:rsidR="60515BF2" w:rsidRPr="2EDC5E5A">
        <w:rPr>
          <w:sz w:val="22"/>
          <w:szCs w:val="22"/>
        </w:rPr>
        <w:t>with comments included</w:t>
      </w:r>
    </w:p>
    <w:p w14:paraId="5DBB7ABC" w14:textId="2A5D0CBD" w:rsidR="00161463" w:rsidRDefault="00161463" w:rsidP="00161463">
      <w:pPr>
        <w:pStyle w:val="ListParagraph"/>
        <w:numPr>
          <w:ilvl w:val="0"/>
          <w:numId w:val="25"/>
        </w:numPr>
        <w:spacing w:line="240" w:lineRule="auto"/>
        <w:rPr>
          <w:sz w:val="22"/>
          <w:szCs w:val="22"/>
        </w:rPr>
      </w:pPr>
      <w:r>
        <w:rPr>
          <w:sz w:val="22"/>
          <w:szCs w:val="22"/>
        </w:rPr>
        <w:t xml:space="preserve">Academic Success Center – all alerts for </w:t>
      </w:r>
      <w:r>
        <w:rPr>
          <w:b/>
          <w:bCs/>
          <w:sz w:val="22"/>
          <w:szCs w:val="22"/>
        </w:rPr>
        <w:t>Instructor Recommends Student Seek Academic Resources</w:t>
      </w:r>
    </w:p>
    <w:p w14:paraId="7ABEB3C0" w14:textId="46C31402" w:rsidR="00161463" w:rsidRDefault="00161463" w:rsidP="00161463">
      <w:pPr>
        <w:pStyle w:val="ListParagraph"/>
        <w:numPr>
          <w:ilvl w:val="0"/>
          <w:numId w:val="25"/>
        </w:numPr>
        <w:spacing w:line="240" w:lineRule="auto"/>
        <w:rPr>
          <w:sz w:val="22"/>
          <w:szCs w:val="22"/>
        </w:rPr>
      </w:pPr>
      <w:r>
        <w:rPr>
          <w:sz w:val="22"/>
          <w:szCs w:val="22"/>
        </w:rPr>
        <w:t xml:space="preserve">Student’s academic advisor – all alerts for </w:t>
      </w:r>
      <w:r>
        <w:rPr>
          <w:b/>
          <w:bCs/>
          <w:sz w:val="22"/>
          <w:szCs w:val="22"/>
        </w:rPr>
        <w:t>Instructor Recommends Student Withdraw from Course</w:t>
      </w:r>
    </w:p>
    <w:p w14:paraId="620EFEC5" w14:textId="6AA62EA7" w:rsidR="00161463" w:rsidRPr="00161463" w:rsidRDefault="00161463" w:rsidP="00161463">
      <w:pPr>
        <w:pStyle w:val="ListParagraph"/>
        <w:numPr>
          <w:ilvl w:val="1"/>
          <w:numId w:val="25"/>
        </w:numPr>
        <w:spacing w:line="240" w:lineRule="auto"/>
        <w:rPr>
          <w:sz w:val="22"/>
          <w:szCs w:val="22"/>
        </w:rPr>
      </w:pPr>
      <w:r>
        <w:rPr>
          <w:sz w:val="22"/>
          <w:szCs w:val="22"/>
        </w:rPr>
        <w:t>An academic advisor can view all alerts submitted, even if they are not notified by email.</w:t>
      </w:r>
    </w:p>
    <w:p w14:paraId="2698A9E1" w14:textId="34A29135" w:rsidR="003B0654" w:rsidRDefault="00161463" w:rsidP="001B73B1">
      <w:pPr>
        <w:spacing w:line="240" w:lineRule="auto"/>
        <w:rPr>
          <w:sz w:val="22"/>
          <w:szCs w:val="22"/>
        </w:rPr>
      </w:pPr>
      <w:r>
        <w:rPr>
          <w:sz w:val="22"/>
          <w:szCs w:val="22"/>
        </w:rPr>
        <w:t>These</w:t>
      </w:r>
      <w:r w:rsidR="003B0654" w:rsidRPr="003B0654">
        <w:rPr>
          <w:sz w:val="22"/>
          <w:szCs w:val="22"/>
        </w:rPr>
        <w:t xml:space="preserve"> alerts route directly to BoilerConnect (Purdue’s student success platform</w:t>
      </w:r>
      <w:proofErr w:type="gramStart"/>
      <w:r w:rsidR="003B0654" w:rsidRPr="003B0654">
        <w:rPr>
          <w:sz w:val="22"/>
          <w:szCs w:val="22"/>
        </w:rPr>
        <w:t>)</w:t>
      </w:r>
      <w:proofErr w:type="gramEnd"/>
      <w:r w:rsidR="003B0654" w:rsidRPr="003B0654">
        <w:rPr>
          <w:sz w:val="22"/>
          <w:szCs w:val="22"/>
        </w:rPr>
        <w:t> and individuals/units set up to help students navigate your recommendations</w:t>
      </w:r>
      <w:r>
        <w:rPr>
          <w:sz w:val="22"/>
          <w:szCs w:val="22"/>
        </w:rPr>
        <w:t>.</w:t>
      </w:r>
    </w:p>
    <w:p w14:paraId="7C23A6B8" w14:textId="77777777" w:rsidR="00EF3386" w:rsidRDefault="00EF3386" w:rsidP="003B0654">
      <w:pPr>
        <w:pStyle w:val="Heading2"/>
      </w:pPr>
      <w:bookmarkStart w:id="6" w:name="_Toc229562067"/>
      <w:r>
        <w:t>Options for submissions</w:t>
      </w:r>
      <w:bookmarkEnd w:id="6"/>
    </w:p>
    <w:p w14:paraId="2F4F7422" w14:textId="73F43F0C" w:rsidR="003B0654" w:rsidRDefault="003B0654" w:rsidP="00EF3386">
      <w:pPr>
        <w:pStyle w:val="Heading3"/>
      </w:pPr>
      <w:bookmarkStart w:id="7" w:name="_Toc229562068"/>
      <w:r>
        <w:t>Academic Early Alert</w:t>
      </w:r>
      <w:bookmarkEnd w:id="7"/>
    </w:p>
    <w:p w14:paraId="1B1C7319" w14:textId="5912B798" w:rsidR="003B0654" w:rsidRPr="003B0654" w:rsidRDefault="003B0654" w:rsidP="003B0654">
      <w:pPr>
        <w:spacing w:after="0"/>
        <w:rPr>
          <w:sz w:val="22"/>
          <w:szCs w:val="22"/>
        </w:rPr>
      </w:pPr>
      <w:r w:rsidRPr="003B0654">
        <w:rPr>
          <w:sz w:val="22"/>
          <w:szCs w:val="22"/>
        </w:rPr>
        <w:t xml:space="preserve">An </w:t>
      </w:r>
      <w:proofErr w:type="gramStart"/>
      <w:r w:rsidRPr="003B0654">
        <w:rPr>
          <w:sz w:val="22"/>
          <w:szCs w:val="22"/>
        </w:rPr>
        <w:t>academic early</w:t>
      </w:r>
      <w:proofErr w:type="gramEnd"/>
      <w:r w:rsidRPr="003B0654">
        <w:rPr>
          <w:sz w:val="22"/>
          <w:szCs w:val="22"/>
        </w:rPr>
        <w:t xml:space="preserve"> alert is used when you have concerns about a student’s academic progress. You will select </w:t>
      </w:r>
      <w:r w:rsidRPr="003B0654">
        <w:rPr>
          <w:b/>
          <w:bCs/>
          <w:sz w:val="22"/>
          <w:szCs w:val="22"/>
        </w:rPr>
        <w:t>one</w:t>
      </w:r>
      <w:r w:rsidRPr="003B0654">
        <w:rPr>
          <w:sz w:val="22"/>
          <w:szCs w:val="22"/>
        </w:rPr>
        <w:t xml:space="preserve"> recommendation:</w:t>
      </w:r>
    </w:p>
    <w:p w14:paraId="7A0C73A8" w14:textId="77777777" w:rsidR="003B0654" w:rsidRPr="003B0654" w:rsidRDefault="003B0654" w:rsidP="003B0654">
      <w:pPr>
        <w:pStyle w:val="ListParagraph"/>
        <w:numPr>
          <w:ilvl w:val="0"/>
          <w:numId w:val="24"/>
        </w:numPr>
        <w:spacing w:after="0"/>
        <w:rPr>
          <w:sz w:val="22"/>
          <w:szCs w:val="22"/>
        </w:rPr>
      </w:pPr>
      <w:r w:rsidRPr="003B0654">
        <w:rPr>
          <w:sz w:val="22"/>
          <w:szCs w:val="22"/>
        </w:rPr>
        <w:t>Recommend academic resources (e.g., tutoring, academic support) </w:t>
      </w:r>
    </w:p>
    <w:p w14:paraId="4ABDEE64" w14:textId="77777777" w:rsidR="003B0654" w:rsidRPr="003B0654" w:rsidRDefault="003B0654" w:rsidP="003B0654">
      <w:pPr>
        <w:pStyle w:val="ListParagraph"/>
        <w:numPr>
          <w:ilvl w:val="0"/>
          <w:numId w:val="24"/>
        </w:numPr>
        <w:spacing w:after="0"/>
        <w:rPr>
          <w:sz w:val="22"/>
          <w:szCs w:val="22"/>
        </w:rPr>
      </w:pPr>
      <w:r w:rsidRPr="003B0654">
        <w:rPr>
          <w:sz w:val="22"/>
          <w:szCs w:val="22"/>
        </w:rPr>
        <w:t>Recommend course withdrawal </w:t>
      </w:r>
    </w:p>
    <w:p w14:paraId="07C04486" w14:textId="2DCDC2D1" w:rsidR="003B0654" w:rsidRPr="003B0654" w:rsidRDefault="003B0654" w:rsidP="00EF3386">
      <w:pPr>
        <w:pStyle w:val="Heading3"/>
      </w:pPr>
      <w:bookmarkStart w:id="8" w:name="_Toc229562069"/>
      <w:r w:rsidRPr="003B0654">
        <w:t>Kudos</w:t>
      </w:r>
      <w:bookmarkEnd w:id="8"/>
    </w:p>
    <w:p w14:paraId="22B300A8" w14:textId="5C9BC071" w:rsidR="003B0654" w:rsidRPr="003B0654" w:rsidRDefault="003B0654" w:rsidP="003B0654">
      <w:pPr>
        <w:rPr>
          <w:sz w:val="22"/>
          <w:szCs w:val="22"/>
        </w:rPr>
      </w:pPr>
      <w:r w:rsidRPr="003B0654">
        <w:rPr>
          <w:sz w:val="22"/>
          <w:szCs w:val="22"/>
        </w:rPr>
        <w:t>Kudos is used to recognize strong performance or improvement in your course. This option allows you to share positive, encouraging feedback or reinforce behaviors you’d like the student to continue.</w:t>
      </w:r>
    </w:p>
    <w:p w14:paraId="114E55F1" w14:textId="77777777" w:rsidR="003B0654" w:rsidRDefault="003B0654" w:rsidP="003B0654">
      <w:pPr>
        <w:pStyle w:val="Heading2"/>
      </w:pPr>
      <w:bookmarkStart w:id="9" w:name="_Toc229562070"/>
      <w:r>
        <w:t>Comments</w:t>
      </w:r>
      <w:bookmarkEnd w:id="9"/>
    </w:p>
    <w:p w14:paraId="3CD278F0" w14:textId="77777777" w:rsidR="002C11A0" w:rsidRDefault="002C11A0" w:rsidP="002C11A0">
      <w:pPr>
        <w:spacing w:line="240" w:lineRule="auto"/>
        <w:rPr>
          <w:sz w:val="22"/>
          <w:szCs w:val="22"/>
        </w:rPr>
      </w:pPr>
      <w:bookmarkStart w:id="10" w:name="_Toc229562071"/>
      <w:r w:rsidRPr="003B0654">
        <w:rPr>
          <w:sz w:val="22"/>
          <w:szCs w:val="22"/>
        </w:rPr>
        <w:t>Comments are required</w:t>
      </w:r>
      <w:r>
        <w:rPr>
          <w:sz w:val="22"/>
          <w:szCs w:val="22"/>
        </w:rPr>
        <w:t xml:space="preserve"> when submitting an academic alert. They do not need to be </w:t>
      </w:r>
      <w:proofErr w:type="gramStart"/>
      <w:r>
        <w:rPr>
          <w:sz w:val="22"/>
          <w:szCs w:val="22"/>
        </w:rPr>
        <w:t>lengthy, but</w:t>
      </w:r>
      <w:proofErr w:type="gramEnd"/>
      <w:r>
        <w:rPr>
          <w:sz w:val="22"/>
          <w:szCs w:val="22"/>
        </w:rPr>
        <w:t xml:space="preserve"> should provide helpful context for your submission.</w:t>
      </w:r>
    </w:p>
    <w:p w14:paraId="3172B4F7" w14:textId="77777777" w:rsidR="002C11A0" w:rsidRDefault="002C11A0" w:rsidP="002C11A0">
      <w:pPr>
        <w:spacing w:line="240" w:lineRule="auto"/>
        <w:rPr>
          <w:sz w:val="22"/>
          <w:szCs w:val="22"/>
        </w:rPr>
      </w:pPr>
      <w:r w:rsidRPr="001B73B1">
        <w:rPr>
          <w:sz w:val="22"/>
          <w:szCs w:val="22"/>
        </w:rPr>
        <w:t xml:space="preserve">Comments allow you to offer feedback and advice to students on how to improve their performance while allowing staff to assess the student’s risk of failing and engage in appropriate institutional outreach. </w:t>
      </w:r>
    </w:p>
    <w:p w14:paraId="189542EC" w14:textId="31B434F9" w:rsidR="002C11A0" w:rsidRDefault="002C11A0" w:rsidP="002C11A0">
      <w:pPr>
        <w:spacing w:line="240" w:lineRule="auto"/>
        <w:rPr>
          <w:sz w:val="22"/>
          <w:szCs w:val="22"/>
        </w:rPr>
      </w:pPr>
      <w:r w:rsidRPr="00161463">
        <w:rPr>
          <w:b/>
          <w:bCs/>
          <w:sz w:val="22"/>
          <w:szCs w:val="22"/>
        </w:rPr>
        <w:t xml:space="preserve">Reminder: students can view </w:t>
      </w:r>
      <w:r w:rsidR="005646AF">
        <w:rPr>
          <w:b/>
          <w:bCs/>
          <w:sz w:val="22"/>
          <w:szCs w:val="22"/>
        </w:rPr>
        <w:t xml:space="preserve">your comments from the alert </w:t>
      </w:r>
      <w:r w:rsidRPr="00161463">
        <w:rPr>
          <w:b/>
          <w:bCs/>
          <w:sz w:val="22"/>
          <w:szCs w:val="22"/>
        </w:rPr>
        <w:t>after it is submitted</w:t>
      </w:r>
      <w:r>
        <w:rPr>
          <w:sz w:val="22"/>
          <w:szCs w:val="22"/>
        </w:rPr>
        <w:t>. When providing comments, please ensure that the language used is appropriate for the students’ context on their course progress.</w:t>
      </w:r>
    </w:p>
    <w:p w14:paraId="6F404152" w14:textId="5B2DBDD2" w:rsidR="00EF3386" w:rsidRDefault="00EF3386" w:rsidP="00EF3386">
      <w:pPr>
        <w:pStyle w:val="Heading2"/>
      </w:pPr>
      <w:r>
        <w:t>Before you submit</w:t>
      </w:r>
      <w:bookmarkEnd w:id="10"/>
    </w:p>
    <w:p w14:paraId="72C90903" w14:textId="77777777" w:rsidR="00EF3386" w:rsidRPr="00EF3386" w:rsidRDefault="00EF3386" w:rsidP="00EF3386">
      <w:pPr>
        <w:pStyle w:val="ListParagraph"/>
        <w:numPr>
          <w:ilvl w:val="0"/>
          <w:numId w:val="28"/>
        </w:numPr>
        <w:spacing w:after="0"/>
        <w:rPr>
          <w:sz w:val="22"/>
          <w:szCs w:val="22"/>
        </w:rPr>
      </w:pPr>
      <w:r w:rsidRPr="00EF3386">
        <w:rPr>
          <w:sz w:val="22"/>
          <w:szCs w:val="22"/>
        </w:rPr>
        <w:t xml:space="preserve">Verify student name and PUID </w:t>
      </w:r>
    </w:p>
    <w:p w14:paraId="2F5374F6" w14:textId="44570623" w:rsidR="00EF3386" w:rsidRPr="00EF3386" w:rsidRDefault="00EF3386" w:rsidP="00EF3386">
      <w:pPr>
        <w:pStyle w:val="ListParagraph"/>
        <w:numPr>
          <w:ilvl w:val="0"/>
          <w:numId w:val="28"/>
        </w:numPr>
        <w:spacing w:after="0"/>
        <w:rPr>
          <w:sz w:val="22"/>
          <w:szCs w:val="22"/>
        </w:rPr>
      </w:pPr>
      <w:r w:rsidRPr="00EF3386">
        <w:rPr>
          <w:sz w:val="22"/>
          <w:szCs w:val="22"/>
        </w:rPr>
        <w:t xml:space="preserve">Review your selection and comments carefully </w:t>
      </w:r>
    </w:p>
    <w:p w14:paraId="06271660" w14:textId="2817C70A" w:rsidR="00EF3386" w:rsidRDefault="00EF3386" w:rsidP="00EF3386">
      <w:pPr>
        <w:pStyle w:val="ListParagraph"/>
        <w:numPr>
          <w:ilvl w:val="0"/>
          <w:numId w:val="28"/>
        </w:numPr>
        <w:spacing w:after="0"/>
        <w:rPr>
          <w:sz w:val="22"/>
          <w:szCs w:val="22"/>
        </w:rPr>
      </w:pPr>
      <w:r w:rsidRPr="00EF3386">
        <w:rPr>
          <w:sz w:val="22"/>
          <w:szCs w:val="22"/>
        </w:rPr>
        <w:t>Submissions are sent immediately and cannot be edited</w:t>
      </w:r>
    </w:p>
    <w:p w14:paraId="3E57AD5D" w14:textId="77777777" w:rsidR="00EF3386" w:rsidRDefault="00EF3386" w:rsidP="00EF3386">
      <w:pPr>
        <w:spacing w:after="0"/>
        <w:rPr>
          <w:sz w:val="22"/>
          <w:szCs w:val="22"/>
        </w:rPr>
      </w:pPr>
    </w:p>
    <w:p w14:paraId="5EA19C0A" w14:textId="02F61FA3" w:rsidR="00EF3386" w:rsidRPr="00EF3386" w:rsidRDefault="00EF3386" w:rsidP="00EF3386">
      <w:pPr>
        <w:spacing w:line="240" w:lineRule="auto"/>
        <w:rPr>
          <w:b/>
          <w:bCs/>
        </w:rPr>
      </w:pPr>
      <w:r w:rsidRPr="66E3E742">
        <w:rPr>
          <w:b/>
          <w:bCs/>
        </w:rPr>
        <w:t xml:space="preserve">If you have questions about academic alerts, please contact the Student Success Technologies team at </w:t>
      </w:r>
      <w:hyperlink r:id="rId16">
        <w:r w:rsidRPr="66E3E742">
          <w:rPr>
            <w:rStyle w:val="Hyperlink"/>
            <w:b/>
            <w:bCs/>
          </w:rPr>
          <w:t>sst@purdue.edu</w:t>
        </w:r>
      </w:hyperlink>
      <w:r w:rsidRPr="66E3E742">
        <w:rPr>
          <w:b/>
          <w:bCs/>
        </w:rPr>
        <w:t xml:space="preserve">. </w:t>
      </w:r>
    </w:p>
    <w:p w14:paraId="35620C50" w14:textId="77777777" w:rsidR="00EF3386" w:rsidRDefault="00EF3386">
      <w:pPr>
        <w:rPr>
          <w:rFonts w:asciiTheme="majorHAnsi" w:eastAsiaTheme="majorEastAsia" w:hAnsiTheme="majorHAnsi" w:cstheme="majorBidi"/>
          <w:color w:val="684108"/>
          <w:sz w:val="40"/>
          <w:szCs w:val="40"/>
        </w:rPr>
      </w:pPr>
      <w:r>
        <w:rPr>
          <w:color w:val="684108"/>
        </w:rPr>
        <w:br w:type="page"/>
      </w:r>
    </w:p>
    <w:p w14:paraId="05C818D2" w14:textId="54900D7B" w:rsidR="00973A61" w:rsidRPr="003B0654" w:rsidRDefault="00161463" w:rsidP="00960DC0">
      <w:pPr>
        <w:pStyle w:val="Heading1"/>
        <w:rPr>
          <w:color w:val="684108"/>
        </w:rPr>
      </w:pPr>
      <w:bookmarkStart w:id="11" w:name="_Toc229562072"/>
      <w:r>
        <w:rPr>
          <w:color w:val="684108"/>
        </w:rPr>
        <w:t>How to Submit an Academic Alert in Brightspace</w:t>
      </w:r>
      <w:bookmarkEnd w:id="11"/>
    </w:p>
    <w:p w14:paraId="5213DE2C" w14:textId="76A2D736" w:rsidR="00161463" w:rsidRDefault="00161463" w:rsidP="00161463">
      <w:pPr>
        <w:pStyle w:val="ListParagraph"/>
        <w:numPr>
          <w:ilvl w:val="0"/>
          <w:numId w:val="4"/>
        </w:numPr>
        <w:rPr>
          <w:sz w:val="22"/>
          <w:szCs w:val="22"/>
        </w:rPr>
      </w:pPr>
      <w:r>
        <w:rPr>
          <w:sz w:val="22"/>
          <w:szCs w:val="22"/>
        </w:rPr>
        <w:t>Login to Brightspace and select your course.</w:t>
      </w:r>
    </w:p>
    <w:p w14:paraId="59FAFDDD" w14:textId="2C23E435" w:rsidR="00161463" w:rsidRDefault="00161463" w:rsidP="00161463">
      <w:pPr>
        <w:pStyle w:val="ListParagraph"/>
        <w:numPr>
          <w:ilvl w:val="0"/>
          <w:numId w:val="4"/>
        </w:numPr>
        <w:rPr>
          <w:sz w:val="22"/>
          <w:szCs w:val="22"/>
        </w:rPr>
      </w:pPr>
      <w:r w:rsidRPr="47E4FAB9">
        <w:rPr>
          <w:sz w:val="22"/>
          <w:szCs w:val="22"/>
        </w:rPr>
        <w:t xml:space="preserve">Navigate to </w:t>
      </w:r>
      <w:r w:rsidRPr="47E4FAB9">
        <w:rPr>
          <w:b/>
          <w:bCs/>
          <w:sz w:val="22"/>
          <w:szCs w:val="22"/>
        </w:rPr>
        <w:t>Course Tools</w:t>
      </w:r>
      <w:r w:rsidRPr="47E4FAB9">
        <w:rPr>
          <w:sz w:val="22"/>
          <w:szCs w:val="22"/>
        </w:rPr>
        <w:t xml:space="preserve"> and click </w:t>
      </w:r>
      <w:r w:rsidRPr="47E4FAB9">
        <w:rPr>
          <w:b/>
          <w:bCs/>
          <w:sz w:val="22"/>
          <w:szCs w:val="22"/>
        </w:rPr>
        <w:t>Academic Alerts</w:t>
      </w:r>
      <w:r w:rsidRPr="47E4FAB9">
        <w:rPr>
          <w:sz w:val="22"/>
          <w:szCs w:val="22"/>
        </w:rPr>
        <w:t>.</w:t>
      </w:r>
    </w:p>
    <w:p w14:paraId="74BB9222" w14:textId="25CE59C0" w:rsidR="674E4D06" w:rsidRDefault="674E4D06" w:rsidP="47E4FAB9">
      <w:pPr>
        <w:jc w:val="center"/>
        <w:rPr>
          <w:sz w:val="22"/>
          <w:szCs w:val="22"/>
        </w:rPr>
      </w:pPr>
      <w:r>
        <w:rPr>
          <w:noProof/>
        </w:rPr>
        <w:drawing>
          <wp:inline distT="0" distB="0" distL="0" distR="0" wp14:anchorId="4377ECC8" wp14:editId="00DD72B7">
            <wp:extent cx="2934110" cy="2467319"/>
            <wp:effectExtent l="9525" t="9525" r="9525" b="9525"/>
            <wp:docPr id="2046812817" name="drawing" descr="Screenshot of Course Tools on navigation bar with dropdown menu showing Course Admin, Academic Alerts, Accommodations - DRC, Announcements. Academic Alerts is highlighted with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12817" name="Picture 2046812817"/>
                    <pic:cNvPicPr/>
                  </pic:nvPicPr>
                  <pic:blipFill>
                    <a:blip r:embed="rId17">
                      <a:extLst>
                        <a:ext uri="{28A0092B-C50C-407E-A947-70E740481C1C}">
                          <a14:useLocalDpi xmlns:a14="http://schemas.microsoft.com/office/drawing/2010/main"/>
                        </a:ext>
                      </a:extLst>
                    </a:blip>
                    <a:stretch>
                      <a:fillRect/>
                    </a:stretch>
                  </pic:blipFill>
                  <pic:spPr>
                    <a:xfrm>
                      <a:off x="0" y="0"/>
                      <a:ext cx="2934110" cy="2467319"/>
                    </a:xfrm>
                    <a:prstGeom prst="rect">
                      <a:avLst/>
                    </a:prstGeom>
                    <a:ln w="9525">
                      <a:solidFill>
                        <a:schemeClr val="tx1"/>
                      </a:solidFill>
                      <a:prstDash val="solid"/>
                    </a:ln>
                  </pic:spPr>
                </pic:pic>
              </a:graphicData>
            </a:graphic>
          </wp:inline>
        </w:drawing>
      </w:r>
    </w:p>
    <w:p w14:paraId="67E221D2" w14:textId="3FA805F5" w:rsidR="00161463" w:rsidRDefault="00161463" w:rsidP="00161463">
      <w:pPr>
        <w:pStyle w:val="ListParagraph"/>
        <w:numPr>
          <w:ilvl w:val="0"/>
          <w:numId w:val="4"/>
        </w:numPr>
        <w:rPr>
          <w:sz w:val="22"/>
          <w:szCs w:val="22"/>
        </w:rPr>
      </w:pPr>
      <w:r>
        <w:rPr>
          <w:sz w:val="22"/>
          <w:szCs w:val="22"/>
        </w:rPr>
        <w:t>On the Academic Alerts page, you should see your course roster.</w:t>
      </w:r>
    </w:p>
    <w:p w14:paraId="069B3679" w14:textId="229B1B3B" w:rsidR="00161463" w:rsidRDefault="00161463" w:rsidP="00161463">
      <w:pPr>
        <w:pStyle w:val="ListParagraph"/>
        <w:numPr>
          <w:ilvl w:val="0"/>
          <w:numId w:val="4"/>
        </w:numPr>
        <w:rPr>
          <w:sz w:val="22"/>
          <w:szCs w:val="22"/>
        </w:rPr>
      </w:pPr>
      <w:r>
        <w:rPr>
          <w:sz w:val="22"/>
          <w:szCs w:val="22"/>
        </w:rPr>
        <w:t xml:space="preserve">Find the student you wish to submit </w:t>
      </w:r>
      <w:proofErr w:type="gramStart"/>
      <w:r>
        <w:rPr>
          <w:sz w:val="22"/>
          <w:szCs w:val="22"/>
        </w:rPr>
        <w:t>for</w:t>
      </w:r>
      <w:proofErr w:type="gramEnd"/>
      <w:r>
        <w:rPr>
          <w:sz w:val="22"/>
          <w:szCs w:val="22"/>
        </w:rPr>
        <w:t>.</w:t>
      </w:r>
    </w:p>
    <w:p w14:paraId="78DCC9D0" w14:textId="2FE52803" w:rsidR="00161463" w:rsidRDefault="00161463" w:rsidP="00161463">
      <w:pPr>
        <w:pStyle w:val="ListParagraph"/>
        <w:numPr>
          <w:ilvl w:val="0"/>
          <w:numId w:val="4"/>
        </w:numPr>
        <w:rPr>
          <w:sz w:val="22"/>
          <w:szCs w:val="22"/>
        </w:rPr>
      </w:pPr>
      <w:r>
        <w:rPr>
          <w:sz w:val="22"/>
          <w:szCs w:val="22"/>
        </w:rPr>
        <w:t xml:space="preserve">Select </w:t>
      </w:r>
      <w:r w:rsidR="005F5F6F">
        <w:rPr>
          <w:sz w:val="22"/>
          <w:szCs w:val="22"/>
        </w:rPr>
        <w:t>either the</w:t>
      </w:r>
      <w:r>
        <w:rPr>
          <w:sz w:val="22"/>
          <w:szCs w:val="22"/>
        </w:rPr>
        <w:t xml:space="preserve"> </w:t>
      </w:r>
      <w:r>
        <w:rPr>
          <w:b/>
          <w:bCs/>
          <w:sz w:val="22"/>
          <w:szCs w:val="22"/>
        </w:rPr>
        <w:t>Manage Alerts</w:t>
      </w:r>
      <w:r>
        <w:rPr>
          <w:sz w:val="22"/>
          <w:szCs w:val="22"/>
        </w:rPr>
        <w:t xml:space="preserve"> </w:t>
      </w:r>
      <w:r w:rsidR="005F5F6F">
        <w:rPr>
          <w:sz w:val="22"/>
          <w:szCs w:val="22"/>
        </w:rPr>
        <w:t xml:space="preserve">button </w:t>
      </w:r>
      <w:r>
        <w:rPr>
          <w:sz w:val="22"/>
          <w:szCs w:val="22"/>
        </w:rPr>
        <w:t xml:space="preserve">or </w:t>
      </w:r>
      <w:r>
        <w:rPr>
          <w:b/>
          <w:bCs/>
          <w:sz w:val="22"/>
          <w:szCs w:val="22"/>
        </w:rPr>
        <w:t>Manage Kudos</w:t>
      </w:r>
      <w:r>
        <w:rPr>
          <w:sz w:val="22"/>
          <w:szCs w:val="22"/>
        </w:rPr>
        <w:t xml:space="preserve"> </w:t>
      </w:r>
      <w:r w:rsidR="005F5F6F">
        <w:rPr>
          <w:sz w:val="22"/>
          <w:szCs w:val="22"/>
        </w:rPr>
        <w:t xml:space="preserve">button </w:t>
      </w:r>
      <w:r>
        <w:rPr>
          <w:sz w:val="22"/>
          <w:szCs w:val="22"/>
        </w:rPr>
        <w:t>for your submission.</w:t>
      </w:r>
    </w:p>
    <w:p w14:paraId="1D816F18" w14:textId="5440BDEE" w:rsidR="00161463" w:rsidRDefault="00161463" w:rsidP="00161463">
      <w:pPr>
        <w:pStyle w:val="ListParagraph"/>
        <w:numPr>
          <w:ilvl w:val="1"/>
          <w:numId w:val="4"/>
        </w:numPr>
        <w:rPr>
          <w:sz w:val="22"/>
          <w:szCs w:val="22"/>
        </w:rPr>
      </w:pPr>
      <w:r>
        <w:rPr>
          <w:sz w:val="22"/>
          <w:szCs w:val="22"/>
        </w:rPr>
        <w:t>Manage Alerts: if you have concerns about the student’s academic progress in your course</w:t>
      </w:r>
    </w:p>
    <w:p w14:paraId="27513641" w14:textId="01D4C56F" w:rsidR="00161463" w:rsidRDefault="00161463" w:rsidP="00161463">
      <w:pPr>
        <w:pStyle w:val="ListParagraph"/>
        <w:numPr>
          <w:ilvl w:val="1"/>
          <w:numId w:val="4"/>
        </w:numPr>
        <w:rPr>
          <w:sz w:val="22"/>
          <w:szCs w:val="22"/>
        </w:rPr>
      </w:pPr>
      <w:r>
        <w:rPr>
          <w:sz w:val="22"/>
          <w:szCs w:val="22"/>
        </w:rPr>
        <w:t>Manage Kudos: if you want to recognize strong performance or improvement in your course</w:t>
      </w:r>
    </w:p>
    <w:p w14:paraId="07985683" w14:textId="5D826272" w:rsidR="00260DD4" w:rsidRPr="005F5F6F" w:rsidRDefault="00260DD4" w:rsidP="005F5F6F">
      <w:pPr>
        <w:rPr>
          <w:sz w:val="22"/>
          <w:szCs w:val="22"/>
        </w:rPr>
      </w:pPr>
      <w:r>
        <w:rPr>
          <w:noProof/>
          <w:sz w:val="22"/>
          <w:szCs w:val="22"/>
        </w:rPr>
        <w:drawing>
          <wp:inline distT="0" distB="0" distL="0" distR="0" wp14:anchorId="6E079923" wp14:editId="5F86D5F0">
            <wp:extent cx="6400800" cy="3545840"/>
            <wp:effectExtent l="19050" t="19050" r="19050" b="16510"/>
            <wp:docPr id="2120520981" name="Picture 1" descr="Screenshot of course roster on Academic Alerts page showing columns for Name, PUID, Username, Email, Alerts, Manage Alerts, Kudos, Manage Kudos, and Last Accessed. The table lists four entries with zero alerts and kudos, purple buttons for managing alerts and kudos, and last accessed dates ranging from 4/15/2026 to 4/20/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20981" name="Picture 1" descr="Screenshot of course roster on Academic Alerts page showing columns for Name, PUID, Username, Email, Alerts, Manage Alerts, Kudos, Manage Kudos, and Last Accessed. The table lists four entries with zero alerts and kudos, purple buttons for managing alerts and kudos, and last accessed dates ranging from 4/15/2026 to 4/20/2026."/>
                    <pic:cNvPicPr/>
                  </pic:nvPicPr>
                  <pic:blipFill>
                    <a:blip r:embed="rId18">
                      <a:extLst>
                        <a:ext uri="{28A0092B-C50C-407E-A947-70E740481C1C}">
                          <a14:useLocalDpi xmlns:a14="http://schemas.microsoft.com/office/drawing/2010/main" val="0"/>
                        </a:ext>
                      </a:extLst>
                    </a:blip>
                    <a:stretch>
                      <a:fillRect/>
                    </a:stretch>
                  </pic:blipFill>
                  <pic:spPr>
                    <a:xfrm>
                      <a:off x="0" y="0"/>
                      <a:ext cx="6400800" cy="3545840"/>
                    </a:xfrm>
                    <a:prstGeom prst="rect">
                      <a:avLst/>
                    </a:prstGeom>
                    <a:ln>
                      <a:solidFill>
                        <a:schemeClr val="tx1"/>
                      </a:solidFill>
                    </a:ln>
                  </pic:spPr>
                </pic:pic>
              </a:graphicData>
            </a:graphic>
          </wp:inline>
        </w:drawing>
      </w:r>
    </w:p>
    <w:p w14:paraId="4F615E9D" w14:textId="370EAC07" w:rsidR="00161463" w:rsidRDefault="00B8016A" w:rsidP="00161463">
      <w:pPr>
        <w:pStyle w:val="ListParagraph"/>
        <w:numPr>
          <w:ilvl w:val="0"/>
          <w:numId w:val="4"/>
        </w:numPr>
        <w:rPr>
          <w:sz w:val="22"/>
          <w:szCs w:val="22"/>
        </w:rPr>
      </w:pPr>
      <w:r>
        <w:rPr>
          <w:b/>
          <w:bCs/>
          <w:sz w:val="22"/>
          <w:szCs w:val="22"/>
        </w:rPr>
        <w:t xml:space="preserve">For </w:t>
      </w:r>
      <w:r w:rsidR="005F5F6F" w:rsidRPr="005F5F6F">
        <w:rPr>
          <w:b/>
          <w:bCs/>
          <w:sz w:val="22"/>
          <w:szCs w:val="22"/>
        </w:rPr>
        <w:t>Manage Alerts</w:t>
      </w:r>
      <w:r w:rsidR="005F5F6F">
        <w:rPr>
          <w:sz w:val="22"/>
          <w:szCs w:val="22"/>
        </w:rPr>
        <w:t>: click the Manage Alerts button in the row for your intended student.</w:t>
      </w:r>
    </w:p>
    <w:p w14:paraId="4D218A03" w14:textId="1EB8D063" w:rsidR="00B8016A" w:rsidRDefault="00B8016A" w:rsidP="00B8016A">
      <w:pPr>
        <w:pStyle w:val="ListParagraph"/>
        <w:numPr>
          <w:ilvl w:val="1"/>
          <w:numId w:val="4"/>
        </w:numPr>
        <w:rPr>
          <w:sz w:val="22"/>
          <w:szCs w:val="22"/>
        </w:rPr>
      </w:pPr>
      <w:r w:rsidRPr="00B8016A">
        <w:rPr>
          <w:sz w:val="22"/>
          <w:szCs w:val="22"/>
        </w:rPr>
        <w:t>Se</w:t>
      </w:r>
      <w:r>
        <w:rPr>
          <w:sz w:val="22"/>
          <w:szCs w:val="22"/>
        </w:rPr>
        <w:t>lect one of the recommendations.</w:t>
      </w:r>
    </w:p>
    <w:p w14:paraId="4BE90CAB" w14:textId="0CC513CD" w:rsidR="00B8016A" w:rsidRDefault="00B8016A" w:rsidP="00B8016A">
      <w:pPr>
        <w:pStyle w:val="ListParagraph"/>
        <w:numPr>
          <w:ilvl w:val="1"/>
          <w:numId w:val="4"/>
        </w:numPr>
        <w:rPr>
          <w:sz w:val="22"/>
          <w:szCs w:val="22"/>
        </w:rPr>
      </w:pPr>
      <w:r>
        <w:rPr>
          <w:sz w:val="22"/>
          <w:szCs w:val="22"/>
        </w:rPr>
        <w:t>Enter your comments in the Comments box.</w:t>
      </w:r>
    </w:p>
    <w:p w14:paraId="1C741EC8" w14:textId="107A1C1B" w:rsidR="00B8016A" w:rsidRPr="00B8016A" w:rsidRDefault="00B8016A" w:rsidP="00B8016A">
      <w:pPr>
        <w:pStyle w:val="ListParagraph"/>
        <w:numPr>
          <w:ilvl w:val="1"/>
          <w:numId w:val="4"/>
        </w:numPr>
        <w:rPr>
          <w:sz w:val="22"/>
          <w:szCs w:val="22"/>
        </w:rPr>
      </w:pPr>
      <w:r>
        <w:rPr>
          <w:sz w:val="22"/>
          <w:szCs w:val="22"/>
        </w:rPr>
        <w:t xml:space="preserve">Once completed, click </w:t>
      </w:r>
      <w:r w:rsidR="00260DD4">
        <w:rPr>
          <w:sz w:val="22"/>
          <w:szCs w:val="22"/>
        </w:rPr>
        <w:t>t</w:t>
      </w:r>
      <w:r>
        <w:rPr>
          <w:sz w:val="22"/>
          <w:szCs w:val="22"/>
        </w:rPr>
        <w:t>he Submit Alert button.</w:t>
      </w:r>
    </w:p>
    <w:p w14:paraId="62AF2D20" w14:textId="7577C27B" w:rsidR="00260DD4" w:rsidRDefault="00260DD4" w:rsidP="00B8016A">
      <w:pPr>
        <w:jc w:val="center"/>
        <w:rPr>
          <w:sz w:val="22"/>
          <w:szCs w:val="22"/>
        </w:rPr>
      </w:pPr>
      <w:r>
        <w:rPr>
          <w:noProof/>
          <w:sz w:val="22"/>
          <w:szCs w:val="22"/>
        </w:rPr>
        <w:drawing>
          <wp:inline distT="0" distB="0" distL="0" distR="0" wp14:anchorId="0E6CDF99" wp14:editId="26EC6447">
            <wp:extent cx="3467100" cy="3691929"/>
            <wp:effectExtent l="19050" t="19050" r="19050" b="22860"/>
            <wp:docPr id="1516875110" name="Picture 2" descr="Screenshot of Manage Alerts interface showing options to recommend resources or withdrawal for a specific course section. The options and Comments field are highlighted with a red box. At the bottom of the screen is a Cancel button and a Submit Alert button. The Submit Alert button is highlighted with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75110" name="Picture 2" descr="Screenshot of Manage Alerts interface showing options to recommend resources or withdrawal for a specific course section. The options and Comments field are highlighted with a red box. At the bottom of the screen is a Cancel button and a Submit Alert button. The Submit Alert button is highlighted with a red box."/>
                    <pic:cNvPicPr/>
                  </pic:nvPicPr>
                  <pic:blipFill>
                    <a:blip r:embed="rId19">
                      <a:extLst>
                        <a:ext uri="{28A0092B-C50C-407E-A947-70E740481C1C}">
                          <a14:useLocalDpi xmlns:a14="http://schemas.microsoft.com/office/drawing/2010/main" val="0"/>
                        </a:ext>
                      </a:extLst>
                    </a:blip>
                    <a:stretch>
                      <a:fillRect/>
                    </a:stretch>
                  </pic:blipFill>
                  <pic:spPr>
                    <a:xfrm>
                      <a:off x="0" y="0"/>
                      <a:ext cx="3470739" cy="3695804"/>
                    </a:xfrm>
                    <a:prstGeom prst="rect">
                      <a:avLst/>
                    </a:prstGeom>
                    <a:ln>
                      <a:solidFill>
                        <a:schemeClr val="tx1"/>
                      </a:solidFill>
                    </a:ln>
                  </pic:spPr>
                </pic:pic>
              </a:graphicData>
            </a:graphic>
          </wp:inline>
        </w:drawing>
      </w:r>
    </w:p>
    <w:p w14:paraId="40D31A38" w14:textId="123ACF10" w:rsidR="00B8016A" w:rsidRDefault="00B8016A" w:rsidP="00B8016A">
      <w:pPr>
        <w:pStyle w:val="ListParagraph"/>
        <w:numPr>
          <w:ilvl w:val="1"/>
          <w:numId w:val="4"/>
        </w:numPr>
        <w:rPr>
          <w:sz w:val="22"/>
          <w:szCs w:val="22"/>
        </w:rPr>
      </w:pPr>
      <w:r>
        <w:rPr>
          <w:sz w:val="22"/>
          <w:szCs w:val="22"/>
        </w:rPr>
        <w:t xml:space="preserve">Note: If you are recommending withdrawal, you will be prompted to confirm that you have selected the correct student. </w:t>
      </w:r>
    </w:p>
    <w:p w14:paraId="1E3481D9" w14:textId="6D40475B" w:rsidR="00260DD4" w:rsidRPr="00B8016A" w:rsidRDefault="00260DD4" w:rsidP="00B8016A">
      <w:pPr>
        <w:jc w:val="center"/>
        <w:rPr>
          <w:sz w:val="22"/>
          <w:szCs w:val="22"/>
        </w:rPr>
      </w:pPr>
      <w:r>
        <w:rPr>
          <w:noProof/>
          <w:sz w:val="22"/>
          <w:szCs w:val="22"/>
        </w:rPr>
        <w:drawing>
          <wp:inline distT="0" distB="0" distL="0" distR="0" wp14:anchorId="55FE6425" wp14:editId="42F04492">
            <wp:extent cx="4067175" cy="2012478"/>
            <wp:effectExtent l="19050" t="19050" r="9525" b="26035"/>
            <wp:docPr id="252241306" name="Picture 3" descr="Screenshot of Manage Alert interface with Recommend Withdrawal selected. Underneath the Recommend Withdrawal selection is a selection to Confirm Withdrawal Recommendation highlighted with a red box. At the bottom next to the Cancel button is a red warning message stating &quot;Please confirm withdrawal recommend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41306" name="Picture 3" descr="Screenshot of Manage Alert interface with Recommend Withdrawal selected. Underneath the Recommend Withdrawal selection is a selection to Confirm Withdrawal Recommendation highlighted with a red box. At the bottom next to the Cancel button is a red warning message stating &quot;Please confirm withdrawal recommendation.&quot;"/>
                    <pic:cNvPicPr/>
                  </pic:nvPicPr>
                  <pic:blipFill>
                    <a:blip r:embed="rId20">
                      <a:extLst>
                        <a:ext uri="{28A0092B-C50C-407E-A947-70E740481C1C}">
                          <a14:useLocalDpi xmlns:a14="http://schemas.microsoft.com/office/drawing/2010/main" val="0"/>
                        </a:ext>
                      </a:extLst>
                    </a:blip>
                    <a:stretch>
                      <a:fillRect/>
                    </a:stretch>
                  </pic:blipFill>
                  <pic:spPr>
                    <a:xfrm>
                      <a:off x="0" y="0"/>
                      <a:ext cx="4078263" cy="2017964"/>
                    </a:xfrm>
                    <a:prstGeom prst="rect">
                      <a:avLst/>
                    </a:prstGeom>
                    <a:ln>
                      <a:solidFill>
                        <a:schemeClr val="tx1"/>
                      </a:solidFill>
                    </a:ln>
                  </pic:spPr>
                </pic:pic>
              </a:graphicData>
            </a:graphic>
          </wp:inline>
        </w:drawing>
      </w:r>
    </w:p>
    <w:p w14:paraId="1356AC06" w14:textId="308F9C96" w:rsidR="00B8016A" w:rsidRDefault="00B8016A" w:rsidP="00B8016A">
      <w:pPr>
        <w:pStyle w:val="ListParagraph"/>
        <w:numPr>
          <w:ilvl w:val="0"/>
          <w:numId w:val="4"/>
        </w:numPr>
        <w:rPr>
          <w:sz w:val="22"/>
          <w:szCs w:val="22"/>
        </w:rPr>
      </w:pPr>
      <w:r>
        <w:rPr>
          <w:b/>
          <w:bCs/>
          <w:sz w:val="22"/>
          <w:szCs w:val="22"/>
        </w:rPr>
        <w:t>For Kudos</w:t>
      </w:r>
      <w:r>
        <w:rPr>
          <w:sz w:val="22"/>
          <w:szCs w:val="22"/>
        </w:rPr>
        <w:t>: click the Manage Kudos button in the row for your intended student.</w:t>
      </w:r>
    </w:p>
    <w:p w14:paraId="594D2C5C" w14:textId="37B31527" w:rsidR="00D359DF" w:rsidRDefault="00D359DF" w:rsidP="00D359DF">
      <w:pPr>
        <w:pStyle w:val="ListParagraph"/>
        <w:numPr>
          <w:ilvl w:val="1"/>
          <w:numId w:val="4"/>
        </w:numPr>
        <w:rPr>
          <w:sz w:val="22"/>
          <w:szCs w:val="22"/>
        </w:rPr>
      </w:pPr>
      <w:r w:rsidRPr="00D359DF">
        <w:rPr>
          <w:sz w:val="22"/>
          <w:szCs w:val="22"/>
        </w:rPr>
        <w:t xml:space="preserve">Enter </w:t>
      </w:r>
      <w:r>
        <w:rPr>
          <w:sz w:val="22"/>
          <w:szCs w:val="22"/>
        </w:rPr>
        <w:t>your comments in the Comments box.</w:t>
      </w:r>
    </w:p>
    <w:p w14:paraId="51D9827F" w14:textId="66352312" w:rsidR="00D359DF" w:rsidRPr="00D359DF" w:rsidRDefault="00D359DF" w:rsidP="00D359DF">
      <w:pPr>
        <w:pStyle w:val="ListParagraph"/>
        <w:numPr>
          <w:ilvl w:val="1"/>
          <w:numId w:val="4"/>
        </w:numPr>
        <w:rPr>
          <w:sz w:val="22"/>
          <w:szCs w:val="22"/>
        </w:rPr>
      </w:pPr>
      <w:r>
        <w:rPr>
          <w:sz w:val="22"/>
          <w:szCs w:val="22"/>
        </w:rPr>
        <w:t>Once completed, click the Submit Kudos button.</w:t>
      </w:r>
    </w:p>
    <w:p w14:paraId="33E644DA" w14:textId="3ABF5D99" w:rsidR="00153217" w:rsidRDefault="00153217" w:rsidP="00153217">
      <w:pPr>
        <w:jc w:val="center"/>
        <w:rPr>
          <w:sz w:val="22"/>
          <w:szCs w:val="22"/>
        </w:rPr>
      </w:pPr>
      <w:r>
        <w:rPr>
          <w:noProof/>
          <w:sz w:val="22"/>
          <w:szCs w:val="22"/>
        </w:rPr>
        <w:drawing>
          <wp:inline distT="0" distB="0" distL="0" distR="0" wp14:anchorId="64B615EE" wp14:editId="7A76A4C8">
            <wp:extent cx="3105150" cy="3548743"/>
            <wp:effectExtent l="19050" t="19050" r="19050" b="13970"/>
            <wp:docPr id="1712555948" name="Picture 4" descr="Screenshot of the Manage Kudos interface with a Comments field and box. At the bottom of the screen is a Cancel button and a Submit Kudos button, the latter of which is highlighted with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55948" name="Picture 4" descr="Screenshot of the Manage Kudos interface with a Comments field and box. At the bottom of the screen is a Cancel button and a Submit Kudos button, the latter of which is highlighted with a red box."/>
                    <pic:cNvPicPr/>
                  </pic:nvPicPr>
                  <pic:blipFill>
                    <a:blip r:embed="rId21">
                      <a:extLst>
                        <a:ext uri="{28A0092B-C50C-407E-A947-70E740481C1C}">
                          <a14:useLocalDpi xmlns:a14="http://schemas.microsoft.com/office/drawing/2010/main" val="0"/>
                        </a:ext>
                      </a:extLst>
                    </a:blip>
                    <a:stretch>
                      <a:fillRect/>
                    </a:stretch>
                  </pic:blipFill>
                  <pic:spPr>
                    <a:xfrm>
                      <a:off x="0" y="0"/>
                      <a:ext cx="3107753" cy="3551718"/>
                    </a:xfrm>
                    <a:prstGeom prst="rect">
                      <a:avLst/>
                    </a:prstGeom>
                    <a:ln>
                      <a:solidFill>
                        <a:schemeClr val="tx1"/>
                      </a:solidFill>
                    </a:ln>
                  </pic:spPr>
                </pic:pic>
              </a:graphicData>
            </a:graphic>
          </wp:inline>
        </w:drawing>
      </w:r>
    </w:p>
    <w:p w14:paraId="3D773128" w14:textId="7AD5BE53" w:rsidR="00D359DF" w:rsidRDefault="00D359DF" w:rsidP="00D359DF">
      <w:pPr>
        <w:pStyle w:val="ListParagraph"/>
        <w:numPr>
          <w:ilvl w:val="0"/>
          <w:numId w:val="4"/>
        </w:numPr>
        <w:rPr>
          <w:sz w:val="22"/>
          <w:szCs w:val="22"/>
        </w:rPr>
      </w:pPr>
      <w:r>
        <w:rPr>
          <w:sz w:val="22"/>
          <w:szCs w:val="22"/>
        </w:rPr>
        <w:t>You will receive a confirmation box indicating successful submission.</w:t>
      </w:r>
    </w:p>
    <w:p w14:paraId="3A135E30" w14:textId="129664DE" w:rsidR="00D359DF" w:rsidRDefault="00D359DF" w:rsidP="00D359DF">
      <w:pPr>
        <w:ind w:left="360"/>
        <w:jc w:val="center"/>
        <w:rPr>
          <w:sz w:val="22"/>
          <w:szCs w:val="22"/>
        </w:rPr>
      </w:pPr>
      <w:r>
        <w:rPr>
          <w:noProof/>
        </w:rPr>
        <w:drawing>
          <wp:inline distT="0" distB="0" distL="0" distR="0" wp14:anchorId="2EA8550B" wp14:editId="307A8FB2">
            <wp:extent cx="3476625" cy="1901012"/>
            <wp:effectExtent l="19050" t="19050" r="9525" b="23495"/>
            <wp:docPr id="100581542" name="Picture 6" descr="A screenshot of a pop-up notification confirming feedback submission and encouraging continued use of the tool for timely student feedback. The pop-up includes a message and an &quot;OK&quot; button for user acknowled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1542" name="Picture 6" descr="A screenshot of a pop-up notification confirming feedback submission and encouraging continued use of the tool for timely student feedback. The pop-up includes a message and an &quot;OK&quot; button for user acknowledgment."/>
                    <pic:cNvPicPr/>
                  </pic:nvPicPr>
                  <pic:blipFill>
                    <a:blip r:embed="rId22">
                      <a:extLst>
                        <a:ext uri="{28A0092B-C50C-407E-A947-70E740481C1C}">
                          <a14:useLocalDpi xmlns:a14="http://schemas.microsoft.com/office/drawing/2010/main" val="0"/>
                        </a:ext>
                      </a:extLst>
                    </a:blip>
                    <a:stretch>
                      <a:fillRect/>
                    </a:stretch>
                  </pic:blipFill>
                  <pic:spPr>
                    <a:xfrm>
                      <a:off x="0" y="0"/>
                      <a:ext cx="3485321" cy="1905767"/>
                    </a:xfrm>
                    <a:prstGeom prst="rect">
                      <a:avLst/>
                    </a:prstGeom>
                    <a:ln>
                      <a:solidFill>
                        <a:schemeClr val="tx1"/>
                      </a:solidFill>
                    </a:ln>
                  </pic:spPr>
                </pic:pic>
              </a:graphicData>
            </a:graphic>
          </wp:inline>
        </w:drawing>
      </w:r>
    </w:p>
    <w:p w14:paraId="390A239C" w14:textId="539E5AF6" w:rsidR="00D359DF" w:rsidRPr="00D359DF" w:rsidRDefault="00D359DF" w:rsidP="00D359DF">
      <w:pPr>
        <w:pStyle w:val="ListParagraph"/>
        <w:numPr>
          <w:ilvl w:val="0"/>
          <w:numId w:val="4"/>
        </w:numPr>
        <w:rPr>
          <w:sz w:val="22"/>
          <w:szCs w:val="22"/>
        </w:rPr>
      </w:pPr>
      <w:r>
        <w:rPr>
          <w:sz w:val="22"/>
          <w:szCs w:val="22"/>
        </w:rPr>
        <w:t>Repeat this process for additional students at various points during the semester.</w:t>
      </w:r>
    </w:p>
    <w:p w14:paraId="5901EDB7" w14:textId="77777777" w:rsidR="00C4263C" w:rsidRDefault="00C4263C">
      <w:pPr>
        <w:rPr>
          <w:rFonts w:asciiTheme="majorHAnsi" w:eastAsiaTheme="majorEastAsia" w:hAnsiTheme="majorHAnsi" w:cstheme="majorBidi"/>
          <w:b/>
          <w:bCs/>
          <w:color w:val="684108"/>
          <w:sz w:val="40"/>
          <w:szCs w:val="40"/>
        </w:rPr>
      </w:pPr>
      <w:r>
        <w:rPr>
          <w:b/>
          <w:bCs/>
          <w:color w:val="684108"/>
        </w:rPr>
        <w:br w:type="page"/>
      </w:r>
    </w:p>
    <w:p w14:paraId="435F7D0A" w14:textId="7ED82171" w:rsidR="00C4263C" w:rsidRPr="00076034" w:rsidRDefault="00C4263C" w:rsidP="00C4263C">
      <w:pPr>
        <w:pStyle w:val="Heading1"/>
        <w:rPr>
          <w:color w:val="684108"/>
        </w:rPr>
      </w:pPr>
      <w:bookmarkStart w:id="12" w:name="_Toc229562073"/>
      <w:r w:rsidRPr="00076034">
        <w:rPr>
          <w:color w:val="684108"/>
        </w:rPr>
        <w:t>Intervention Specifics: Instructor Recommends Student Seek Academic Resources</w:t>
      </w:r>
      <w:bookmarkEnd w:id="12"/>
    </w:p>
    <w:tbl>
      <w:tblPr>
        <w:tblStyle w:val="TableGrid"/>
        <w:tblW w:w="1134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5673"/>
      </w:tblGrid>
      <w:tr w:rsidR="00484181" w14:paraId="426C6EC1" w14:textId="77777777" w:rsidTr="00C4263C">
        <w:trPr>
          <w:trHeight w:val="414"/>
        </w:trPr>
        <w:tc>
          <w:tcPr>
            <w:tcW w:w="5672" w:type="dxa"/>
            <w:tcBorders>
              <w:right w:val="single" w:sz="4" w:space="0" w:color="auto"/>
            </w:tcBorders>
            <w:shd w:val="clear" w:color="auto" w:fill="CFB991"/>
            <w:vAlign w:val="center"/>
          </w:tcPr>
          <w:p w14:paraId="7D3573D7" w14:textId="57116263" w:rsidR="00484181" w:rsidRPr="008B2B63" w:rsidRDefault="00484181" w:rsidP="008B2B63">
            <w:pPr>
              <w:jc w:val="center"/>
              <w:rPr>
                <w:b/>
                <w:bCs/>
                <w:color w:val="000000" w:themeColor="text1"/>
              </w:rPr>
            </w:pPr>
            <w:r w:rsidRPr="008B2B63">
              <w:rPr>
                <w:b/>
                <w:bCs/>
                <w:color w:val="000000" w:themeColor="text1"/>
              </w:rPr>
              <w:t xml:space="preserve">Who &amp; </w:t>
            </w:r>
            <w:proofErr w:type="gramStart"/>
            <w:r w:rsidRPr="008B2B63">
              <w:rPr>
                <w:b/>
                <w:bCs/>
                <w:color w:val="000000" w:themeColor="text1"/>
              </w:rPr>
              <w:t>When</w:t>
            </w:r>
            <w:proofErr w:type="gramEnd"/>
          </w:p>
        </w:tc>
        <w:tc>
          <w:tcPr>
            <w:tcW w:w="5673" w:type="dxa"/>
            <w:tcBorders>
              <w:left w:val="single" w:sz="4" w:space="0" w:color="auto"/>
            </w:tcBorders>
            <w:shd w:val="clear" w:color="auto" w:fill="CFB991"/>
            <w:vAlign w:val="center"/>
          </w:tcPr>
          <w:p w14:paraId="06A9FD70" w14:textId="16AE487A" w:rsidR="00484181" w:rsidRPr="008B2B63" w:rsidRDefault="008B2B63" w:rsidP="008B2B63">
            <w:pPr>
              <w:jc w:val="center"/>
              <w:rPr>
                <w:b/>
                <w:bCs/>
                <w:color w:val="000000" w:themeColor="text1"/>
              </w:rPr>
            </w:pPr>
            <w:r w:rsidRPr="008B2B63">
              <w:rPr>
                <w:b/>
                <w:bCs/>
                <w:color w:val="000000" w:themeColor="text1"/>
              </w:rPr>
              <w:t>Who is notified of the alert and how?</w:t>
            </w:r>
          </w:p>
        </w:tc>
      </w:tr>
      <w:tr w:rsidR="00484181" w14:paraId="511A1F60" w14:textId="77777777" w:rsidTr="00C4263C">
        <w:tc>
          <w:tcPr>
            <w:tcW w:w="5672" w:type="dxa"/>
            <w:tcBorders>
              <w:right w:val="single" w:sz="4" w:space="0" w:color="auto"/>
            </w:tcBorders>
          </w:tcPr>
          <w:p w14:paraId="432E4832" w14:textId="77777777" w:rsidR="00484181" w:rsidRPr="00CC7823" w:rsidRDefault="009D12E8" w:rsidP="00484181">
            <w:pPr>
              <w:rPr>
                <w:sz w:val="22"/>
                <w:szCs w:val="22"/>
              </w:rPr>
            </w:pPr>
            <w:r w:rsidRPr="00CC7823">
              <w:rPr>
                <w:b/>
                <w:bCs/>
                <w:sz w:val="22"/>
                <w:szCs w:val="22"/>
              </w:rPr>
              <w:t>Who uses the alert:</w:t>
            </w:r>
            <w:r w:rsidRPr="00CC7823">
              <w:rPr>
                <w:sz w:val="22"/>
                <w:szCs w:val="22"/>
              </w:rPr>
              <w:t xml:space="preserve"> Instructors</w:t>
            </w:r>
          </w:p>
          <w:p w14:paraId="1AABC4C5" w14:textId="77777777" w:rsidR="009D12E8" w:rsidRPr="00CC7823" w:rsidRDefault="009D12E8" w:rsidP="00484181">
            <w:pPr>
              <w:rPr>
                <w:sz w:val="22"/>
                <w:szCs w:val="22"/>
              </w:rPr>
            </w:pPr>
          </w:p>
          <w:p w14:paraId="54E1BD60" w14:textId="5407AD40" w:rsidR="00735D2C" w:rsidRPr="00CC7823" w:rsidRDefault="009D12E8" w:rsidP="00484181">
            <w:pPr>
              <w:rPr>
                <w:sz w:val="22"/>
                <w:szCs w:val="22"/>
              </w:rPr>
            </w:pPr>
            <w:r w:rsidRPr="00CC7823">
              <w:rPr>
                <w:b/>
                <w:bCs/>
                <w:sz w:val="22"/>
                <w:szCs w:val="22"/>
              </w:rPr>
              <w:t xml:space="preserve">When </w:t>
            </w:r>
            <w:proofErr w:type="gramStart"/>
            <w:r w:rsidRPr="00CC7823">
              <w:rPr>
                <w:b/>
                <w:bCs/>
                <w:sz w:val="22"/>
                <w:szCs w:val="22"/>
              </w:rPr>
              <w:t>to use</w:t>
            </w:r>
            <w:proofErr w:type="gramEnd"/>
            <w:r w:rsidRPr="00CC7823">
              <w:rPr>
                <w:b/>
                <w:bCs/>
                <w:sz w:val="22"/>
                <w:szCs w:val="22"/>
              </w:rPr>
              <w:t xml:space="preserve"> the alert:</w:t>
            </w:r>
            <w:r w:rsidRPr="00CC7823">
              <w:rPr>
                <w:sz w:val="22"/>
                <w:szCs w:val="22"/>
              </w:rPr>
              <w:t xml:space="preserve"> You are concerned about the student’s academic progress in your course</w:t>
            </w:r>
            <w:r w:rsidR="00735D2C" w:rsidRPr="00CC7823">
              <w:rPr>
                <w:sz w:val="22"/>
                <w:szCs w:val="22"/>
              </w:rPr>
              <w:t xml:space="preserve"> and recommend they seek academic or tutoring support. </w:t>
            </w:r>
          </w:p>
        </w:tc>
        <w:tc>
          <w:tcPr>
            <w:tcW w:w="5673" w:type="dxa"/>
            <w:tcBorders>
              <w:left w:val="single" w:sz="4" w:space="0" w:color="auto"/>
            </w:tcBorders>
          </w:tcPr>
          <w:p w14:paraId="3F527884" w14:textId="77777777" w:rsidR="00484181" w:rsidRPr="00CC7823" w:rsidRDefault="00DD488F" w:rsidP="00484181">
            <w:pPr>
              <w:rPr>
                <w:b/>
                <w:bCs/>
                <w:sz w:val="22"/>
                <w:szCs w:val="22"/>
              </w:rPr>
            </w:pPr>
            <w:r w:rsidRPr="00CC7823">
              <w:rPr>
                <w:b/>
                <w:bCs/>
                <w:sz w:val="22"/>
                <w:szCs w:val="22"/>
              </w:rPr>
              <w:t>Alert Triggers an Email?</w:t>
            </w:r>
          </w:p>
          <w:p w14:paraId="07BFA9CD" w14:textId="77777777" w:rsidR="00DD488F" w:rsidRPr="00CC7823" w:rsidRDefault="00DD488F" w:rsidP="00DD488F">
            <w:pPr>
              <w:pStyle w:val="ListParagraph"/>
              <w:numPr>
                <w:ilvl w:val="0"/>
                <w:numId w:val="9"/>
              </w:numPr>
              <w:rPr>
                <w:sz w:val="22"/>
                <w:szCs w:val="22"/>
              </w:rPr>
            </w:pPr>
            <w:r w:rsidRPr="00CC7823">
              <w:rPr>
                <w:sz w:val="22"/>
                <w:szCs w:val="22"/>
              </w:rPr>
              <w:t>No email</w:t>
            </w:r>
          </w:p>
          <w:p w14:paraId="37EA9341" w14:textId="77777777" w:rsidR="00DD488F" w:rsidRPr="005646AF" w:rsidRDefault="00DD488F" w:rsidP="00960DC0">
            <w:pPr>
              <w:pStyle w:val="ListParagraph"/>
              <w:numPr>
                <w:ilvl w:val="0"/>
                <w:numId w:val="9"/>
              </w:numPr>
              <w:rPr>
                <w:sz w:val="22"/>
                <w:szCs w:val="22"/>
              </w:rPr>
            </w:pPr>
            <w:r w:rsidRPr="005646AF">
              <w:rPr>
                <w:sz w:val="22"/>
                <w:szCs w:val="22"/>
              </w:rPr>
              <w:t>Assigned Advisor</w:t>
            </w:r>
          </w:p>
          <w:p w14:paraId="2C0AC64B" w14:textId="77777777" w:rsidR="00DA6715" w:rsidRPr="00CC7823" w:rsidRDefault="00DA6715" w:rsidP="00DA6715">
            <w:pPr>
              <w:pStyle w:val="ListParagraph"/>
              <w:numPr>
                <w:ilvl w:val="0"/>
                <w:numId w:val="10"/>
              </w:numPr>
              <w:rPr>
                <w:b/>
                <w:bCs/>
                <w:sz w:val="22"/>
                <w:szCs w:val="22"/>
              </w:rPr>
            </w:pPr>
            <w:r w:rsidRPr="00CC7823">
              <w:rPr>
                <w:b/>
                <w:bCs/>
                <w:sz w:val="22"/>
                <w:szCs w:val="22"/>
              </w:rPr>
              <w:t>Student</w:t>
            </w:r>
          </w:p>
          <w:p w14:paraId="6E60857B" w14:textId="77777777" w:rsidR="00DA6715" w:rsidRPr="00CC7823" w:rsidRDefault="00DA6715" w:rsidP="00DA6715">
            <w:pPr>
              <w:rPr>
                <w:sz w:val="22"/>
                <w:szCs w:val="22"/>
              </w:rPr>
            </w:pPr>
          </w:p>
          <w:p w14:paraId="67EE5438" w14:textId="77777777" w:rsidR="00DA6715" w:rsidRPr="00CC7823" w:rsidRDefault="00DA6715" w:rsidP="00DA6715">
            <w:pPr>
              <w:rPr>
                <w:b/>
                <w:bCs/>
                <w:sz w:val="22"/>
                <w:szCs w:val="22"/>
              </w:rPr>
            </w:pPr>
            <w:r w:rsidRPr="00CC7823">
              <w:rPr>
                <w:b/>
                <w:bCs/>
                <w:sz w:val="22"/>
                <w:szCs w:val="22"/>
              </w:rPr>
              <w:t>Alert Creates a Case?</w:t>
            </w:r>
          </w:p>
          <w:p w14:paraId="09D519A4" w14:textId="04F39F54" w:rsidR="00DA6715" w:rsidRPr="00CC7823" w:rsidRDefault="00DA6715" w:rsidP="00DA6715">
            <w:pPr>
              <w:pStyle w:val="ListParagraph"/>
              <w:numPr>
                <w:ilvl w:val="0"/>
                <w:numId w:val="9"/>
              </w:numPr>
              <w:rPr>
                <w:sz w:val="22"/>
                <w:szCs w:val="22"/>
              </w:rPr>
            </w:pPr>
            <w:r w:rsidRPr="00CC7823">
              <w:rPr>
                <w:sz w:val="22"/>
                <w:szCs w:val="22"/>
              </w:rPr>
              <w:t xml:space="preserve">No </w:t>
            </w:r>
            <w:r w:rsidR="006A6AF2" w:rsidRPr="00CC7823">
              <w:rPr>
                <w:sz w:val="22"/>
                <w:szCs w:val="22"/>
              </w:rPr>
              <w:t>C</w:t>
            </w:r>
            <w:r w:rsidRPr="00CC7823">
              <w:rPr>
                <w:sz w:val="22"/>
                <w:szCs w:val="22"/>
              </w:rPr>
              <w:t>ase</w:t>
            </w:r>
          </w:p>
          <w:p w14:paraId="0B597815" w14:textId="77777777" w:rsidR="006A6AF2" w:rsidRPr="00CC7823" w:rsidRDefault="006A6AF2" w:rsidP="00DA6715">
            <w:pPr>
              <w:pStyle w:val="ListParagraph"/>
              <w:numPr>
                <w:ilvl w:val="0"/>
                <w:numId w:val="9"/>
              </w:numPr>
              <w:rPr>
                <w:sz w:val="22"/>
                <w:szCs w:val="22"/>
              </w:rPr>
            </w:pPr>
            <w:r w:rsidRPr="00CC7823">
              <w:rPr>
                <w:sz w:val="22"/>
                <w:szCs w:val="22"/>
              </w:rPr>
              <w:t>Case assigned to Academic Advisor</w:t>
            </w:r>
          </w:p>
          <w:p w14:paraId="732AEEDA" w14:textId="6EEF7C7A" w:rsidR="006A6AF2" w:rsidRPr="00CC7823" w:rsidRDefault="006A6AF2" w:rsidP="00C76B94">
            <w:pPr>
              <w:pStyle w:val="ListParagraph"/>
              <w:numPr>
                <w:ilvl w:val="0"/>
                <w:numId w:val="18"/>
              </w:numPr>
              <w:spacing w:after="160" w:line="279" w:lineRule="auto"/>
              <w:rPr>
                <w:b/>
                <w:bCs/>
                <w:sz w:val="22"/>
                <w:szCs w:val="22"/>
              </w:rPr>
            </w:pPr>
            <w:r w:rsidRPr="00CC7823">
              <w:rPr>
                <w:b/>
                <w:bCs/>
                <w:sz w:val="22"/>
                <w:szCs w:val="22"/>
              </w:rPr>
              <w:t>Case assigned to Academic Success Center (ASC)</w:t>
            </w:r>
          </w:p>
        </w:tc>
      </w:tr>
      <w:tr w:rsidR="00B445AF" w14:paraId="126D961E" w14:textId="77777777" w:rsidTr="00C42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71B39BD1" w14:textId="669AFC1A" w:rsidR="00B445AF" w:rsidRPr="008B2B63" w:rsidRDefault="00B445AF" w:rsidP="00B445AF">
            <w:pPr>
              <w:jc w:val="center"/>
              <w:rPr>
                <w:b/>
                <w:bCs/>
                <w:color w:val="000000" w:themeColor="text1"/>
              </w:rPr>
            </w:pPr>
            <w:r>
              <w:rPr>
                <w:b/>
                <w:bCs/>
                <w:color w:val="000000" w:themeColor="text1"/>
              </w:rPr>
              <w:t>Intervention Expectations</w:t>
            </w:r>
          </w:p>
        </w:tc>
      </w:tr>
      <w:tr w:rsidR="00B445AF" w14:paraId="7E52D67E" w14:textId="77777777" w:rsidTr="00C42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2" w:type="dxa"/>
            <w:tcBorders>
              <w:top w:val="nil"/>
              <w:left w:val="nil"/>
              <w:bottom w:val="nil"/>
              <w:right w:val="nil"/>
            </w:tcBorders>
          </w:tcPr>
          <w:p w14:paraId="67FDECDF" w14:textId="4B053AD1" w:rsidR="00FC2D97" w:rsidRPr="00CC7823" w:rsidRDefault="00FC2D97" w:rsidP="00FC2D97">
            <w:pPr>
              <w:pStyle w:val="ListParagraph"/>
              <w:numPr>
                <w:ilvl w:val="0"/>
                <w:numId w:val="12"/>
              </w:numPr>
              <w:rPr>
                <w:sz w:val="22"/>
                <w:szCs w:val="22"/>
              </w:rPr>
            </w:pPr>
            <w:r w:rsidRPr="00CC7823">
              <w:rPr>
                <w:b/>
                <w:bCs/>
                <w:sz w:val="22"/>
                <w:szCs w:val="22"/>
              </w:rPr>
              <w:t>Case and formal intervention required.</w:t>
            </w:r>
          </w:p>
          <w:p w14:paraId="4D262C62" w14:textId="77777777" w:rsidR="00C25B00" w:rsidRPr="00CC7823" w:rsidRDefault="00C25B00" w:rsidP="00C25B00">
            <w:pPr>
              <w:pStyle w:val="ListParagraph"/>
              <w:ind w:left="360"/>
              <w:rPr>
                <w:sz w:val="22"/>
                <w:szCs w:val="22"/>
              </w:rPr>
            </w:pPr>
          </w:p>
          <w:p w14:paraId="11F754B4" w14:textId="429BBD4E" w:rsidR="00FC2D97" w:rsidRPr="00CC7823" w:rsidRDefault="00FC2D97" w:rsidP="00FC2D97">
            <w:pPr>
              <w:pStyle w:val="ListParagraph"/>
              <w:numPr>
                <w:ilvl w:val="0"/>
                <w:numId w:val="12"/>
              </w:numPr>
              <w:rPr>
                <w:sz w:val="22"/>
                <w:szCs w:val="22"/>
              </w:rPr>
            </w:pPr>
            <w:r w:rsidRPr="00CC7823">
              <w:rPr>
                <w:sz w:val="22"/>
                <w:szCs w:val="22"/>
              </w:rPr>
              <w:t xml:space="preserve">Advisors are notified </w:t>
            </w:r>
            <w:r w:rsidR="00741AEF" w:rsidRPr="00CC7823">
              <w:rPr>
                <w:sz w:val="22"/>
                <w:szCs w:val="22"/>
              </w:rPr>
              <w:t>of alert.</w:t>
            </w:r>
          </w:p>
          <w:p w14:paraId="1F4818F8" w14:textId="77777777" w:rsidR="00C25B00" w:rsidRPr="00CC7823" w:rsidRDefault="00C25B00" w:rsidP="00C25B00">
            <w:pPr>
              <w:rPr>
                <w:sz w:val="22"/>
                <w:szCs w:val="22"/>
              </w:rPr>
            </w:pPr>
          </w:p>
          <w:p w14:paraId="5F3C0EAF" w14:textId="17041230" w:rsidR="00741AEF" w:rsidRDefault="00A31B43" w:rsidP="00FC2D97">
            <w:pPr>
              <w:pStyle w:val="ListParagraph"/>
              <w:numPr>
                <w:ilvl w:val="0"/>
                <w:numId w:val="12"/>
              </w:numPr>
              <w:rPr>
                <w:sz w:val="22"/>
                <w:szCs w:val="22"/>
              </w:rPr>
            </w:pPr>
            <w:r w:rsidRPr="00CC7823">
              <w:rPr>
                <w:b/>
                <w:bCs/>
                <w:sz w:val="22"/>
                <w:szCs w:val="22"/>
              </w:rPr>
              <w:t xml:space="preserve">Academic Success Center (ASC): </w:t>
            </w:r>
            <w:r w:rsidRPr="00CC7823">
              <w:rPr>
                <w:sz w:val="22"/>
                <w:szCs w:val="22"/>
              </w:rPr>
              <w:t>provide outreach to student</w:t>
            </w:r>
            <w:r w:rsidR="00B316EC" w:rsidRPr="00CC7823">
              <w:rPr>
                <w:sz w:val="22"/>
                <w:szCs w:val="22"/>
              </w:rPr>
              <w:t xml:space="preserve"> based on information included in the progress report alert.  Refer students to additional campus resources as applicable. </w:t>
            </w:r>
          </w:p>
          <w:p w14:paraId="4DE4456D" w14:textId="77777777" w:rsidR="00960DC0" w:rsidRPr="00960DC0" w:rsidRDefault="00960DC0" w:rsidP="00960DC0">
            <w:pPr>
              <w:pStyle w:val="ListParagraph"/>
              <w:rPr>
                <w:sz w:val="22"/>
                <w:szCs w:val="22"/>
              </w:rPr>
            </w:pPr>
          </w:p>
          <w:p w14:paraId="4D941B70" w14:textId="3A211CAE" w:rsidR="009F069B" w:rsidRPr="00960DC0" w:rsidRDefault="00960DC0" w:rsidP="00960DC0">
            <w:pPr>
              <w:pStyle w:val="ListParagraph"/>
              <w:numPr>
                <w:ilvl w:val="0"/>
                <w:numId w:val="19"/>
              </w:numPr>
              <w:rPr>
                <w:sz w:val="22"/>
                <w:szCs w:val="22"/>
              </w:rPr>
            </w:pPr>
            <w:r w:rsidRPr="00960DC0">
              <w:rPr>
                <w:b/>
                <w:bCs/>
                <w:sz w:val="22"/>
                <w:szCs w:val="22"/>
              </w:rPr>
              <w:t>Advisors</w:t>
            </w:r>
            <w:r>
              <w:rPr>
                <w:sz w:val="22"/>
                <w:szCs w:val="22"/>
              </w:rPr>
              <w:t xml:space="preserve">: </w:t>
            </w:r>
            <w:r w:rsidR="00076034">
              <w:rPr>
                <w:sz w:val="22"/>
                <w:szCs w:val="22"/>
              </w:rPr>
              <w:t>can view this alert at any time and may follow up with students as necessary.</w:t>
            </w:r>
          </w:p>
        </w:tc>
        <w:tc>
          <w:tcPr>
            <w:tcW w:w="5673" w:type="dxa"/>
            <w:tcBorders>
              <w:top w:val="nil"/>
              <w:left w:val="nil"/>
              <w:bottom w:val="nil"/>
              <w:right w:val="nil"/>
            </w:tcBorders>
          </w:tcPr>
          <w:p w14:paraId="710E01BE" w14:textId="77777777" w:rsidR="00B445AF" w:rsidRPr="00CC7823" w:rsidRDefault="00201956" w:rsidP="002F7DB5">
            <w:pPr>
              <w:pStyle w:val="ListParagraph"/>
              <w:numPr>
                <w:ilvl w:val="0"/>
                <w:numId w:val="13"/>
              </w:numPr>
              <w:spacing w:after="160"/>
              <w:rPr>
                <w:b/>
                <w:bCs/>
                <w:sz w:val="22"/>
                <w:szCs w:val="22"/>
              </w:rPr>
            </w:pPr>
            <w:r w:rsidRPr="00CC7823">
              <w:rPr>
                <w:b/>
                <w:bCs/>
                <w:sz w:val="22"/>
                <w:szCs w:val="22"/>
              </w:rPr>
              <w:t xml:space="preserve">Case closed: </w:t>
            </w:r>
            <w:r w:rsidRPr="00CC7823">
              <w:rPr>
                <w:sz w:val="22"/>
                <w:szCs w:val="22"/>
              </w:rPr>
              <w:t xml:space="preserve">after two outreaches within two weeks since case </w:t>
            </w:r>
            <w:proofErr w:type="gramStart"/>
            <w:r w:rsidRPr="00CC7823">
              <w:rPr>
                <w:sz w:val="22"/>
                <w:szCs w:val="22"/>
              </w:rPr>
              <w:t>creation, or</w:t>
            </w:r>
            <w:proofErr w:type="gramEnd"/>
            <w:r w:rsidRPr="00CC7823">
              <w:rPr>
                <w:sz w:val="22"/>
                <w:szCs w:val="22"/>
              </w:rPr>
              <w:t xml:space="preserve"> </w:t>
            </w:r>
            <w:proofErr w:type="gramStart"/>
            <w:r w:rsidRPr="00CC7823">
              <w:rPr>
                <w:sz w:val="22"/>
                <w:szCs w:val="22"/>
              </w:rPr>
              <w:t>made contact with</w:t>
            </w:r>
            <w:proofErr w:type="gramEnd"/>
            <w:r w:rsidRPr="00CC7823">
              <w:rPr>
                <w:sz w:val="22"/>
                <w:szCs w:val="22"/>
              </w:rPr>
              <w:t xml:space="preserve"> the student.</w:t>
            </w:r>
            <w:r w:rsidRPr="00CC7823">
              <w:rPr>
                <w:b/>
                <w:bCs/>
                <w:sz w:val="22"/>
                <w:szCs w:val="22"/>
              </w:rPr>
              <w:t xml:space="preserve">  This is regardless of outcome. </w:t>
            </w:r>
          </w:p>
          <w:p w14:paraId="0CE7278B" w14:textId="77777777" w:rsidR="002F7DB5" w:rsidRPr="00CC7823" w:rsidRDefault="002F7DB5" w:rsidP="002F7DB5">
            <w:pPr>
              <w:pStyle w:val="ListParagraph"/>
              <w:spacing w:after="160"/>
              <w:rPr>
                <w:b/>
                <w:bCs/>
                <w:sz w:val="22"/>
                <w:szCs w:val="22"/>
              </w:rPr>
            </w:pPr>
          </w:p>
          <w:p w14:paraId="55816BCC" w14:textId="77777777" w:rsidR="002F7DB5" w:rsidRPr="00CC7823" w:rsidRDefault="002F7DB5" w:rsidP="002F7DB5">
            <w:pPr>
              <w:pStyle w:val="ListParagraph"/>
              <w:numPr>
                <w:ilvl w:val="0"/>
                <w:numId w:val="13"/>
              </w:numPr>
              <w:spacing w:after="160"/>
              <w:rPr>
                <w:sz w:val="22"/>
                <w:szCs w:val="22"/>
              </w:rPr>
            </w:pPr>
            <w:r w:rsidRPr="00CC7823">
              <w:rPr>
                <w:sz w:val="22"/>
                <w:szCs w:val="22"/>
              </w:rPr>
              <w:t xml:space="preserve">Document outcome and comments in BoilerConnect Case. </w:t>
            </w:r>
          </w:p>
          <w:p w14:paraId="6111500B" w14:textId="77777777" w:rsidR="002F7DB5" w:rsidRPr="00CC7823" w:rsidRDefault="002F7DB5" w:rsidP="002F7DB5">
            <w:pPr>
              <w:pStyle w:val="ListParagraph"/>
              <w:rPr>
                <w:sz w:val="22"/>
                <w:szCs w:val="22"/>
              </w:rPr>
            </w:pPr>
          </w:p>
          <w:p w14:paraId="6992DF1D" w14:textId="77777777" w:rsidR="00960DC0" w:rsidRDefault="002F7DB5" w:rsidP="00960DC0">
            <w:pPr>
              <w:pStyle w:val="ListParagraph"/>
              <w:numPr>
                <w:ilvl w:val="0"/>
                <w:numId w:val="13"/>
              </w:numPr>
              <w:spacing w:after="160"/>
              <w:rPr>
                <w:sz w:val="22"/>
                <w:szCs w:val="22"/>
              </w:rPr>
            </w:pPr>
            <w:r w:rsidRPr="00CC7823">
              <w:rPr>
                <w:sz w:val="22"/>
                <w:szCs w:val="22"/>
              </w:rPr>
              <w:t xml:space="preserve">Instructor is not notified of outcome. </w:t>
            </w:r>
          </w:p>
          <w:p w14:paraId="42865B4A" w14:textId="77777777" w:rsidR="00960DC0" w:rsidRPr="00960DC0" w:rsidRDefault="00960DC0" w:rsidP="00960DC0">
            <w:pPr>
              <w:pStyle w:val="ListParagraph"/>
              <w:rPr>
                <w:b/>
                <w:bCs/>
                <w:sz w:val="22"/>
                <w:szCs w:val="22"/>
              </w:rPr>
            </w:pPr>
          </w:p>
          <w:p w14:paraId="60F1FC6F" w14:textId="2718481A" w:rsidR="00960DC0" w:rsidRPr="00960DC0" w:rsidRDefault="00960DC0" w:rsidP="00960DC0">
            <w:pPr>
              <w:pStyle w:val="ListParagraph"/>
              <w:numPr>
                <w:ilvl w:val="0"/>
                <w:numId w:val="13"/>
              </w:numPr>
              <w:spacing w:after="160"/>
              <w:rPr>
                <w:sz w:val="22"/>
                <w:szCs w:val="22"/>
              </w:rPr>
            </w:pPr>
            <w:r w:rsidRPr="00960DC0">
              <w:rPr>
                <w:b/>
                <w:bCs/>
                <w:sz w:val="22"/>
                <w:szCs w:val="22"/>
              </w:rPr>
              <w:t xml:space="preserve">If there are non-academic related concerns, submit a </w:t>
            </w:r>
            <w:hyperlink r:id="rId23" w:history="1">
              <w:r w:rsidRPr="00960DC0">
                <w:rPr>
                  <w:rStyle w:val="Hyperlink"/>
                  <w:b/>
                  <w:bCs/>
                  <w:sz w:val="22"/>
                  <w:szCs w:val="22"/>
                </w:rPr>
                <w:t>Student of Concern</w:t>
              </w:r>
            </w:hyperlink>
            <w:r w:rsidRPr="00960DC0">
              <w:rPr>
                <w:b/>
                <w:bCs/>
                <w:sz w:val="22"/>
                <w:szCs w:val="22"/>
              </w:rPr>
              <w:t xml:space="preserve"> report. </w:t>
            </w:r>
          </w:p>
          <w:p w14:paraId="40AE6B30" w14:textId="23889A3A" w:rsidR="00960DC0" w:rsidRPr="00960DC0" w:rsidRDefault="00960DC0" w:rsidP="00960DC0">
            <w:pPr>
              <w:rPr>
                <w:sz w:val="22"/>
                <w:szCs w:val="22"/>
              </w:rPr>
            </w:pPr>
          </w:p>
        </w:tc>
      </w:tr>
      <w:tr w:rsidR="009F069B" w14:paraId="1B5955FB" w14:textId="77777777" w:rsidTr="002E07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tcBorders>
              <w:bottom w:val="nil"/>
            </w:tcBorders>
            <w:shd w:val="clear" w:color="auto" w:fill="CFB991"/>
            <w:vAlign w:val="center"/>
          </w:tcPr>
          <w:p w14:paraId="127E88F8" w14:textId="3680CCC6" w:rsidR="009F069B" w:rsidRPr="008B2B63" w:rsidRDefault="009F069B">
            <w:pPr>
              <w:jc w:val="center"/>
              <w:rPr>
                <w:b/>
                <w:bCs/>
                <w:color w:val="000000" w:themeColor="text1"/>
              </w:rPr>
            </w:pPr>
            <w:r>
              <w:rPr>
                <w:b/>
                <w:bCs/>
                <w:color w:val="000000" w:themeColor="text1"/>
              </w:rPr>
              <w:t>Email Sent to Student</w:t>
            </w:r>
          </w:p>
        </w:tc>
      </w:tr>
      <w:tr w:rsidR="00C4263C" w:rsidRPr="00CC7823" w14:paraId="649B8B9D" w14:textId="77777777" w:rsidTr="009D5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11345" w:type="dxa"/>
            <w:gridSpan w:val="2"/>
            <w:tcBorders>
              <w:top w:val="nil"/>
              <w:left w:val="nil"/>
              <w:bottom w:val="nil"/>
              <w:right w:val="nil"/>
            </w:tcBorders>
          </w:tcPr>
          <w:p w14:paraId="1FE5CCA3" w14:textId="77777777" w:rsidR="00C4263C" w:rsidRPr="009D5454" w:rsidRDefault="00C4263C">
            <w:pPr>
              <w:rPr>
                <w:sz w:val="22"/>
                <w:szCs w:val="22"/>
              </w:rPr>
            </w:pPr>
            <w:r w:rsidRPr="009D5454">
              <w:rPr>
                <w:b/>
                <w:bCs/>
                <w:sz w:val="22"/>
                <w:szCs w:val="22"/>
              </w:rPr>
              <w:t xml:space="preserve">Subject: </w:t>
            </w:r>
            <w:r w:rsidRPr="009D5454">
              <w:rPr>
                <w:sz w:val="22"/>
                <w:szCs w:val="22"/>
              </w:rPr>
              <w:t xml:space="preserve">Your </w:t>
            </w:r>
            <w:proofErr w:type="gramStart"/>
            <w:r w:rsidRPr="009D5454">
              <w:rPr>
                <w:sz w:val="22"/>
                <w:szCs w:val="22"/>
              </w:rPr>
              <w:t>Instructor</w:t>
            </w:r>
            <w:proofErr w:type="gramEnd"/>
            <w:r w:rsidRPr="009D5454">
              <w:rPr>
                <w:sz w:val="22"/>
                <w:szCs w:val="22"/>
              </w:rPr>
              <w:t xml:space="preserve"> has Feedback</w:t>
            </w:r>
          </w:p>
          <w:p w14:paraId="4DE8411C" w14:textId="77777777" w:rsidR="00C4263C" w:rsidRPr="009D5454" w:rsidRDefault="00C4263C">
            <w:pPr>
              <w:rPr>
                <w:sz w:val="22"/>
                <w:szCs w:val="22"/>
              </w:rPr>
            </w:pPr>
          </w:p>
          <w:p w14:paraId="6216BC57" w14:textId="77777777" w:rsidR="00C4263C" w:rsidRPr="009D5454" w:rsidRDefault="00C4263C">
            <w:pPr>
              <w:rPr>
                <w:sz w:val="22"/>
                <w:szCs w:val="22"/>
              </w:rPr>
            </w:pPr>
            <w:r w:rsidRPr="009D5454">
              <w:rPr>
                <w:sz w:val="22"/>
                <w:szCs w:val="22"/>
              </w:rPr>
              <w:t>Hi {$</w:t>
            </w:r>
            <w:proofErr w:type="spellStart"/>
            <w:r w:rsidRPr="009D5454">
              <w:rPr>
                <w:sz w:val="22"/>
                <w:szCs w:val="22"/>
              </w:rPr>
              <w:t>student_first_</w:t>
            </w:r>
            <w:proofErr w:type="gramStart"/>
            <w:r w:rsidRPr="009D5454">
              <w:rPr>
                <w:sz w:val="22"/>
                <w:szCs w:val="22"/>
              </w:rPr>
              <w:t>name</w:t>
            </w:r>
            <w:proofErr w:type="spellEnd"/>
            <w:r w:rsidRPr="009D5454">
              <w:rPr>
                <w:sz w:val="22"/>
                <w:szCs w:val="22"/>
              </w:rPr>
              <w:t>},</w:t>
            </w:r>
            <w:proofErr w:type="gramEnd"/>
          </w:p>
          <w:p w14:paraId="1D444866" w14:textId="77777777" w:rsidR="00C4263C" w:rsidRPr="009D5454" w:rsidRDefault="00C4263C">
            <w:pPr>
              <w:rPr>
                <w:sz w:val="22"/>
                <w:szCs w:val="22"/>
              </w:rPr>
            </w:pPr>
            <w:r w:rsidRPr="009D5454">
              <w:rPr>
                <w:sz w:val="22"/>
                <w:szCs w:val="22"/>
              </w:rPr>
              <w:t> </w:t>
            </w:r>
          </w:p>
          <w:p w14:paraId="5F9A2F05" w14:textId="77777777" w:rsidR="00C4263C" w:rsidRPr="009D5454" w:rsidRDefault="00C4263C">
            <w:pPr>
              <w:rPr>
                <w:sz w:val="22"/>
                <w:szCs w:val="22"/>
              </w:rPr>
            </w:pPr>
            <w:r w:rsidRPr="009D5454">
              <w:rPr>
                <w:sz w:val="22"/>
                <w:szCs w:val="22"/>
              </w:rPr>
              <w:t xml:space="preserve">Your </w:t>
            </w:r>
            <w:proofErr w:type="gramStart"/>
            <w:r w:rsidRPr="009D5454">
              <w:rPr>
                <w:sz w:val="22"/>
                <w:szCs w:val="22"/>
              </w:rPr>
              <w:t>instructor, {</w:t>
            </w:r>
            <w:proofErr w:type="gramEnd"/>
            <w:r w:rsidRPr="009D5454">
              <w:rPr>
                <w:sz w:val="22"/>
                <w:szCs w:val="22"/>
              </w:rPr>
              <w:t>$</w:t>
            </w:r>
            <w:proofErr w:type="spellStart"/>
            <w:r w:rsidRPr="009D5454">
              <w:rPr>
                <w:sz w:val="22"/>
                <w:szCs w:val="22"/>
              </w:rPr>
              <w:t>completer_</w:t>
            </w:r>
            <w:proofErr w:type="gramStart"/>
            <w:r w:rsidRPr="009D5454">
              <w:rPr>
                <w:sz w:val="22"/>
                <w:szCs w:val="22"/>
              </w:rPr>
              <w:t>name</w:t>
            </w:r>
            <w:proofErr w:type="spellEnd"/>
            <w:r w:rsidRPr="009D5454">
              <w:rPr>
                <w:sz w:val="22"/>
                <w:szCs w:val="22"/>
              </w:rPr>
              <w:t>},</w:t>
            </w:r>
            <w:proofErr w:type="gramEnd"/>
            <w:r w:rsidRPr="009D5454">
              <w:rPr>
                <w:sz w:val="22"/>
                <w:szCs w:val="22"/>
              </w:rPr>
              <w:t xml:space="preserve"> has provided feedback about your academic progress in {$</w:t>
            </w:r>
            <w:proofErr w:type="spellStart"/>
            <w:r w:rsidRPr="009D5454">
              <w:rPr>
                <w:sz w:val="22"/>
                <w:szCs w:val="22"/>
              </w:rPr>
              <w:t>course_</w:t>
            </w:r>
            <w:proofErr w:type="gramStart"/>
            <w:r w:rsidRPr="009D5454">
              <w:rPr>
                <w:sz w:val="22"/>
                <w:szCs w:val="22"/>
              </w:rPr>
              <w:t>name</w:t>
            </w:r>
            <w:proofErr w:type="spellEnd"/>
            <w:r w:rsidRPr="009D5454">
              <w:rPr>
                <w:sz w:val="22"/>
                <w:szCs w:val="22"/>
              </w:rPr>
              <w:t>}{</w:t>
            </w:r>
            <w:proofErr w:type="gramEnd"/>
            <w:r w:rsidRPr="009D5454">
              <w:rPr>
                <w:sz w:val="22"/>
                <w:szCs w:val="22"/>
              </w:rPr>
              <w:t>$</w:t>
            </w:r>
            <w:proofErr w:type="spellStart"/>
            <w:r w:rsidRPr="009D5454">
              <w:rPr>
                <w:sz w:val="22"/>
                <w:szCs w:val="22"/>
              </w:rPr>
              <w:t>course_</w:t>
            </w:r>
            <w:proofErr w:type="gramStart"/>
            <w:r w:rsidRPr="009D5454">
              <w:rPr>
                <w:sz w:val="22"/>
                <w:szCs w:val="22"/>
              </w:rPr>
              <w:t>number</w:t>
            </w:r>
            <w:proofErr w:type="spellEnd"/>
            <w:r w:rsidRPr="009D5454">
              <w:rPr>
                <w:sz w:val="22"/>
                <w:szCs w:val="22"/>
              </w:rPr>
              <w:t>}.</w:t>
            </w:r>
            <w:proofErr w:type="gramEnd"/>
            <w:r w:rsidRPr="009D5454">
              <w:rPr>
                <w:sz w:val="22"/>
                <w:szCs w:val="22"/>
              </w:rPr>
              <w:t> </w:t>
            </w:r>
          </w:p>
          <w:p w14:paraId="390AB4F9" w14:textId="77777777" w:rsidR="00C4263C" w:rsidRPr="009D5454" w:rsidRDefault="00C4263C">
            <w:pPr>
              <w:rPr>
                <w:sz w:val="22"/>
                <w:szCs w:val="22"/>
              </w:rPr>
            </w:pPr>
          </w:p>
          <w:p w14:paraId="6ACD8C58" w14:textId="77777777" w:rsidR="00C4263C" w:rsidRPr="009D5454" w:rsidRDefault="00C4263C">
            <w:pPr>
              <w:rPr>
                <w:sz w:val="22"/>
                <w:szCs w:val="22"/>
              </w:rPr>
            </w:pPr>
            <w:r w:rsidRPr="009D5454">
              <w:rPr>
                <w:sz w:val="22"/>
                <w:szCs w:val="22"/>
              </w:rPr>
              <w:t xml:space="preserve">Are there academic resources you would like to know more about?  A staff member from the </w:t>
            </w:r>
            <w:hyperlink r:id="rId24" w:history="1">
              <w:r w:rsidRPr="009D5454">
                <w:rPr>
                  <w:rStyle w:val="Hyperlink"/>
                  <w:sz w:val="22"/>
                  <w:szCs w:val="22"/>
                </w:rPr>
                <w:t>Academic Success Center (ASC)</w:t>
              </w:r>
            </w:hyperlink>
            <w:r w:rsidRPr="009D5454">
              <w:rPr>
                <w:sz w:val="22"/>
                <w:szCs w:val="22"/>
              </w:rPr>
              <w:t xml:space="preserve"> will be reaching out to discuss the academic support resources available for you.  In the meantime, here are some things you can do right now about your performance </w:t>
            </w:r>
            <w:proofErr w:type="gramStart"/>
            <w:r w:rsidRPr="009D5454">
              <w:rPr>
                <w:sz w:val="22"/>
                <w:szCs w:val="22"/>
              </w:rPr>
              <w:t>in</w:t>
            </w:r>
            <w:proofErr w:type="gramEnd"/>
            <w:r w:rsidRPr="009D5454">
              <w:rPr>
                <w:sz w:val="22"/>
                <w:szCs w:val="22"/>
              </w:rPr>
              <w:t xml:space="preserve"> this course:</w:t>
            </w:r>
          </w:p>
          <w:p w14:paraId="6A8E0EA4" w14:textId="77777777" w:rsidR="00C4263C" w:rsidRPr="009D5454" w:rsidRDefault="00C4263C">
            <w:pPr>
              <w:numPr>
                <w:ilvl w:val="0"/>
                <w:numId w:val="17"/>
              </w:numPr>
              <w:rPr>
                <w:sz w:val="22"/>
                <w:szCs w:val="22"/>
              </w:rPr>
            </w:pPr>
            <w:r w:rsidRPr="009D5454">
              <w:rPr>
                <w:sz w:val="22"/>
                <w:szCs w:val="22"/>
              </w:rPr>
              <w:t xml:space="preserve">Speak with your professor to discuss your status in the class as soon as possible. You should be able to find their contact information in the course syllabus or in </w:t>
            </w:r>
            <w:hyperlink r:id="rId25" w:history="1">
              <w:proofErr w:type="spellStart"/>
              <w:r w:rsidRPr="009D5454">
                <w:rPr>
                  <w:rStyle w:val="Hyperlink"/>
                  <w:sz w:val="22"/>
                  <w:szCs w:val="22"/>
                </w:rPr>
                <w:t>myPurdue</w:t>
              </w:r>
              <w:proofErr w:type="spellEnd"/>
            </w:hyperlink>
            <w:r w:rsidRPr="009D5454">
              <w:rPr>
                <w:sz w:val="22"/>
                <w:szCs w:val="22"/>
              </w:rPr>
              <w:t>.</w:t>
            </w:r>
          </w:p>
          <w:p w14:paraId="66D4A163" w14:textId="77777777" w:rsidR="00C4263C" w:rsidRPr="009D5454" w:rsidRDefault="00C4263C">
            <w:pPr>
              <w:numPr>
                <w:ilvl w:val="0"/>
                <w:numId w:val="17"/>
              </w:numPr>
              <w:rPr>
                <w:sz w:val="22"/>
                <w:szCs w:val="22"/>
              </w:rPr>
            </w:pPr>
            <w:r w:rsidRPr="009D5454">
              <w:rPr>
                <w:sz w:val="22"/>
                <w:szCs w:val="22"/>
              </w:rPr>
              <w:t>Talk to your academic advisor about your options.  </w:t>
            </w:r>
            <w:hyperlink r:id="rId26" w:history="1">
              <w:r w:rsidRPr="009D5454">
                <w:rPr>
                  <w:rStyle w:val="Hyperlink"/>
                  <w:sz w:val="22"/>
                  <w:szCs w:val="22"/>
                </w:rPr>
                <w:t>Schedule an appointment here</w:t>
              </w:r>
            </w:hyperlink>
            <w:r w:rsidRPr="009D5454">
              <w:rPr>
                <w:sz w:val="22"/>
                <w:szCs w:val="22"/>
              </w:rPr>
              <w:t>.</w:t>
            </w:r>
          </w:p>
          <w:p w14:paraId="1EEDC1DA" w14:textId="127F43A6" w:rsidR="00C4263C" w:rsidRPr="009D5454" w:rsidRDefault="00C4263C">
            <w:pPr>
              <w:numPr>
                <w:ilvl w:val="0"/>
                <w:numId w:val="17"/>
              </w:numPr>
              <w:rPr>
                <w:sz w:val="22"/>
                <w:szCs w:val="22"/>
              </w:rPr>
            </w:pPr>
            <w:r w:rsidRPr="009D5454">
              <w:rPr>
                <w:sz w:val="22"/>
                <w:szCs w:val="22"/>
              </w:rPr>
              <w:t>Having personal issues that are keeping you from doing your best?  </w:t>
            </w:r>
            <w:hyperlink r:id="rId27" w:history="1">
              <w:r w:rsidRPr="009D5454">
                <w:rPr>
                  <w:rStyle w:val="Hyperlink"/>
                  <w:sz w:val="22"/>
                  <w:szCs w:val="22"/>
                </w:rPr>
                <w:t>Any of these offices might be able to help</w:t>
              </w:r>
            </w:hyperlink>
            <w:r w:rsidRPr="009D5454">
              <w:rPr>
                <w:sz w:val="22"/>
                <w:szCs w:val="22"/>
              </w:rPr>
              <w:t>!</w:t>
            </w:r>
          </w:p>
          <w:p w14:paraId="04DD371F" w14:textId="77777777" w:rsidR="00C4263C" w:rsidRPr="009D5454" w:rsidRDefault="00C4263C" w:rsidP="00C4263C">
            <w:pPr>
              <w:rPr>
                <w:sz w:val="22"/>
                <w:szCs w:val="22"/>
              </w:rPr>
            </w:pPr>
          </w:p>
          <w:p w14:paraId="0751B50E" w14:textId="4E50FA7F" w:rsidR="00C4263C" w:rsidRPr="00960DC0" w:rsidRDefault="00C4263C" w:rsidP="00960DC0">
            <w:pPr>
              <w:rPr>
                <w:sz w:val="20"/>
                <w:szCs w:val="20"/>
              </w:rPr>
            </w:pPr>
            <w:r w:rsidRPr="009D5454">
              <w:rPr>
                <w:sz w:val="22"/>
                <w:szCs w:val="22"/>
              </w:rPr>
              <w:t xml:space="preserve">Many students at Purdue have challenges at some point in their studies, you are not alone! Reach out and get the support you need to make the best decision for yourself about how to improve </w:t>
            </w:r>
            <w:proofErr w:type="gramStart"/>
            <w:r w:rsidRPr="009D5454">
              <w:rPr>
                <w:sz w:val="22"/>
                <w:szCs w:val="22"/>
              </w:rPr>
              <w:t>in</w:t>
            </w:r>
            <w:proofErr w:type="gramEnd"/>
            <w:r w:rsidRPr="009D5454">
              <w:rPr>
                <w:sz w:val="22"/>
                <w:szCs w:val="22"/>
              </w:rPr>
              <w:t xml:space="preserve"> this course. </w:t>
            </w:r>
          </w:p>
        </w:tc>
      </w:tr>
    </w:tbl>
    <w:p w14:paraId="3D8B1C3E" w14:textId="2FB210D2" w:rsidR="00C4263C" w:rsidRPr="00076034" w:rsidRDefault="00C4263C" w:rsidP="00C4263C">
      <w:pPr>
        <w:pStyle w:val="Heading1"/>
        <w:rPr>
          <w:color w:val="684108"/>
        </w:rPr>
      </w:pPr>
      <w:bookmarkStart w:id="13" w:name="_Toc229562074"/>
      <w:r w:rsidRPr="00076034">
        <w:rPr>
          <w:color w:val="684108"/>
        </w:rPr>
        <w:t>Intervention Specifics: Instructor Recommends Student Withdraw from Course</w:t>
      </w:r>
      <w:bookmarkEnd w:id="13"/>
    </w:p>
    <w:tbl>
      <w:tblPr>
        <w:tblStyle w:val="TableGrid"/>
        <w:tblW w:w="1134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5673"/>
      </w:tblGrid>
      <w:tr w:rsidR="00CC7823" w14:paraId="03F568C6" w14:textId="77777777">
        <w:trPr>
          <w:trHeight w:val="414"/>
        </w:trPr>
        <w:tc>
          <w:tcPr>
            <w:tcW w:w="5672" w:type="dxa"/>
            <w:tcBorders>
              <w:right w:val="single" w:sz="4" w:space="0" w:color="auto"/>
            </w:tcBorders>
            <w:shd w:val="clear" w:color="auto" w:fill="CFB991"/>
            <w:vAlign w:val="center"/>
          </w:tcPr>
          <w:p w14:paraId="52E44694" w14:textId="77777777" w:rsidR="00CC7823" w:rsidRPr="008B2B63" w:rsidRDefault="00CC7823">
            <w:pPr>
              <w:jc w:val="center"/>
              <w:rPr>
                <w:b/>
                <w:bCs/>
                <w:color w:val="000000" w:themeColor="text1"/>
              </w:rPr>
            </w:pPr>
            <w:r w:rsidRPr="008B2B63">
              <w:rPr>
                <w:b/>
                <w:bCs/>
                <w:color w:val="000000" w:themeColor="text1"/>
              </w:rPr>
              <w:t xml:space="preserve">Who &amp; </w:t>
            </w:r>
            <w:proofErr w:type="gramStart"/>
            <w:r w:rsidRPr="008B2B63">
              <w:rPr>
                <w:b/>
                <w:bCs/>
                <w:color w:val="000000" w:themeColor="text1"/>
              </w:rPr>
              <w:t>When</w:t>
            </w:r>
            <w:proofErr w:type="gramEnd"/>
          </w:p>
        </w:tc>
        <w:tc>
          <w:tcPr>
            <w:tcW w:w="5673" w:type="dxa"/>
            <w:tcBorders>
              <w:left w:val="single" w:sz="4" w:space="0" w:color="auto"/>
            </w:tcBorders>
            <w:shd w:val="clear" w:color="auto" w:fill="CFB991"/>
            <w:vAlign w:val="center"/>
          </w:tcPr>
          <w:p w14:paraId="1A748A96" w14:textId="77777777" w:rsidR="00CC7823" w:rsidRPr="008B2B63" w:rsidRDefault="00CC7823">
            <w:pPr>
              <w:jc w:val="center"/>
              <w:rPr>
                <w:b/>
                <w:bCs/>
                <w:color w:val="000000" w:themeColor="text1"/>
              </w:rPr>
            </w:pPr>
            <w:r w:rsidRPr="008B2B63">
              <w:rPr>
                <w:b/>
                <w:bCs/>
                <w:color w:val="000000" w:themeColor="text1"/>
              </w:rPr>
              <w:t>Who is notified of the alert and how?</w:t>
            </w:r>
          </w:p>
        </w:tc>
      </w:tr>
      <w:tr w:rsidR="00CC7823" w14:paraId="1F3430D7" w14:textId="77777777">
        <w:tc>
          <w:tcPr>
            <w:tcW w:w="5672" w:type="dxa"/>
            <w:tcBorders>
              <w:right w:val="single" w:sz="4" w:space="0" w:color="auto"/>
            </w:tcBorders>
          </w:tcPr>
          <w:p w14:paraId="78C123F5" w14:textId="77777777" w:rsidR="00CC7823" w:rsidRPr="00CC7823" w:rsidRDefault="00CC7823">
            <w:pPr>
              <w:rPr>
                <w:sz w:val="22"/>
                <w:szCs w:val="22"/>
              </w:rPr>
            </w:pPr>
            <w:r w:rsidRPr="00CC7823">
              <w:rPr>
                <w:b/>
                <w:bCs/>
                <w:sz w:val="22"/>
                <w:szCs w:val="22"/>
              </w:rPr>
              <w:t>Who uses the alert:</w:t>
            </w:r>
            <w:r w:rsidRPr="00CC7823">
              <w:rPr>
                <w:sz w:val="22"/>
                <w:szCs w:val="22"/>
              </w:rPr>
              <w:t xml:space="preserve"> Instructors</w:t>
            </w:r>
          </w:p>
          <w:p w14:paraId="248D5867" w14:textId="77777777" w:rsidR="00CC7823" w:rsidRPr="00CC7823" w:rsidRDefault="00CC7823">
            <w:pPr>
              <w:rPr>
                <w:sz w:val="22"/>
                <w:szCs w:val="22"/>
              </w:rPr>
            </w:pPr>
          </w:p>
          <w:p w14:paraId="5D853E8F" w14:textId="0179109E" w:rsidR="00CC7823" w:rsidRPr="00CC7823" w:rsidRDefault="00CC7823">
            <w:pPr>
              <w:rPr>
                <w:sz w:val="22"/>
                <w:szCs w:val="22"/>
              </w:rPr>
            </w:pPr>
            <w:r w:rsidRPr="00CC7823">
              <w:rPr>
                <w:b/>
                <w:bCs/>
                <w:sz w:val="22"/>
                <w:szCs w:val="22"/>
              </w:rPr>
              <w:t xml:space="preserve">When </w:t>
            </w:r>
            <w:proofErr w:type="gramStart"/>
            <w:r w:rsidRPr="00CC7823">
              <w:rPr>
                <w:b/>
                <w:bCs/>
                <w:sz w:val="22"/>
                <w:szCs w:val="22"/>
              </w:rPr>
              <w:t>to use</w:t>
            </w:r>
            <w:proofErr w:type="gramEnd"/>
            <w:r w:rsidRPr="00CC7823">
              <w:rPr>
                <w:b/>
                <w:bCs/>
                <w:sz w:val="22"/>
                <w:szCs w:val="22"/>
              </w:rPr>
              <w:t xml:space="preserve"> the alert:</w:t>
            </w:r>
            <w:r w:rsidRPr="00CC7823">
              <w:rPr>
                <w:sz w:val="22"/>
                <w:szCs w:val="22"/>
              </w:rPr>
              <w:t xml:space="preserve"> You are concerned about the </w:t>
            </w:r>
            <w:proofErr w:type="gramStart"/>
            <w:r w:rsidRPr="00CC7823">
              <w:rPr>
                <w:sz w:val="22"/>
                <w:szCs w:val="22"/>
              </w:rPr>
              <w:t>student’s</w:t>
            </w:r>
            <w:proofErr w:type="gramEnd"/>
            <w:r w:rsidRPr="00CC7823">
              <w:rPr>
                <w:sz w:val="22"/>
                <w:szCs w:val="22"/>
              </w:rPr>
              <w:t xml:space="preserve"> academic progress in your course and recommend they </w:t>
            </w:r>
            <w:r w:rsidR="008D249B">
              <w:rPr>
                <w:sz w:val="22"/>
                <w:szCs w:val="22"/>
              </w:rPr>
              <w:t>withdraw from the course</w:t>
            </w:r>
            <w:r w:rsidR="00A179B8">
              <w:rPr>
                <w:sz w:val="22"/>
                <w:szCs w:val="22"/>
              </w:rPr>
              <w:t xml:space="preserve">. </w:t>
            </w:r>
            <w:r w:rsidRPr="00CC7823">
              <w:rPr>
                <w:sz w:val="22"/>
                <w:szCs w:val="22"/>
              </w:rPr>
              <w:t xml:space="preserve"> </w:t>
            </w:r>
          </w:p>
        </w:tc>
        <w:tc>
          <w:tcPr>
            <w:tcW w:w="5673" w:type="dxa"/>
            <w:tcBorders>
              <w:left w:val="single" w:sz="4" w:space="0" w:color="auto"/>
            </w:tcBorders>
          </w:tcPr>
          <w:p w14:paraId="5BBDD74E" w14:textId="77777777" w:rsidR="00CC7823" w:rsidRPr="00CC7823" w:rsidRDefault="00CC7823">
            <w:pPr>
              <w:rPr>
                <w:b/>
                <w:bCs/>
                <w:sz w:val="22"/>
                <w:szCs w:val="22"/>
              </w:rPr>
            </w:pPr>
            <w:r w:rsidRPr="00CC7823">
              <w:rPr>
                <w:b/>
                <w:bCs/>
                <w:sz w:val="22"/>
                <w:szCs w:val="22"/>
              </w:rPr>
              <w:t>Alert Triggers an Email?</w:t>
            </w:r>
          </w:p>
          <w:p w14:paraId="1CF99FA2" w14:textId="77777777" w:rsidR="00CC7823" w:rsidRPr="00CC7823" w:rsidRDefault="00CC7823" w:rsidP="00CC7823">
            <w:pPr>
              <w:pStyle w:val="ListParagraph"/>
              <w:numPr>
                <w:ilvl w:val="0"/>
                <w:numId w:val="9"/>
              </w:numPr>
              <w:rPr>
                <w:sz w:val="22"/>
                <w:szCs w:val="22"/>
              </w:rPr>
            </w:pPr>
            <w:r w:rsidRPr="00CC7823">
              <w:rPr>
                <w:sz w:val="22"/>
                <w:szCs w:val="22"/>
              </w:rPr>
              <w:t>No email</w:t>
            </w:r>
          </w:p>
          <w:p w14:paraId="2F6DCA97" w14:textId="77777777" w:rsidR="00CC7823" w:rsidRPr="00CC7823" w:rsidRDefault="00CC7823" w:rsidP="00CC7823">
            <w:pPr>
              <w:pStyle w:val="ListParagraph"/>
              <w:numPr>
                <w:ilvl w:val="0"/>
                <w:numId w:val="10"/>
              </w:numPr>
              <w:rPr>
                <w:b/>
                <w:bCs/>
                <w:sz w:val="22"/>
                <w:szCs w:val="22"/>
              </w:rPr>
            </w:pPr>
            <w:r w:rsidRPr="00CC7823">
              <w:rPr>
                <w:b/>
                <w:bCs/>
                <w:sz w:val="22"/>
                <w:szCs w:val="22"/>
              </w:rPr>
              <w:t>Assigned Advisor</w:t>
            </w:r>
          </w:p>
          <w:p w14:paraId="2201DA4D" w14:textId="77777777" w:rsidR="00CC7823" w:rsidRPr="00CC7823" w:rsidRDefault="00CC7823" w:rsidP="00CC7823">
            <w:pPr>
              <w:pStyle w:val="ListParagraph"/>
              <w:numPr>
                <w:ilvl w:val="0"/>
                <w:numId w:val="10"/>
              </w:numPr>
              <w:rPr>
                <w:b/>
                <w:bCs/>
                <w:sz w:val="22"/>
                <w:szCs w:val="22"/>
              </w:rPr>
            </w:pPr>
            <w:r w:rsidRPr="00CC7823">
              <w:rPr>
                <w:b/>
                <w:bCs/>
                <w:sz w:val="22"/>
                <w:szCs w:val="22"/>
              </w:rPr>
              <w:t>Student</w:t>
            </w:r>
          </w:p>
          <w:p w14:paraId="3C206E7A" w14:textId="77777777" w:rsidR="00CC7823" w:rsidRPr="00CC7823" w:rsidRDefault="00CC7823">
            <w:pPr>
              <w:rPr>
                <w:sz w:val="22"/>
                <w:szCs w:val="22"/>
              </w:rPr>
            </w:pPr>
          </w:p>
          <w:p w14:paraId="433B0221" w14:textId="77777777" w:rsidR="00CC7823" w:rsidRPr="00CC7823" w:rsidRDefault="00CC7823">
            <w:pPr>
              <w:rPr>
                <w:b/>
                <w:bCs/>
                <w:sz w:val="22"/>
                <w:szCs w:val="22"/>
              </w:rPr>
            </w:pPr>
            <w:r w:rsidRPr="00CC7823">
              <w:rPr>
                <w:b/>
                <w:bCs/>
                <w:sz w:val="22"/>
                <w:szCs w:val="22"/>
              </w:rPr>
              <w:t>Alert Creates a Case?</w:t>
            </w:r>
          </w:p>
          <w:p w14:paraId="49CD9497" w14:textId="77777777" w:rsidR="00CC7823" w:rsidRPr="00A179B8" w:rsidRDefault="00CC7823" w:rsidP="00A179B8">
            <w:pPr>
              <w:pStyle w:val="ListParagraph"/>
              <w:numPr>
                <w:ilvl w:val="0"/>
                <w:numId w:val="16"/>
              </w:numPr>
              <w:rPr>
                <w:b/>
                <w:bCs/>
                <w:sz w:val="22"/>
                <w:szCs w:val="22"/>
              </w:rPr>
            </w:pPr>
            <w:r w:rsidRPr="00A179B8">
              <w:rPr>
                <w:b/>
                <w:bCs/>
                <w:sz w:val="22"/>
                <w:szCs w:val="22"/>
              </w:rPr>
              <w:t>No Case</w:t>
            </w:r>
          </w:p>
          <w:p w14:paraId="6ECA2E35" w14:textId="77777777" w:rsidR="00CC7823" w:rsidRPr="00CC7823" w:rsidRDefault="00CC7823" w:rsidP="00CC7823">
            <w:pPr>
              <w:pStyle w:val="ListParagraph"/>
              <w:numPr>
                <w:ilvl w:val="0"/>
                <w:numId w:val="9"/>
              </w:numPr>
              <w:rPr>
                <w:sz w:val="22"/>
                <w:szCs w:val="22"/>
              </w:rPr>
            </w:pPr>
            <w:r w:rsidRPr="00CC7823">
              <w:rPr>
                <w:sz w:val="22"/>
                <w:szCs w:val="22"/>
              </w:rPr>
              <w:t>Case assigned to Academic Advisor</w:t>
            </w:r>
          </w:p>
          <w:p w14:paraId="5D5BA0C9" w14:textId="77777777" w:rsidR="00CC7823" w:rsidRPr="00A179B8" w:rsidRDefault="00CC7823" w:rsidP="00CC7823">
            <w:pPr>
              <w:pStyle w:val="ListParagraph"/>
              <w:numPr>
                <w:ilvl w:val="0"/>
                <w:numId w:val="11"/>
              </w:numPr>
              <w:spacing w:after="160" w:line="279" w:lineRule="auto"/>
              <w:rPr>
                <w:sz w:val="22"/>
                <w:szCs w:val="22"/>
              </w:rPr>
            </w:pPr>
            <w:r w:rsidRPr="00A179B8">
              <w:rPr>
                <w:sz w:val="22"/>
                <w:szCs w:val="22"/>
              </w:rPr>
              <w:t>Case assigned to Academic Success Center (ASC)</w:t>
            </w:r>
          </w:p>
        </w:tc>
      </w:tr>
      <w:tr w:rsidR="00CC7823" w14:paraId="7C3EDA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30425836" w14:textId="77777777" w:rsidR="00CC7823" w:rsidRPr="008B2B63" w:rsidRDefault="00CC7823">
            <w:pPr>
              <w:jc w:val="center"/>
              <w:rPr>
                <w:b/>
                <w:bCs/>
                <w:color w:val="000000" w:themeColor="text1"/>
              </w:rPr>
            </w:pPr>
            <w:r>
              <w:rPr>
                <w:b/>
                <w:bCs/>
                <w:color w:val="000000" w:themeColor="text1"/>
              </w:rPr>
              <w:t>Intervention Expectations</w:t>
            </w:r>
          </w:p>
        </w:tc>
      </w:tr>
      <w:tr w:rsidR="00CC7823" w14:paraId="42DF5A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2" w:type="dxa"/>
            <w:tcBorders>
              <w:top w:val="nil"/>
              <w:left w:val="nil"/>
              <w:bottom w:val="nil"/>
              <w:right w:val="nil"/>
            </w:tcBorders>
          </w:tcPr>
          <w:p w14:paraId="1255D8C9" w14:textId="74701F24" w:rsidR="00CC7823" w:rsidRPr="00CC7823" w:rsidRDefault="008106F6" w:rsidP="00CC7823">
            <w:pPr>
              <w:pStyle w:val="ListParagraph"/>
              <w:numPr>
                <w:ilvl w:val="0"/>
                <w:numId w:val="12"/>
              </w:numPr>
              <w:rPr>
                <w:sz w:val="22"/>
                <w:szCs w:val="22"/>
              </w:rPr>
            </w:pPr>
            <w:r>
              <w:rPr>
                <w:b/>
                <w:bCs/>
                <w:sz w:val="22"/>
                <w:szCs w:val="22"/>
              </w:rPr>
              <w:t>No c</w:t>
            </w:r>
            <w:r w:rsidR="00CC7823" w:rsidRPr="00CC7823">
              <w:rPr>
                <w:b/>
                <w:bCs/>
                <w:sz w:val="22"/>
                <w:szCs w:val="22"/>
              </w:rPr>
              <w:t xml:space="preserve">ase </w:t>
            </w:r>
            <w:r>
              <w:rPr>
                <w:b/>
                <w:bCs/>
                <w:sz w:val="22"/>
                <w:szCs w:val="22"/>
              </w:rPr>
              <w:t xml:space="preserve">or </w:t>
            </w:r>
            <w:r w:rsidR="00CC7823" w:rsidRPr="00CC7823">
              <w:rPr>
                <w:b/>
                <w:bCs/>
                <w:sz w:val="22"/>
                <w:szCs w:val="22"/>
              </w:rPr>
              <w:t>formal intervention required.</w:t>
            </w:r>
          </w:p>
          <w:p w14:paraId="026A5464" w14:textId="77777777" w:rsidR="00CC7823" w:rsidRPr="00CC7823" w:rsidRDefault="00CC7823">
            <w:pPr>
              <w:pStyle w:val="ListParagraph"/>
              <w:ind w:left="360"/>
              <w:rPr>
                <w:sz w:val="22"/>
                <w:szCs w:val="22"/>
              </w:rPr>
            </w:pPr>
          </w:p>
          <w:p w14:paraId="44342ABD" w14:textId="30DF2F8F" w:rsidR="00CC7823" w:rsidRDefault="00CC7823" w:rsidP="00CC7823">
            <w:pPr>
              <w:pStyle w:val="ListParagraph"/>
              <w:numPr>
                <w:ilvl w:val="0"/>
                <w:numId w:val="12"/>
              </w:numPr>
              <w:rPr>
                <w:sz w:val="22"/>
                <w:szCs w:val="22"/>
              </w:rPr>
            </w:pPr>
            <w:r w:rsidRPr="00CC7823">
              <w:rPr>
                <w:sz w:val="22"/>
                <w:szCs w:val="22"/>
              </w:rPr>
              <w:t xml:space="preserve">Advisors are notified </w:t>
            </w:r>
            <w:r w:rsidR="00927E8F">
              <w:rPr>
                <w:sz w:val="22"/>
                <w:szCs w:val="22"/>
              </w:rPr>
              <w:t xml:space="preserve">to follow up with </w:t>
            </w:r>
            <w:proofErr w:type="gramStart"/>
            <w:r w:rsidR="00927E8F">
              <w:rPr>
                <w:sz w:val="22"/>
                <w:szCs w:val="22"/>
              </w:rPr>
              <w:t>student</w:t>
            </w:r>
            <w:proofErr w:type="gramEnd"/>
            <w:r w:rsidR="00927E8F">
              <w:rPr>
                <w:sz w:val="22"/>
                <w:szCs w:val="22"/>
              </w:rPr>
              <w:t xml:space="preserve">. </w:t>
            </w:r>
          </w:p>
          <w:p w14:paraId="31A3B671" w14:textId="77777777" w:rsidR="00927E8F" w:rsidRPr="00927E8F" w:rsidRDefault="00927E8F" w:rsidP="00927E8F">
            <w:pPr>
              <w:pStyle w:val="ListParagraph"/>
              <w:rPr>
                <w:sz w:val="22"/>
                <w:szCs w:val="22"/>
              </w:rPr>
            </w:pPr>
          </w:p>
          <w:p w14:paraId="28E99180" w14:textId="77777777" w:rsidR="00CC7823" w:rsidRDefault="00927E8F" w:rsidP="00960DC0">
            <w:pPr>
              <w:pStyle w:val="ListParagraph"/>
              <w:numPr>
                <w:ilvl w:val="0"/>
                <w:numId w:val="12"/>
              </w:numPr>
              <w:rPr>
                <w:sz w:val="22"/>
                <w:szCs w:val="22"/>
              </w:rPr>
            </w:pPr>
            <w:r w:rsidRPr="008F1BC0">
              <w:rPr>
                <w:b/>
                <w:bCs/>
                <w:sz w:val="22"/>
                <w:szCs w:val="22"/>
              </w:rPr>
              <w:t>Advisor:</w:t>
            </w:r>
            <w:r>
              <w:rPr>
                <w:sz w:val="22"/>
                <w:szCs w:val="22"/>
              </w:rPr>
              <w:t xml:space="preserve"> </w:t>
            </w:r>
            <w:r w:rsidR="008F1BC0">
              <w:rPr>
                <w:sz w:val="22"/>
                <w:szCs w:val="22"/>
              </w:rPr>
              <w:t xml:space="preserve">reach out to </w:t>
            </w:r>
            <w:proofErr w:type="gramStart"/>
            <w:r w:rsidR="008F1BC0">
              <w:rPr>
                <w:sz w:val="22"/>
                <w:szCs w:val="22"/>
              </w:rPr>
              <w:t>student</w:t>
            </w:r>
            <w:proofErr w:type="gramEnd"/>
            <w:r w:rsidR="008F1BC0">
              <w:rPr>
                <w:sz w:val="22"/>
                <w:szCs w:val="22"/>
              </w:rPr>
              <w:t xml:space="preserve"> and incorporate concern into discussion.  Help </w:t>
            </w:r>
            <w:proofErr w:type="gramStart"/>
            <w:r w:rsidR="008F1BC0">
              <w:rPr>
                <w:sz w:val="22"/>
                <w:szCs w:val="22"/>
              </w:rPr>
              <w:t>student</w:t>
            </w:r>
            <w:proofErr w:type="gramEnd"/>
            <w:r w:rsidR="008F1BC0">
              <w:rPr>
                <w:sz w:val="22"/>
                <w:szCs w:val="22"/>
              </w:rPr>
              <w:t xml:space="preserve"> understand implications of course withdrawal and assist them with the process. </w:t>
            </w:r>
          </w:p>
          <w:p w14:paraId="237F96EC" w14:textId="77777777" w:rsidR="00960DC0" w:rsidRPr="00960DC0" w:rsidRDefault="00960DC0" w:rsidP="00960DC0">
            <w:pPr>
              <w:pStyle w:val="ListParagraph"/>
              <w:rPr>
                <w:sz w:val="22"/>
                <w:szCs w:val="22"/>
              </w:rPr>
            </w:pPr>
          </w:p>
          <w:p w14:paraId="17F38108" w14:textId="13D6FCB3" w:rsidR="00960DC0" w:rsidRPr="00960DC0" w:rsidRDefault="00960DC0" w:rsidP="00960DC0">
            <w:pPr>
              <w:rPr>
                <w:sz w:val="22"/>
                <w:szCs w:val="22"/>
              </w:rPr>
            </w:pPr>
          </w:p>
        </w:tc>
        <w:tc>
          <w:tcPr>
            <w:tcW w:w="5673" w:type="dxa"/>
            <w:tcBorders>
              <w:top w:val="nil"/>
              <w:left w:val="nil"/>
              <w:bottom w:val="nil"/>
              <w:right w:val="nil"/>
            </w:tcBorders>
          </w:tcPr>
          <w:p w14:paraId="766EA998" w14:textId="7870CE66" w:rsidR="00CC7823" w:rsidRPr="00CC7823" w:rsidRDefault="00CC7823" w:rsidP="00960DC0">
            <w:pPr>
              <w:pStyle w:val="ListParagraph"/>
              <w:numPr>
                <w:ilvl w:val="0"/>
                <w:numId w:val="13"/>
              </w:numPr>
              <w:spacing w:after="160"/>
              <w:rPr>
                <w:sz w:val="22"/>
                <w:szCs w:val="22"/>
              </w:rPr>
            </w:pPr>
            <w:r w:rsidRPr="00CC7823">
              <w:rPr>
                <w:sz w:val="22"/>
                <w:szCs w:val="22"/>
              </w:rPr>
              <w:t xml:space="preserve">Document </w:t>
            </w:r>
            <w:r w:rsidR="008F1BC0">
              <w:rPr>
                <w:sz w:val="22"/>
                <w:szCs w:val="22"/>
              </w:rPr>
              <w:t>as Note or Appointment Summary</w:t>
            </w:r>
            <w:r w:rsidR="00D63841">
              <w:rPr>
                <w:sz w:val="22"/>
                <w:szCs w:val="22"/>
              </w:rPr>
              <w:t xml:space="preserve"> in </w:t>
            </w:r>
            <w:r w:rsidRPr="00CC7823">
              <w:rPr>
                <w:sz w:val="22"/>
                <w:szCs w:val="22"/>
              </w:rPr>
              <w:t>BoilerConnect</w:t>
            </w:r>
            <w:r w:rsidR="00D63841">
              <w:rPr>
                <w:sz w:val="22"/>
                <w:szCs w:val="22"/>
              </w:rPr>
              <w:t>.</w:t>
            </w:r>
          </w:p>
          <w:p w14:paraId="0E6D2FF2" w14:textId="77777777" w:rsidR="00CC7823" w:rsidRPr="00CC7823" w:rsidRDefault="00CC7823">
            <w:pPr>
              <w:pStyle w:val="ListParagraph"/>
              <w:rPr>
                <w:sz w:val="22"/>
                <w:szCs w:val="22"/>
              </w:rPr>
            </w:pPr>
          </w:p>
          <w:p w14:paraId="44A06E1C" w14:textId="77777777" w:rsidR="00CC7823" w:rsidRDefault="00CC7823" w:rsidP="00960DC0">
            <w:pPr>
              <w:pStyle w:val="ListParagraph"/>
              <w:numPr>
                <w:ilvl w:val="0"/>
                <w:numId w:val="13"/>
              </w:numPr>
              <w:spacing w:after="160"/>
              <w:rPr>
                <w:sz w:val="22"/>
                <w:szCs w:val="22"/>
              </w:rPr>
            </w:pPr>
            <w:r w:rsidRPr="00CC7823">
              <w:rPr>
                <w:sz w:val="22"/>
                <w:szCs w:val="22"/>
              </w:rPr>
              <w:t xml:space="preserve">Instructor is not notified of outcome. </w:t>
            </w:r>
          </w:p>
          <w:p w14:paraId="59ACFC2A" w14:textId="77777777" w:rsidR="00960DC0" w:rsidRPr="00960DC0" w:rsidRDefault="00960DC0" w:rsidP="00960DC0">
            <w:pPr>
              <w:pStyle w:val="ListParagraph"/>
              <w:rPr>
                <w:sz w:val="22"/>
                <w:szCs w:val="22"/>
              </w:rPr>
            </w:pPr>
          </w:p>
          <w:p w14:paraId="1C58F67C" w14:textId="77777777" w:rsidR="00960DC0" w:rsidRPr="00CC7823" w:rsidRDefault="00960DC0" w:rsidP="00960DC0">
            <w:pPr>
              <w:pStyle w:val="ListParagraph"/>
              <w:numPr>
                <w:ilvl w:val="0"/>
                <w:numId w:val="13"/>
              </w:numPr>
              <w:rPr>
                <w:b/>
                <w:bCs/>
                <w:sz w:val="22"/>
                <w:szCs w:val="22"/>
              </w:rPr>
            </w:pPr>
            <w:r w:rsidRPr="00CC7823">
              <w:rPr>
                <w:b/>
                <w:bCs/>
                <w:sz w:val="22"/>
                <w:szCs w:val="22"/>
              </w:rPr>
              <w:t xml:space="preserve">If there are non-academic related concerns, submit a </w:t>
            </w:r>
            <w:hyperlink r:id="rId28" w:history="1">
              <w:r w:rsidRPr="00CC7823">
                <w:rPr>
                  <w:rStyle w:val="Hyperlink"/>
                  <w:b/>
                  <w:bCs/>
                  <w:sz w:val="22"/>
                  <w:szCs w:val="22"/>
                </w:rPr>
                <w:t>Student of Concern</w:t>
              </w:r>
            </w:hyperlink>
            <w:r w:rsidRPr="00CC7823">
              <w:rPr>
                <w:b/>
                <w:bCs/>
                <w:sz w:val="22"/>
                <w:szCs w:val="22"/>
              </w:rPr>
              <w:t xml:space="preserve"> report. </w:t>
            </w:r>
          </w:p>
          <w:p w14:paraId="0DD516FB" w14:textId="77777777" w:rsidR="00960DC0" w:rsidRPr="00960DC0" w:rsidRDefault="00960DC0" w:rsidP="00960DC0">
            <w:pPr>
              <w:rPr>
                <w:sz w:val="22"/>
                <w:szCs w:val="22"/>
              </w:rPr>
            </w:pPr>
          </w:p>
        </w:tc>
      </w:tr>
      <w:tr w:rsidR="00CC7823" w14:paraId="75F531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0D970706" w14:textId="77777777" w:rsidR="00CC7823" w:rsidRPr="008B2B63" w:rsidRDefault="00CC7823">
            <w:pPr>
              <w:jc w:val="center"/>
              <w:rPr>
                <w:b/>
                <w:bCs/>
                <w:color w:val="000000" w:themeColor="text1"/>
              </w:rPr>
            </w:pPr>
            <w:r>
              <w:rPr>
                <w:b/>
                <w:bCs/>
                <w:color w:val="000000" w:themeColor="text1"/>
              </w:rPr>
              <w:t>Email Sent to Student</w:t>
            </w:r>
          </w:p>
        </w:tc>
      </w:tr>
      <w:tr w:rsidR="00CC7823" w:rsidRPr="009D5454" w14:paraId="752144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5" w:type="dxa"/>
            <w:gridSpan w:val="2"/>
            <w:tcBorders>
              <w:top w:val="nil"/>
              <w:left w:val="nil"/>
              <w:bottom w:val="nil"/>
              <w:right w:val="nil"/>
            </w:tcBorders>
          </w:tcPr>
          <w:p w14:paraId="5A7D5C54" w14:textId="77777777" w:rsidR="00CC7823" w:rsidRPr="009D5454" w:rsidRDefault="00CC7823">
            <w:pPr>
              <w:rPr>
                <w:sz w:val="22"/>
                <w:szCs w:val="22"/>
              </w:rPr>
            </w:pPr>
            <w:r w:rsidRPr="009D5454">
              <w:rPr>
                <w:b/>
                <w:bCs/>
                <w:sz w:val="22"/>
                <w:szCs w:val="22"/>
              </w:rPr>
              <w:t xml:space="preserve">Subject: </w:t>
            </w:r>
            <w:r w:rsidRPr="009D5454">
              <w:rPr>
                <w:sz w:val="22"/>
                <w:szCs w:val="22"/>
              </w:rPr>
              <w:t xml:space="preserve">Your </w:t>
            </w:r>
            <w:proofErr w:type="gramStart"/>
            <w:r w:rsidRPr="009D5454">
              <w:rPr>
                <w:sz w:val="22"/>
                <w:szCs w:val="22"/>
              </w:rPr>
              <w:t>Instructor</w:t>
            </w:r>
            <w:proofErr w:type="gramEnd"/>
            <w:r w:rsidRPr="009D5454">
              <w:rPr>
                <w:sz w:val="22"/>
                <w:szCs w:val="22"/>
              </w:rPr>
              <w:t xml:space="preserve"> has Feedback</w:t>
            </w:r>
          </w:p>
          <w:p w14:paraId="164BEBF1" w14:textId="77777777" w:rsidR="00CC7823" w:rsidRPr="009D5454" w:rsidRDefault="00CC7823">
            <w:pPr>
              <w:rPr>
                <w:sz w:val="22"/>
                <w:szCs w:val="22"/>
              </w:rPr>
            </w:pPr>
          </w:p>
          <w:p w14:paraId="79A745D4" w14:textId="77777777" w:rsidR="00CC7823" w:rsidRPr="009D5454" w:rsidRDefault="00CC7823">
            <w:pPr>
              <w:rPr>
                <w:sz w:val="22"/>
                <w:szCs w:val="22"/>
              </w:rPr>
            </w:pPr>
            <w:r w:rsidRPr="009D5454">
              <w:rPr>
                <w:sz w:val="22"/>
                <w:szCs w:val="22"/>
              </w:rPr>
              <w:t>Hi {$</w:t>
            </w:r>
            <w:proofErr w:type="spellStart"/>
            <w:r w:rsidRPr="009D5454">
              <w:rPr>
                <w:sz w:val="22"/>
                <w:szCs w:val="22"/>
              </w:rPr>
              <w:t>student_first_</w:t>
            </w:r>
            <w:proofErr w:type="gramStart"/>
            <w:r w:rsidRPr="009D5454">
              <w:rPr>
                <w:sz w:val="22"/>
                <w:szCs w:val="22"/>
              </w:rPr>
              <w:t>name</w:t>
            </w:r>
            <w:proofErr w:type="spellEnd"/>
            <w:r w:rsidRPr="009D5454">
              <w:rPr>
                <w:sz w:val="22"/>
                <w:szCs w:val="22"/>
              </w:rPr>
              <w:t>},</w:t>
            </w:r>
            <w:proofErr w:type="gramEnd"/>
          </w:p>
          <w:p w14:paraId="212EC895" w14:textId="77777777" w:rsidR="00CC7823" w:rsidRPr="009D5454" w:rsidRDefault="00CC7823">
            <w:pPr>
              <w:rPr>
                <w:sz w:val="22"/>
                <w:szCs w:val="22"/>
              </w:rPr>
            </w:pPr>
          </w:p>
          <w:p w14:paraId="1AD1CBA1" w14:textId="77777777" w:rsidR="00CC7823" w:rsidRPr="009D5454" w:rsidRDefault="00CC7823">
            <w:pPr>
              <w:rPr>
                <w:sz w:val="22"/>
                <w:szCs w:val="22"/>
              </w:rPr>
            </w:pPr>
            <w:r w:rsidRPr="009D5454">
              <w:rPr>
                <w:sz w:val="22"/>
                <w:szCs w:val="22"/>
              </w:rPr>
              <w:t xml:space="preserve">Your </w:t>
            </w:r>
            <w:proofErr w:type="gramStart"/>
            <w:r w:rsidRPr="009D5454">
              <w:rPr>
                <w:sz w:val="22"/>
                <w:szCs w:val="22"/>
              </w:rPr>
              <w:t>instructor, {</w:t>
            </w:r>
            <w:proofErr w:type="gramEnd"/>
            <w:r w:rsidRPr="009D5454">
              <w:rPr>
                <w:sz w:val="22"/>
                <w:szCs w:val="22"/>
              </w:rPr>
              <w:t>$</w:t>
            </w:r>
            <w:proofErr w:type="spellStart"/>
            <w:r w:rsidRPr="009D5454">
              <w:rPr>
                <w:sz w:val="22"/>
                <w:szCs w:val="22"/>
              </w:rPr>
              <w:t>completer_</w:t>
            </w:r>
            <w:proofErr w:type="gramStart"/>
            <w:r w:rsidRPr="009D5454">
              <w:rPr>
                <w:sz w:val="22"/>
                <w:szCs w:val="22"/>
              </w:rPr>
              <w:t>name</w:t>
            </w:r>
            <w:proofErr w:type="spellEnd"/>
            <w:r w:rsidRPr="009D5454">
              <w:rPr>
                <w:sz w:val="22"/>
                <w:szCs w:val="22"/>
              </w:rPr>
              <w:t>},</w:t>
            </w:r>
            <w:proofErr w:type="gramEnd"/>
            <w:r w:rsidRPr="009D5454">
              <w:rPr>
                <w:sz w:val="22"/>
                <w:szCs w:val="22"/>
              </w:rPr>
              <w:t xml:space="preserve"> has provided feedback about your academic progress in {$</w:t>
            </w:r>
            <w:proofErr w:type="spellStart"/>
            <w:r w:rsidRPr="009D5454">
              <w:rPr>
                <w:sz w:val="22"/>
                <w:szCs w:val="22"/>
              </w:rPr>
              <w:t>course_</w:t>
            </w:r>
            <w:proofErr w:type="gramStart"/>
            <w:r w:rsidRPr="009D5454">
              <w:rPr>
                <w:sz w:val="22"/>
                <w:szCs w:val="22"/>
              </w:rPr>
              <w:t>name</w:t>
            </w:r>
            <w:proofErr w:type="spellEnd"/>
            <w:r w:rsidRPr="009D5454">
              <w:rPr>
                <w:sz w:val="22"/>
                <w:szCs w:val="22"/>
              </w:rPr>
              <w:t>}{</w:t>
            </w:r>
            <w:proofErr w:type="gramEnd"/>
            <w:r w:rsidRPr="009D5454">
              <w:rPr>
                <w:sz w:val="22"/>
                <w:szCs w:val="22"/>
              </w:rPr>
              <w:t>$</w:t>
            </w:r>
            <w:proofErr w:type="spellStart"/>
            <w:r w:rsidRPr="009D5454">
              <w:rPr>
                <w:sz w:val="22"/>
                <w:szCs w:val="22"/>
              </w:rPr>
              <w:t>course_</w:t>
            </w:r>
            <w:proofErr w:type="gramStart"/>
            <w:r w:rsidRPr="009D5454">
              <w:rPr>
                <w:sz w:val="22"/>
                <w:szCs w:val="22"/>
              </w:rPr>
              <w:t>number</w:t>
            </w:r>
            <w:proofErr w:type="spellEnd"/>
            <w:r w:rsidRPr="009D5454">
              <w:rPr>
                <w:sz w:val="22"/>
                <w:szCs w:val="22"/>
              </w:rPr>
              <w:t>}.</w:t>
            </w:r>
            <w:proofErr w:type="gramEnd"/>
          </w:p>
          <w:p w14:paraId="7D7DAE9C" w14:textId="77777777" w:rsidR="00CC7823" w:rsidRPr="009D5454" w:rsidRDefault="00CC7823">
            <w:pPr>
              <w:rPr>
                <w:sz w:val="22"/>
                <w:szCs w:val="22"/>
              </w:rPr>
            </w:pPr>
          </w:p>
          <w:p w14:paraId="59A08FAE" w14:textId="77777777" w:rsidR="00CC7823" w:rsidRPr="009D5454" w:rsidRDefault="00CC7823">
            <w:pPr>
              <w:rPr>
                <w:sz w:val="22"/>
                <w:szCs w:val="22"/>
              </w:rPr>
            </w:pPr>
            <w:r w:rsidRPr="009D5454">
              <w:rPr>
                <w:sz w:val="22"/>
                <w:szCs w:val="22"/>
              </w:rPr>
              <w:t xml:space="preserve">Here are some things you can do right now about your performance </w:t>
            </w:r>
            <w:proofErr w:type="gramStart"/>
            <w:r w:rsidRPr="009D5454">
              <w:rPr>
                <w:sz w:val="22"/>
                <w:szCs w:val="22"/>
              </w:rPr>
              <w:t>in</w:t>
            </w:r>
            <w:proofErr w:type="gramEnd"/>
            <w:r w:rsidRPr="009D5454">
              <w:rPr>
                <w:sz w:val="22"/>
                <w:szCs w:val="22"/>
              </w:rPr>
              <w:t xml:space="preserve"> this course:</w:t>
            </w:r>
          </w:p>
          <w:p w14:paraId="7FB4ED89" w14:textId="77777777" w:rsidR="00CC7823" w:rsidRPr="009D5454" w:rsidRDefault="00CC7823" w:rsidP="00CC7823">
            <w:pPr>
              <w:numPr>
                <w:ilvl w:val="0"/>
                <w:numId w:val="14"/>
              </w:numPr>
              <w:rPr>
                <w:sz w:val="22"/>
                <w:szCs w:val="22"/>
              </w:rPr>
            </w:pPr>
            <w:r w:rsidRPr="009D5454">
              <w:rPr>
                <w:sz w:val="22"/>
                <w:szCs w:val="22"/>
              </w:rPr>
              <w:t xml:space="preserve">Speak with your professor to discuss your status in the class as soon as possible. You should be able to find their contact information in the course syllabus or in </w:t>
            </w:r>
            <w:hyperlink r:id="rId29" w:history="1">
              <w:proofErr w:type="spellStart"/>
              <w:r w:rsidRPr="009D5454">
                <w:rPr>
                  <w:rStyle w:val="Hyperlink"/>
                  <w:sz w:val="22"/>
                  <w:szCs w:val="22"/>
                </w:rPr>
                <w:t>myPurdue</w:t>
              </w:r>
              <w:proofErr w:type="spellEnd"/>
            </w:hyperlink>
            <w:r w:rsidRPr="009D5454">
              <w:rPr>
                <w:sz w:val="22"/>
                <w:szCs w:val="22"/>
              </w:rPr>
              <w:t>.</w:t>
            </w:r>
          </w:p>
          <w:p w14:paraId="5B098D1D" w14:textId="77777777" w:rsidR="00CC7823" w:rsidRPr="009D5454" w:rsidRDefault="00CC7823" w:rsidP="00CC7823">
            <w:pPr>
              <w:numPr>
                <w:ilvl w:val="0"/>
                <w:numId w:val="14"/>
              </w:numPr>
              <w:rPr>
                <w:sz w:val="22"/>
                <w:szCs w:val="22"/>
              </w:rPr>
            </w:pPr>
            <w:r w:rsidRPr="009D5454">
              <w:rPr>
                <w:sz w:val="22"/>
                <w:szCs w:val="22"/>
              </w:rPr>
              <w:t xml:space="preserve">Check out what academic support resources the </w:t>
            </w:r>
            <w:hyperlink r:id="rId30" w:history="1">
              <w:r w:rsidRPr="009D5454">
                <w:rPr>
                  <w:rStyle w:val="Hyperlink"/>
                  <w:sz w:val="22"/>
                  <w:szCs w:val="22"/>
                </w:rPr>
                <w:t>Academic Success Center (ASC)</w:t>
              </w:r>
            </w:hyperlink>
            <w:r w:rsidRPr="009D5454">
              <w:rPr>
                <w:sz w:val="22"/>
                <w:szCs w:val="22"/>
              </w:rPr>
              <w:t xml:space="preserve"> has to offer.</w:t>
            </w:r>
          </w:p>
          <w:p w14:paraId="1877848E" w14:textId="77777777" w:rsidR="00CC7823" w:rsidRPr="009D5454" w:rsidRDefault="00CC7823" w:rsidP="00CC7823">
            <w:pPr>
              <w:numPr>
                <w:ilvl w:val="0"/>
                <w:numId w:val="14"/>
              </w:numPr>
              <w:rPr>
                <w:sz w:val="22"/>
                <w:szCs w:val="22"/>
              </w:rPr>
            </w:pPr>
            <w:r w:rsidRPr="009D5454">
              <w:rPr>
                <w:sz w:val="22"/>
                <w:szCs w:val="22"/>
              </w:rPr>
              <w:t>Talk to your academic advisor about your options.  </w:t>
            </w:r>
            <w:hyperlink r:id="rId31" w:history="1">
              <w:r w:rsidRPr="009D5454">
                <w:rPr>
                  <w:rStyle w:val="Hyperlink"/>
                  <w:sz w:val="22"/>
                  <w:szCs w:val="22"/>
                </w:rPr>
                <w:t>Schedule an appointment here</w:t>
              </w:r>
            </w:hyperlink>
            <w:r w:rsidRPr="009D5454">
              <w:rPr>
                <w:sz w:val="22"/>
                <w:szCs w:val="22"/>
              </w:rPr>
              <w:t>.</w:t>
            </w:r>
          </w:p>
          <w:p w14:paraId="3C24E818" w14:textId="77777777" w:rsidR="00CC7823" w:rsidRPr="009D5454" w:rsidRDefault="00CC7823" w:rsidP="00CC7823">
            <w:pPr>
              <w:numPr>
                <w:ilvl w:val="0"/>
                <w:numId w:val="14"/>
              </w:numPr>
              <w:rPr>
                <w:sz w:val="22"/>
                <w:szCs w:val="22"/>
              </w:rPr>
            </w:pPr>
            <w:r w:rsidRPr="009D5454">
              <w:rPr>
                <w:sz w:val="22"/>
                <w:szCs w:val="22"/>
              </w:rPr>
              <w:t>Having personal issues that are keeping you from doing your best?  </w:t>
            </w:r>
            <w:hyperlink r:id="rId32" w:history="1">
              <w:r w:rsidRPr="009D5454">
                <w:rPr>
                  <w:rStyle w:val="Hyperlink"/>
                  <w:sz w:val="22"/>
                  <w:szCs w:val="22"/>
                </w:rPr>
                <w:t>Any of these offices might be able to help</w:t>
              </w:r>
            </w:hyperlink>
            <w:r w:rsidRPr="009D5454">
              <w:rPr>
                <w:sz w:val="22"/>
                <w:szCs w:val="22"/>
              </w:rPr>
              <w:t>!</w:t>
            </w:r>
          </w:p>
          <w:p w14:paraId="225161EA" w14:textId="77777777" w:rsidR="00C4263C" w:rsidRPr="009D5454" w:rsidRDefault="00C4263C">
            <w:pPr>
              <w:rPr>
                <w:sz w:val="22"/>
                <w:szCs w:val="22"/>
              </w:rPr>
            </w:pPr>
          </w:p>
          <w:p w14:paraId="70AE989A" w14:textId="3FC276B9" w:rsidR="00CC7823" w:rsidRPr="009D5454" w:rsidRDefault="00CC7823">
            <w:pPr>
              <w:rPr>
                <w:sz w:val="22"/>
                <w:szCs w:val="22"/>
              </w:rPr>
            </w:pPr>
            <w:r w:rsidRPr="009D5454">
              <w:rPr>
                <w:sz w:val="22"/>
                <w:szCs w:val="22"/>
              </w:rPr>
              <w:t xml:space="preserve">Many students at Purdue have challenges at some point in their studies, you are not alone! Reach out and get the support you need to make the best decision for yourself about how </w:t>
            </w:r>
            <w:proofErr w:type="gramStart"/>
            <w:r w:rsidRPr="009D5454">
              <w:rPr>
                <w:sz w:val="22"/>
                <w:szCs w:val="22"/>
              </w:rPr>
              <w:t>in</w:t>
            </w:r>
            <w:proofErr w:type="gramEnd"/>
            <w:r w:rsidRPr="009D5454">
              <w:rPr>
                <w:sz w:val="22"/>
                <w:szCs w:val="22"/>
              </w:rPr>
              <w:t xml:space="preserve"> improve in this course. </w:t>
            </w:r>
          </w:p>
        </w:tc>
      </w:tr>
    </w:tbl>
    <w:p w14:paraId="604705AA" w14:textId="6B1D8482" w:rsidR="00E5141B" w:rsidRPr="00D359DF" w:rsidRDefault="00E5141B" w:rsidP="00D359DF">
      <w:pPr>
        <w:sectPr w:rsidR="00E5141B" w:rsidRPr="00D359DF" w:rsidSect="009D5454">
          <w:footerReference w:type="default" r:id="rId33"/>
          <w:pgSz w:w="12240" w:h="15840"/>
          <w:pgMar w:top="1080" w:right="1080" w:bottom="1080" w:left="1080" w:header="720" w:footer="720" w:gutter="0"/>
          <w:cols w:space="720"/>
          <w:docGrid w:linePitch="360"/>
        </w:sectPr>
      </w:pPr>
    </w:p>
    <w:p w14:paraId="73F9E4D8" w14:textId="35FB2E9C" w:rsidR="00076034" w:rsidRPr="00076034" w:rsidRDefault="00076034" w:rsidP="00076034">
      <w:pPr>
        <w:pStyle w:val="Heading1"/>
        <w:spacing w:before="0"/>
        <w:rPr>
          <w:color w:val="684108"/>
        </w:rPr>
      </w:pPr>
      <w:bookmarkStart w:id="14" w:name="_Toc229562075"/>
      <w:r w:rsidRPr="00076034">
        <w:rPr>
          <w:color w:val="684108"/>
        </w:rPr>
        <w:t>Intervention Specifics: Kudos</w:t>
      </w:r>
      <w:bookmarkEnd w:id="14"/>
    </w:p>
    <w:tbl>
      <w:tblPr>
        <w:tblStyle w:val="TableGrid"/>
        <w:tblW w:w="1134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5673"/>
      </w:tblGrid>
      <w:tr w:rsidR="00076034" w14:paraId="710FCBE7" w14:textId="77777777" w:rsidTr="006540F6">
        <w:trPr>
          <w:trHeight w:val="414"/>
        </w:trPr>
        <w:tc>
          <w:tcPr>
            <w:tcW w:w="5672" w:type="dxa"/>
            <w:tcBorders>
              <w:right w:val="single" w:sz="4" w:space="0" w:color="auto"/>
            </w:tcBorders>
            <w:shd w:val="clear" w:color="auto" w:fill="CFB991"/>
            <w:vAlign w:val="center"/>
          </w:tcPr>
          <w:p w14:paraId="3AB32A55" w14:textId="77777777" w:rsidR="00076034" w:rsidRPr="008B2B63" w:rsidRDefault="00076034" w:rsidP="006540F6">
            <w:pPr>
              <w:jc w:val="center"/>
              <w:rPr>
                <w:b/>
                <w:bCs/>
                <w:color w:val="000000" w:themeColor="text1"/>
              </w:rPr>
            </w:pPr>
            <w:r w:rsidRPr="008B2B63">
              <w:rPr>
                <w:b/>
                <w:bCs/>
                <w:color w:val="000000" w:themeColor="text1"/>
              </w:rPr>
              <w:t xml:space="preserve">Who &amp; </w:t>
            </w:r>
            <w:proofErr w:type="gramStart"/>
            <w:r w:rsidRPr="008B2B63">
              <w:rPr>
                <w:b/>
                <w:bCs/>
                <w:color w:val="000000" w:themeColor="text1"/>
              </w:rPr>
              <w:t>When</w:t>
            </w:r>
            <w:proofErr w:type="gramEnd"/>
          </w:p>
        </w:tc>
        <w:tc>
          <w:tcPr>
            <w:tcW w:w="5673" w:type="dxa"/>
            <w:tcBorders>
              <w:left w:val="single" w:sz="4" w:space="0" w:color="auto"/>
            </w:tcBorders>
            <w:shd w:val="clear" w:color="auto" w:fill="CFB991"/>
            <w:vAlign w:val="center"/>
          </w:tcPr>
          <w:p w14:paraId="066BCFCE" w14:textId="77777777" w:rsidR="00076034" w:rsidRPr="008B2B63" w:rsidRDefault="00076034" w:rsidP="006540F6">
            <w:pPr>
              <w:jc w:val="center"/>
              <w:rPr>
                <w:b/>
                <w:bCs/>
                <w:color w:val="000000" w:themeColor="text1"/>
              </w:rPr>
            </w:pPr>
            <w:r w:rsidRPr="008B2B63">
              <w:rPr>
                <w:b/>
                <w:bCs/>
                <w:color w:val="000000" w:themeColor="text1"/>
              </w:rPr>
              <w:t>Who is notified of the alert and how?</w:t>
            </w:r>
          </w:p>
        </w:tc>
      </w:tr>
      <w:tr w:rsidR="00076034" w14:paraId="22DFB8FF" w14:textId="77777777" w:rsidTr="006540F6">
        <w:tc>
          <w:tcPr>
            <w:tcW w:w="5672" w:type="dxa"/>
            <w:tcBorders>
              <w:right w:val="single" w:sz="4" w:space="0" w:color="auto"/>
            </w:tcBorders>
          </w:tcPr>
          <w:p w14:paraId="060E545C" w14:textId="77777777" w:rsidR="00076034" w:rsidRPr="00CC7823" w:rsidRDefault="00076034" w:rsidP="006540F6">
            <w:pPr>
              <w:rPr>
                <w:sz w:val="22"/>
                <w:szCs w:val="22"/>
              </w:rPr>
            </w:pPr>
            <w:r w:rsidRPr="00CC7823">
              <w:rPr>
                <w:b/>
                <w:bCs/>
                <w:sz w:val="22"/>
                <w:szCs w:val="22"/>
              </w:rPr>
              <w:t>Who uses the alert:</w:t>
            </w:r>
            <w:r w:rsidRPr="00CC7823">
              <w:rPr>
                <w:sz w:val="22"/>
                <w:szCs w:val="22"/>
              </w:rPr>
              <w:t xml:space="preserve"> Instructors</w:t>
            </w:r>
          </w:p>
          <w:p w14:paraId="6EC6EF36" w14:textId="77777777" w:rsidR="00076034" w:rsidRPr="00CC7823" w:rsidRDefault="00076034" w:rsidP="006540F6">
            <w:pPr>
              <w:rPr>
                <w:sz w:val="22"/>
                <w:szCs w:val="22"/>
              </w:rPr>
            </w:pPr>
          </w:p>
          <w:p w14:paraId="60D3E7BF" w14:textId="0374A39E" w:rsidR="00076034" w:rsidRPr="00CC7823" w:rsidRDefault="00076034" w:rsidP="006540F6">
            <w:pPr>
              <w:rPr>
                <w:sz w:val="22"/>
                <w:szCs w:val="22"/>
              </w:rPr>
            </w:pPr>
            <w:r w:rsidRPr="00CC7823">
              <w:rPr>
                <w:b/>
                <w:bCs/>
                <w:sz w:val="22"/>
                <w:szCs w:val="22"/>
              </w:rPr>
              <w:t>When to use the alert:</w:t>
            </w:r>
            <w:r w:rsidRPr="00CC7823">
              <w:rPr>
                <w:sz w:val="22"/>
                <w:szCs w:val="22"/>
              </w:rPr>
              <w:t xml:space="preserve"> </w:t>
            </w:r>
            <w:r>
              <w:rPr>
                <w:sz w:val="22"/>
                <w:szCs w:val="22"/>
              </w:rPr>
              <w:t>Encouragement for the student to keep up the hard work.</w:t>
            </w:r>
          </w:p>
        </w:tc>
        <w:tc>
          <w:tcPr>
            <w:tcW w:w="5673" w:type="dxa"/>
            <w:tcBorders>
              <w:left w:val="single" w:sz="4" w:space="0" w:color="auto"/>
            </w:tcBorders>
          </w:tcPr>
          <w:p w14:paraId="3C6E716A" w14:textId="77777777" w:rsidR="00076034" w:rsidRPr="00CC7823" w:rsidRDefault="00076034" w:rsidP="006540F6">
            <w:pPr>
              <w:rPr>
                <w:b/>
                <w:bCs/>
                <w:sz w:val="22"/>
                <w:szCs w:val="22"/>
              </w:rPr>
            </w:pPr>
            <w:r w:rsidRPr="00CC7823">
              <w:rPr>
                <w:b/>
                <w:bCs/>
                <w:sz w:val="22"/>
                <w:szCs w:val="22"/>
              </w:rPr>
              <w:t>Alert Triggers an Email?</w:t>
            </w:r>
          </w:p>
          <w:p w14:paraId="7D93A3DD" w14:textId="77777777" w:rsidR="00076034" w:rsidRDefault="00076034" w:rsidP="00076034">
            <w:pPr>
              <w:pStyle w:val="ListParagraph"/>
              <w:numPr>
                <w:ilvl w:val="0"/>
                <w:numId w:val="9"/>
              </w:numPr>
              <w:rPr>
                <w:sz w:val="22"/>
                <w:szCs w:val="22"/>
              </w:rPr>
            </w:pPr>
            <w:r w:rsidRPr="00CC7823">
              <w:rPr>
                <w:sz w:val="22"/>
                <w:szCs w:val="22"/>
              </w:rPr>
              <w:t>No email</w:t>
            </w:r>
          </w:p>
          <w:p w14:paraId="13BCEFF6" w14:textId="17218FBB" w:rsidR="00076034" w:rsidRPr="00076034" w:rsidRDefault="00076034" w:rsidP="00076034">
            <w:pPr>
              <w:pStyle w:val="ListParagraph"/>
              <w:numPr>
                <w:ilvl w:val="0"/>
                <w:numId w:val="9"/>
              </w:numPr>
              <w:rPr>
                <w:sz w:val="22"/>
                <w:szCs w:val="22"/>
              </w:rPr>
            </w:pPr>
            <w:r w:rsidRPr="00076034">
              <w:rPr>
                <w:sz w:val="22"/>
                <w:szCs w:val="22"/>
              </w:rPr>
              <w:t>Assigned Advisor</w:t>
            </w:r>
          </w:p>
          <w:p w14:paraId="5AE7A47E" w14:textId="7181984F" w:rsidR="00076034" w:rsidRPr="00076034" w:rsidRDefault="00076034" w:rsidP="00076034">
            <w:pPr>
              <w:pStyle w:val="ListParagraph"/>
              <w:numPr>
                <w:ilvl w:val="0"/>
                <w:numId w:val="10"/>
              </w:numPr>
              <w:rPr>
                <w:b/>
                <w:bCs/>
                <w:sz w:val="22"/>
                <w:szCs w:val="22"/>
              </w:rPr>
            </w:pPr>
            <w:r w:rsidRPr="00076034">
              <w:rPr>
                <w:b/>
                <w:bCs/>
                <w:sz w:val="22"/>
                <w:szCs w:val="22"/>
              </w:rPr>
              <w:t>Student</w:t>
            </w:r>
          </w:p>
          <w:p w14:paraId="039E68DF" w14:textId="77777777" w:rsidR="00076034" w:rsidRPr="00CC7823" w:rsidRDefault="00076034" w:rsidP="006540F6">
            <w:pPr>
              <w:rPr>
                <w:sz w:val="22"/>
                <w:szCs w:val="22"/>
              </w:rPr>
            </w:pPr>
          </w:p>
          <w:p w14:paraId="6F29D720" w14:textId="77777777" w:rsidR="00076034" w:rsidRPr="00CC7823" w:rsidRDefault="00076034" w:rsidP="006540F6">
            <w:pPr>
              <w:rPr>
                <w:b/>
                <w:bCs/>
                <w:sz w:val="22"/>
                <w:szCs w:val="22"/>
              </w:rPr>
            </w:pPr>
            <w:r w:rsidRPr="00CC7823">
              <w:rPr>
                <w:b/>
                <w:bCs/>
                <w:sz w:val="22"/>
                <w:szCs w:val="22"/>
              </w:rPr>
              <w:t>Alert Creates a Case?</w:t>
            </w:r>
          </w:p>
          <w:p w14:paraId="332ED598" w14:textId="77777777" w:rsidR="00076034" w:rsidRPr="00A179B8" w:rsidRDefault="00076034" w:rsidP="006540F6">
            <w:pPr>
              <w:pStyle w:val="ListParagraph"/>
              <w:numPr>
                <w:ilvl w:val="0"/>
                <w:numId w:val="16"/>
              </w:numPr>
              <w:rPr>
                <w:b/>
                <w:bCs/>
                <w:sz w:val="22"/>
                <w:szCs w:val="22"/>
              </w:rPr>
            </w:pPr>
            <w:r w:rsidRPr="00A179B8">
              <w:rPr>
                <w:b/>
                <w:bCs/>
                <w:sz w:val="22"/>
                <w:szCs w:val="22"/>
              </w:rPr>
              <w:t>No Case</w:t>
            </w:r>
          </w:p>
          <w:p w14:paraId="26C50282" w14:textId="77777777" w:rsidR="00076034" w:rsidRPr="00CC7823" w:rsidRDefault="00076034" w:rsidP="006540F6">
            <w:pPr>
              <w:pStyle w:val="ListParagraph"/>
              <w:numPr>
                <w:ilvl w:val="0"/>
                <w:numId w:val="9"/>
              </w:numPr>
              <w:rPr>
                <w:sz w:val="22"/>
                <w:szCs w:val="22"/>
              </w:rPr>
            </w:pPr>
            <w:r w:rsidRPr="00CC7823">
              <w:rPr>
                <w:sz w:val="22"/>
                <w:szCs w:val="22"/>
              </w:rPr>
              <w:t>Case assigned to Academic Advisor</w:t>
            </w:r>
          </w:p>
          <w:p w14:paraId="6EFE0A58" w14:textId="77777777" w:rsidR="00076034" w:rsidRPr="00A179B8" w:rsidRDefault="00076034" w:rsidP="006540F6">
            <w:pPr>
              <w:pStyle w:val="ListParagraph"/>
              <w:numPr>
                <w:ilvl w:val="0"/>
                <w:numId w:val="11"/>
              </w:numPr>
              <w:spacing w:after="160" w:line="279" w:lineRule="auto"/>
              <w:rPr>
                <w:sz w:val="22"/>
                <w:szCs w:val="22"/>
              </w:rPr>
            </w:pPr>
            <w:r w:rsidRPr="00A179B8">
              <w:rPr>
                <w:sz w:val="22"/>
                <w:szCs w:val="22"/>
              </w:rPr>
              <w:t>Case assigned to Academic Success Center (ASC)</w:t>
            </w:r>
          </w:p>
        </w:tc>
      </w:tr>
      <w:tr w:rsidR="00076034" w14:paraId="6426F207" w14:textId="77777777" w:rsidTr="006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7BC8DF2E" w14:textId="77777777" w:rsidR="00076034" w:rsidRPr="008B2B63" w:rsidRDefault="00076034" w:rsidP="006540F6">
            <w:pPr>
              <w:jc w:val="center"/>
              <w:rPr>
                <w:b/>
                <w:bCs/>
                <w:color w:val="000000" w:themeColor="text1"/>
              </w:rPr>
            </w:pPr>
            <w:r>
              <w:rPr>
                <w:b/>
                <w:bCs/>
                <w:color w:val="000000" w:themeColor="text1"/>
              </w:rPr>
              <w:t>Intervention Expectations</w:t>
            </w:r>
          </w:p>
        </w:tc>
      </w:tr>
      <w:tr w:rsidR="00076034" w14:paraId="106C6ACF" w14:textId="77777777" w:rsidTr="006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5" w:type="dxa"/>
            <w:gridSpan w:val="2"/>
            <w:tcBorders>
              <w:top w:val="nil"/>
              <w:left w:val="nil"/>
              <w:bottom w:val="nil"/>
              <w:right w:val="nil"/>
            </w:tcBorders>
          </w:tcPr>
          <w:p w14:paraId="451FDC5F" w14:textId="77777777" w:rsidR="00076034" w:rsidRPr="00CC7823" w:rsidRDefault="00076034" w:rsidP="006540F6">
            <w:pPr>
              <w:pStyle w:val="ListParagraph"/>
              <w:numPr>
                <w:ilvl w:val="0"/>
                <w:numId w:val="12"/>
              </w:numPr>
              <w:rPr>
                <w:sz w:val="22"/>
                <w:szCs w:val="22"/>
              </w:rPr>
            </w:pPr>
            <w:r>
              <w:rPr>
                <w:b/>
                <w:bCs/>
                <w:sz w:val="22"/>
                <w:szCs w:val="22"/>
              </w:rPr>
              <w:t>No c</w:t>
            </w:r>
            <w:r w:rsidRPr="00CC7823">
              <w:rPr>
                <w:b/>
                <w:bCs/>
                <w:sz w:val="22"/>
                <w:szCs w:val="22"/>
              </w:rPr>
              <w:t xml:space="preserve">ase </w:t>
            </w:r>
            <w:r>
              <w:rPr>
                <w:b/>
                <w:bCs/>
                <w:sz w:val="22"/>
                <w:szCs w:val="22"/>
              </w:rPr>
              <w:t xml:space="preserve">or </w:t>
            </w:r>
            <w:r w:rsidRPr="00CC7823">
              <w:rPr>
                <w:b/>
                <w:bCs/>
                <w:sz w:val="22"/>
                <w:szCs w:val="22"/>
              </w:rPr>
              <w:t>formal intervention required.</w:t>
            </w:r>
          </w:p>
          <w:p w14:paraId="7310FE07" w14:textId="77777777" w:rsidR="00076034" w:rsidRPr="00076034" w:rsidRDefault="00076034" w:rsidP="00076034">
            <w:pPr>
              <w:rPr>
                <w:sz w:val="22"/>
                <w:szCs w:val="22"/>
              </w:rPr>
            </w:pPr>
          </w:p>
          <w:p w14:paraId="6DEE579D" w14:textId="77777777" w:rsidR="00076034" w:rsidRPr="00896F1B" w:rsidRDefault="00076034" w:rsidP="006540F6">
            <w:pPr>
              <w:pStyle w:val="ListParagraph"/>
              <w:numPr>
                <w:ilvl w:val="0"/>
                <w:numId w:val="12"/>
              </w:numPr>
              <w:rPr>
                <w:sz w:val="22"/>
                <w:szCs w:val="22"/>
              </w:rPr>
            </w:pPr>
            <w:r w:rsidRPr="00896F1B">
              <w:rPr>
                <w:sz w:val="22"/>
                <w:szCs w:val="22"/>
              </w:rPr>
              <w:t xml:space="preserve">Automated email to </w:t>
            </w:r>
            <w:proofErr w:type="gramStart"/>
            <w:r w:rsidRPr="00896F1B">
              <w:rPr>
                <w:sz w:val="22"/>
                <w:szCs w:val="22"/>
              </w:rPr>
              <w:t>student</w:t>
            </w:r>
            <w:proofErr w:type="gramEnd"/>
            <w:r w:rsidRPr="00896F1B">
              <w:rPr>
                <w:sz w:val="22"/>
                <w:szCs w:val="22"/>
              </w:rPr>
              <w:t xml:space="preserve"> letting them know their professor noticed their hard work in class and encouraging them to keep it up!</w:t>
            </w:r>
          </w:p>
          <w:p w14:paraId="6BA412A6" w14:textId="77777777" w:rsidR="00076034" w:rsidRPr="00896F1B" w:rsidRDefault="00076034" w:rsidP="006540F6">
            <w:pPr>
              <w:rPr>
                <w:sz w:val="22"/>
                <w:szCs w:val="22"/>
              </w:rPr>
            </w:pPr>
            <w:r w:rsidRPr="00896F1B">
              <w:rPr>
                <w:sz w:val="22"/>
                <w:szCs w:val="22"/>
              </w:rPr>
              <w:t xml:space="preserve"> </w:t>
            </w:r>
          </w:p>
        </w:tc>
      </w:tr>
      <w:tr w:rsidR="00076034" w14:paraId="7FB0AE60" w14:textId="77777777" w:rsidTr="006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2A4A4E75" w14:textId="77777777" w:rsidR="00076034" w:rsidRPr="008B2B63" w:rsidRDefault="00076034" w:rsidP="006540F6">
            <w:pPr>
              <w:jc w:val="center"/>
              <w:rPr>
                <w:b/>
                <w:bCs/>
                <w:color w:val="000000" w:themeColor="text1"/>
              </w:rPr>
            </w:pPr>
            <w:r>
              <w:rPr>
                <w:b/>
                <w:bCs/>
                <w:color w:val="000000" w:themeColor="text1"/>
              </w:rPr>
              <w:t>Email Sent to Student</w:t>
            </w:r>
          </w:p>
        </w:tc>
      </w:tr>
      <w:tr w:rsidR="00076034" w:rsidRPr="00CC7823" w14:paraId="6B1BA9BE" w14:textId="77777777" w:rsidTr="006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5" w:type="dxa"/>
            <w:gridSpan w:val="2"/>
            <w:tcBorders>
              <w:top w:val="nil"/>
              <w:left w:val="nil"/>
              <w:bottom w:val="nil"/>
              <w:right w:val="nil"/>
            </w:tcBorders>
          </w:tcPr>
          <w:p w14:paraId="381E8AD7" w14:textId="77777777" w:rsidR="00076034" w:rsidRPr="00CC7823" w:rsidRDefault="00076034" w:rsidP="006540F6">
            <w:pPr>
              <w:rPr>
                <w:sz w:val="22"/>
                <w:szCs w:val="22"/>
              </w:rPr>
            </w:pPr>
            <w:r w:rsidRPr="00CC7823">
              <w:rPr>
                <w:b/>
                <w:bCs/>
                <w:sz w:val="22"/>
                <w:szCs w:val="22"/>
              </w:rPr>
              <w:t xml:space="preserve">Subject: </w:t>
            </w:r>
            <w:r>
              <w:rPr>
                <w:sz w:val="22"/>
                <w:szCs w:val="22"/>
              </w:rPr>
              <w:t>Keep up the hard work!</w:t>
            </w:r>
          </w:p>
          <w:p w14:paraId="06C13E97" w14:textId="77777777" w:rsidR="00076034" w:rsidRPr="00CC7823" w:rsidRDefault="00076034" w:rsidP="006540F6">
            <w:pPr>
              <w:rPr>
                <w:sz w:val="22"/>
                <w:szCs w:val="22"/>
              </w:rPr>
            </w:pPr>
          </w:p>
          <w:p w14:paraId="3E8ACA39" w14:textId="77777777" w:rsidR="00076034" w:rsidRPr="00B55F18" w:rsidRDefault="00076034" w:rsidP="006540F6">
            <w:pPr>
              <w:rPr>
                <w:sz w:val="22"/>
                <w:szCs w:val="22"/>
              </w:rPr>
            </w:pPr>
            <w:r w:rsidRPr="00B55F18">
              <w:rPr>
                <w:sz w:val="22"/>
                <w:szCs w:val="22"/>
              </w:rPr>
              <w:t>Hi {$</w:t>
            </w:r>
            <w:proofErr w:type="spellStart"/>
            <w:r w:rsidRPr="00B55F18">
              <w:rPr>
                <w:sz w:val="22"/>
                <w:szCs w:val="22"/>
              </w:rPr>
              <w:t>student_first_</w:t>
            </w:r>
            <w:proofErr w:type="gramStart"/>
            <w:r w:rsidRPr="00B55F18">
              <w:rPr>
                <w:sz w:val="22"/>
                <w:szCs w:val="22"/>
              </w:rPr>
              <w:t>name</w:t>
            </w:r>
            <w:proofErr w:type="spellEnd"/>
            <w:r w:rsidRPr="00B55F18">
              <w:rPr>
                <w:sz w:val="22"/>
                <w:szCs w:val="22"/>
              </w:rPr>
              <w:t>},</w:t>
            </w:r>
            <w:proofErr w:type="gramEnd"/>
            <w:r w:rsidRPr="00B55F18">
              <w:rPr>
                <w:sz w:val="22"/>
                <w:szCs w:val="22"/>
              </w:rPr>
              <w:t> </w:t>
            </w:r>
          </w:p>
          <w:p w14:paraId="6D7CBC5A" w14:textId="77777777" w:rsidR="00076034" w:rsidRPr="00B55F18" w:rsidRDefault="00076034" w:rsidP="006540F6">
            <w:pPr>
              <w:rPr>
                <w:sz w:val="22"/>
                <w:szCs w:val="22"/>
              </w:rPr>
            </w:pPr>
            <w:r w:rsidRPr="00B55F18">
              <w:rPr>
                <w:sz w:val="22"/>
                <w:szCs w:val="22"/>
              </w:rPr>
              <w:t> </w:t>
            </w:r>
          </w:p>
          <w:p w14:paraId="6552CC1E" w14:textId="77777777" w:rsidR="00076034" w:rsidRPr="00B55F18" w:rsidRDefault="00076034" w:rsidP="006540F6">
            <w:pPr>
              <w:rPr>
                <w:sz w:val="22"/>
                <w:szCs w:val="22"/>
              </w:rPr>
            </w:pPr>
            <w:r w:rsidRPr="00B55F18">
              <w:rPr>
                <w:sz w:val="22"/>
                <w:szCs w:val="22"/>
              </w:rPr>
              <w:t>Purdue cares about your success and professors are sometimes asked to provide feedback on your academic progress.  </w:t>
            </w:r>
          </w:p>
          <w:p w14:paraId="346D8BD1" w14:textId="77777777" w:rsidR="00076034" w:rsidRPr="00B55F18" w:rsidRDefault="00076034" w:rsidP="006540F6">
            <w:pPr>
              <w:rPr>
                <w:sz w:val="22"/>
                <w:szCs w:val="22"/>
              </w:rPr>
            </w:pPr>
            <w:r w:rsidRPr="00B55F18">
              <w:rPr>
                <w:sz w:val="22"/>
                <w:szCs w:val="22"/>
              </w:rPr>
              <w:t> </w:t>
            </w:r>
          </w:p>
          <w:p w14:paraId="6999A07F" w14:textId="77777777" w:rsidR="00076034" w:rsidRPr="00B55F18" w:rsidRDefault="00076034" w:rsidP="006540F6">
            <w:pPr>
              <w:rPr>
                <w:sz w:val="22"/>
                <w:szCs w:val="22"/>
              </w:rPr>
            </w:pPr>
            <w:r w:rsidRPr="00B55F18">
              <w:rPr>
                <w:sz w:val="22"/>
                <w:szCs w:val="22"/>
              </w:rPr>
              <w:t xml:space="preserve">Your </w:t>
            </w:r>
            <w:proofErr w:type="gramStart"/>
            <w:r w:rsidRPr="00B55F18">
              <w:rPr>
                <w:sz w:val="22"/>
                <w:szCs w:val="22"/>
              </w:rPr>
              <w:t>instructor, {</w:t>
            </w:r>
            <w:proofErr w:type="gramEnd"/>
            <w:r w:rsidRPr="00B55F18">
              <w:rPr>
                <w:sz w:val="22"/>
                <w:szCs w:val="22"/>
              </w:rPr>
              <w:t>$</w:t>
            </w:r>
            <w:proofErr w:type="spellStart"/>
            <w:r w:rsidRPr="00B55F18">
              <w:rPr>
                <w:sz w:val="22"/>
                <w:szCs w:val="22"/>
              </w:rPr>
              <w:t>completer_</w:t>
            </w:r>
            <w:proofErr w:type="gramStart"/>
            <w:r w:rsidRPr="00B55F18">
              <w:rPr>
                <w:sz w:val="22"/>
                <w:szCs w:val="22"/>
              </w:rPr>
              <w:t>name</w:t>
            </w:r>
            <w:proofErr w:type="spellEnd"/>
            <w:r w:rsidRPr="00B55F18">
              <w:rPr>
                <w:sz w:val="22"/>
                <w:szCs w:val="22"/>
              </w:rPr>
              <w:t>},</w:t>
            </w:r>
            <w:proofErr w:type="gramEnd"/>
            <w:r w:rsidRPr="00B55F18">
              <w:rPr>
                <w:sz w:val="22"/>
                <w:szCs w:val="22"/>
              </w:rPr>
              <w:t xml:space="preserve"> in {$</w:t>
            </w:r>
            <w:proofErr w:type="spellStart"/>
            <w:r w:rsidRPr="00B55F18">
              <w:rPr>
                <w:sz w:val="22"/>
                <w:szCs w:val="22"/>
              </w:rPr>
              <w:t>course_</w:t>
            </w:r>
            <w:proofErr w:type="gramStart"/>
            <w:r w:rsidRPr="00B55F18">
              <w:rPr>
                <w:sz w:val="22"/>
                <w:szCs w:val="22"/>
              </w:rPr>
              <w:t>name</w:t>
            </w:r>
            <w:proofErr w:type="spellEnd"/>
            <w:r w:rsidRPr="00B55F18">
              <w:rPr>
                <w:sz w:val="22"/>
                <w:szCs w:val="22"/>
              </w:rPr>
              <w:t>}{</w:t>
            </w:r>
            <w:proofErr w:type="gramEnd"/>
            <w:r w:rsidRPr="00B55F18">
              <w:rPr>
                <w:sz w:val="22"/>
                <w:szCs w:val="22"/>
              </w:rPr>
              <w:t>$</w:t>
            </w:r>
            <w:proofErr w:type="spellStart"/>
            <w:r w:rsidRPr="00B55F18">
              <w:rPr>
                <w:sz w:val="22"/>
                <w:szCs w:val="22"/>
              </w:rPr>
              <w:t>course_number</w:t>
            </w:r>
            <w:proofErr w:type="spellEnd"/>
            <w:r w:rsidRPr="00B55F18">
              <w:rPr>
                <w:sz w:val="22"/>
                <w:szCs w:val="22"/>
              </w:rPr>
              <w:t>} has reported that you have show</w:t>
            </w:r>
            <w:r>
              <w:rPr>
                <w:sz w:val="22"/>
                <w:szCs w:val="22"/>
              </w:rPr>
              <w:t>n</w:t>
            </w:r>
            <w:r w:rsidRPr="00B55F18">
              <w:rPr>
                <w:sz w:val="22"/>
                <w:szCs w:val="22"/>
              </w:rPr>
              <w:t xml:space="preserve"> hard work in their course, learning concepts and developing skills. Keep up the hard work!</w:t>
            </w:r>
          </w:p>
          <w:p w14:paraId="45AF2498" w14:textId="77777777" w:rsidR="00076034" w:rsidRPr="00CC7823" w:rsidRDefault="00076034" w:rsidP="006540F6">
            <w:pPr>
              <w:rPr>
                <w:sz w:val="20"/>
                <w:szCs w:val="20"/>
              </w:rPr>
            </w:pPr>
          </w:p>
        </w:tc>
      </w:tr>
    </w:tbl>
    <w:p w14:paraId="16C26541" w14:textId="77777777" w:rsidR="00076034" w:rsidRPr="00076034" w:rsidRDefault="00076034" w:rsidP="00076034"/>
    <w:p w14:paraId="3C6516D4" w14:textId="7D146B27" w:rsidR="00E5141B" w:rsidRPr="00E5141B" w:rsidRDefault="00E5141B" w:rsidP="00D359DF">
      <w:pPr>
        <w:pStyle w:val="Heading1"/>
      </w:pPr>
    </w:p>
    <w:sectPr w:rsidR="00E5141B" w:rsidRPr="00E5141B" w:rsidSect="00D359D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01F14" w14:textId="77777777" w:rsidR="00E91FC0" w:rsidRDefault="00E91FC0" w:rsidP="00F06B34">
      <w:pPr>
        <w:spacing w:after="0" w:line="240" w:lineRule="auto"/>
      </w:pPr>
      <w:r>
        <w:separator/>
      </w:r>
    </w:p>
  </w:endnote>
  <w:endnote w:type="continuationSeparator" w:id="0">
    <w:p w14:paraId="4D2512CB" w14:textId="77777777" w:rsidR="00E91FC0" w:rsidRDefault="00E91FC0" w:rsidP="00F0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E77B" w14:textId="2BFC6EC3" w:rsidR="00F06B34" w:rsidRPr="00F06B34" w:rsidRDefault="00F06B34">
    <w:pPr>
      <w:pStyle w:val="Footer"/>
      <w:rPr>
        <w:sz w:val="20"/>
        <w:szCs w:val="20"/>
      </w:rPr>
    </w:pPr>
    <w:r w:rsidRPr="00F06B34">
      <w:rPr>
        <w:i/>
        <w:iCs/>
        <w:sz w:val="20"/>
        <w:szCs w:val="20"/>
      </w:rPr>
      <w:t xml:space="preserve">Updated </w:t>
    </w:r>
    <w:r w:rsidR="00076034">
      <w:rPr>
        <w:i/>
        <w:iCs/>
        <w:sz w:val="20"/>
        <w:szCs w:val="20"/>
      </w:rPr>
      <w:t>May</w:t>
    </w:r>
    <w:r w:rsidRPr="00F06B34">
      <w:rPr>
        <w:i/>
        <w:iCs/>
        <w:sz w:val="20"/>
        <w:szCs w:val="20"/>
      </w:rPr>
      <w:t xml:space="preserve"> 2026</w:t>
    </w:r>
    <w:r w:rsidRPr="00F06B34">
      <w:rPr>
        <w:sz w:val="20"/>
        <w:szCs w:val="20"/>
      </w:rPr>
      <w:ptab w:relativeTo="margin" w:alignment="center" w:leader="none"/>
    </w:r>
    <w:r w:rsidRPr="00F06B34">
      <w:rPr>
        <w:sz w:val="20"/>
        <w:szCs w:val="20"/>
      </w:rPr>
      <w:t>Student Success Technologies</w:t>
    </w:r>
    <w:r w:rsidRPr="00F06B34">
      <w:rPr>
        <w:sz w:val="20"/>
        <w:szCs w:val="20"/>
      </w:rPr>
      <w:ptab w:relativeTo="margin" w:alignment="right" w:leader="none"/>
    </w:r>
    <w:r w:rsidRPr="00F06B34">
      <w:rPr>
        <w:sz w:val="20"/>
        <w:szCs w:val="20"/>
      </w:rPr>
      <w:fldChar w:fldCharType="begin"/>
    </w:r>
    <w:r w:rsidRPr="00F06B34">
      <w:rPr>
        <w:sz w:val="20"/>
        <w:szCs w:val="20"/>
      </w:rPr>
      <w:instrText xml:space="preserve"> PAGE   \* MERGEFORMAT </w:instrText>
    </w:r>
    <w:r w:rsidRPr="00F06B34">
      <w:rPr>
        <w:sz w:val="20"/>
        <w:szCs w:val="20"/>
      </w:rPr>
      <w:fldChar w:fldCharType="separate"/>
    </w:r>
    <w:r w:rsidRPr="00F06B34">
      <w:rPr>
        <w:noProof/>
        <w:sz w:val="20"/>
        <w:szCs w:val="20"/>
      </w:rPr>
      <w:t>1</w:t>
    </w:r>
    <w:r w:rsidRPr="00F06B3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CEFC" w14:textId="77777777" w:rsidR="00E91FC0" w:rsidRDefault="00E91FC0" w:rsidP="00F06B34">
      <w:pPr>
        <w:spacing w:after="0" w:line="240" w:lineRule="auto"/>
      </w:pPr>
      <w:r>
        <w:separator/>
      </w:r>
    </w:p>
  </w:footnote>
  <w:footnote w:type="continuationSeparator" w:id="0">
    <w:p w14:paraId="3FDEE7E9" w14:textId="77777777" w:rsidR="00E91FC0" w:rsidRDefault="00E91FC0" w:rsidP="00F06B3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JnQ2lwDZ" int2:invalidationBookmarkName="" int2:hashCode="Tcc3QblHMWhET6" int2:id="U19bVeL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9A5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129AA"/>
    <w:multiLevelType w:val="hybridMultilevel"/>
    <w:tmpl w:val="5406DA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0E2F66"/>
    <w:multiLevelType w:val="hybridMultilevel"/>
    <w:tmpl w:val="3294C3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B4473"/>
    <w:multiLevelType w:val="hybridMultilevel"/>
    <w:tmpl w:val="C680C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161D8"/>
    <w:multiLevelType w:val="hybridMultilevel"/>
    <w:tmpl w:val="7BB6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800AD"/>
    <w:multiLevelType w:val="hybridMultilevel"/>
    <w:tmpl w:val="13B0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D2F9F"/>
    <w:multiLevelType w:val="hybridMultilevel"/>
    <w:tmpl w:val="24B6DB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D30E80"/>
    <w:multiLevelType w:val="hybridMultilevel"/>
    <w:tmpl w:val="ED92C2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B7009B"/>
    <w:multiLevelType w:val="hybridMultilevel"/>
    <w:tmpl w:val="429CB7B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99051E"/>
    <w:multiLevelType w:val="hybridMultilevel"/>
    <w:tmpl w:val="EC38BD46"/>
    <w:lvl w:ilvl="0" w:tplc="6AA6C0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2421EC"/>
    <w:multiLevelType w:val="multilevel"/>
    <w:tmpl w:val="3F88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750BF5"/>
    <w:multiLevelType w:val="hybridMultilevel"/>
    <w:tmpl w:val="EDA80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30597F"/>
    <w:multiLevelType w:val="hybridMultilevel"/>
    <w:tmpl w:val="6F0A7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FF6CDE"/>
    <w:multiLevelType w:val="hybridMultilevel"/>
    <w:tmpl w:val="8200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459C6"/>
    <w:multiLevelType w:val="hybridMultilevel"/>
    <w:tmpl w:val="0944F12C"/>
    <w:lvl w:ilvl="0" w:tplc="6AA6C0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B5BE8"/>
    <w:multiLevelType w:val="hybridMultilevel"/>
    <w:tmpl w:val="3002036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ECB05CA"/>
    <w:multiLevelType w:val="hybridMultilevel"/>
    <w:tmpl w:val="267A78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1600CA"/>
    <w:multiLevelType w:val="hybridMultilevel"/>
    <w:tmpl w:val="05329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3D5E38"/>
    <w:multiLevelType w:val="hybridMultilevel"/>
    <w:tmpl w:val="516AC1C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45336F5"/>
    <w:multiLevelType w:val="hybridMultilevel"/>
    <w:tmpl w:val="3A4E4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3B1293"/>
    <w:multiLevelType w:val="hybridMultilevel"/>
    <w:tmpl w:val="C27C9D8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AAE109E"/>
    <w:multiLevelType w:val="hybridMultilevel"/>
    <w:tmpl w:val="6CF6A8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0277738"/>
    <w:multiLevelType w:val="multilevel"/>
    <w:tmpl w:val="E56C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223C1A"/>
    <w:multiLevelType w:val="multilevel"/>
    <w:tmpl w:val="F664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37438"/>
    <w:multiLevelType w:val="multilevel"/>
    <w:tmpl w:val="9076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B61D31"/>
    <w:multiLevelType w:val="hybridMultilevel"/>
    <w:tmpl w:val="6D7CB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22675A"/>
    <w:multiLevelType w:val="hybridMultilevel"/>
    <w:tmpl w:val="C556F04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1140429">
    <w:abstractNumId w:val="0"/>
  </w:num>
  <w:num w:numId="2" w16cid:durableId="1161039632">
    <w:abstractNumId w:val="4"/>
  </w:num>
  <w:num w:numId="3" w16cid:durableId="2095126806">
    <w:abstractNumId w:val="5"/>
  </w:num>
  <w:num w:numId="4" w16cid:durableId="385420797">
    <w:abstractNumId w:val="19"/>
  </w:num>
  <w:num w:numId="5" w16cid:durableId="900989635">
    <w:abstractNumId w:val="6"/>
  </w:num>
  <w:num w:numId="6" w16cid:durableId="1099331430">
    <w:abstractNumId w:val="21"/>
  </w:num>
  <w:num w:numId="7" w16cid:durableId="1447430641">
    <w:abstractNumId w:val="7"/>
  </w:num>
  <w:num w:numId="8" w16cid:durableId="862087671">
    <w:abstractNumId w:val="3"/>
  </w:num>
  <w:num w:numId="9" w16cid:durableId="1375812623">
    <w:abstractNumId w:val="14"/>
  </w:num>
  <w:num w:numId="10" w16cid:durableId="1394039340">
    <w:abstractNumId w:val="20"/>
  </w:num>
  <w:num w:numId="11" w16cid:durableId="264583545">
    <w:abstractNumId w:val="9"/>
  </w:num>
  <w:num w:numId="12" w16cid:durableId="524828619">
    <w:abstractNumId w:val="1"/>
  </w:num>
  <w:num w:numId="13" w16cid:durableId="1738743166">
    <w:abstractNumId w:val="18"/>
  </w:num>
  <w:num w:numId="14" w16cid:durableId="779110765">
    <w:abstractNumId w:val="22"/>
  </w:num>
  <w:num w:numId="15" w16cid:durableId="880484772">
    <w:abstractNumId w:val="4"/>
  </w:num>
  <w:num w:numId="16" w16cid:durableId="1180583419">
    <w:abstractNumId w:val="26"/>
  </w:num>
  <w:num w:numId="17" w16cid:durableId="1930694370">
    <w:abstractNumId w:val="23"/>
  </w:num>
  <w:num w:numId="18" w16cid:durableId="1570505938">
    <w:abstractNumId w:val="8"/>
  </w:num>
  <w:num w:numId="19" w16cid:durableId="652949710">
    <w:abstractNumId w:val="25"/>
  </w:num>
  <w:num w:numId="20" w16cid:durableId="704870555">
    <w:abstractNumId w:val="16"/>
  </w:num>
  <w:num w:numId="21" w16cid:durableId="709764570">
    <w:abstractNumId w:val="17"/>
  </w:num>
  <w:num w:numId="22" w16cid:durableId="1878620654">
    <w:abstractNumId w:val="10"/>
  </w:num>
  <w:num w:numId="23" w16cid:durableId="407506318">
    <w:abstractNumId w:val="24"/>
  </w:num>
  <w:num w:numId="24" w16cid:durableId="1745566317">
    <w:abstractNumId w:val="11"/>
  </w:num>
  <w:num w:numId="25" w16cid:durableId="1522280611">
    <w:abstractNumId w:val="12"/>
  </w:num>
  <w:num w:numId="26" w16cid:durableId="1298686572">
    <w:abstractNumId w:val="2"/>
  </w:num>
  <w:num w:numId="27" w16cid:durableId="542714802">
    <w:abstractNumId w:val="15"/>
  </w:num>
  <w:num w:numId="28" w16cid:durableId="594872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23114A"/>
    <w:rsid w:val="0001023D"/>
    <w:rsid w:val="000174B8"/>
    <w:rsid w:val="00020F5C"/>
    <w:rsid w:val="00024BA5"/>
    <w:rsid w:val="00033BA4"/>
    <w:rsid w:val="00067D18"/>
    <w:rsid w:val="00076034"/>
    <w:rsid w:val="00096503"/>
    <w:rsid w:val="000D2CE8"/>
    <w:rsid w:val="00101F2F"/>
    <w:rsid w:val="001042D9"/>
    <w:rsid w:val="00107E71"/>
    <w:rsid w:val="00114265"/>
    <w:rsid w:val="00143C62"/>
    <w:rsid w:val="00153217"/>
    <w:rsid w:val="001538BF"/>
    <w:rsid w:val="00160A3D"/>
    <w:rsid w:val="00161463"/>
    <w:rsid w:val="00183A41"/>
    <w:rsid w:val="0018572B"/>
    <w:rsid w:val="00192D33"/>
    <w:rsid w:val="00195FE8"/>
    <w:rsid w:val="001B73B1"/>
    <w:rsid w:val="00201956"/>
    <w:rsid w:val="00220B06"/>
    <w:rsid w:val="00235539"/>
    <w:rsid w:val="002450B7"/>
    <w:rsid w:val="00252C38"/>
    <w:rsid w:val="00256C71"/>
    <w:rsid w:val="00260DD4"/>
    <w:rsid w:val="0026214F"/>
    <w:rsid w:val="00262378"/>
    <w:rsid w:val="002829B0"/>
    <w:rsid w:val="002A7C8F"/>
    <w:rsid w:val="002B060B"/>
    <w:rsid w:val="002C11A0"/>
    <w:rsid w:val="002C6025"/>
    <w:rsid w:val="002D5040"/>
    <w:rsid w:val="002E070D"/>
    <w:rsid w:val="002F7DB5"/>
    <w:rsid w:val="00334187"/>
    <w:rsid w:val="00342984"/>
    <w:rsid w:val="00364874"/>
    <w:rsid w:val="00396E8B"/>
    <w:rsid w:val="003B0654"/>
    <w:rsid w:val="003B7D1D"/>
    <w:rsid w:val="003C1C60"/>
    <w:rsid w:val="003D1367"/>
    <w:rsid w:val="004031A2"/>
    <w:rsid w:val="00423BEE"/>
    <w:rsid w:val="00484181"/>
    <w:rsid w:val="004C7A03"/>
    <w:rsid w:val="004F45E9"/>
    <w:rsid w:val="004F622D"/>
    <w:rsid w:val="00534CF9"/>
    <w:rsid w:val="005646AF"/>
    <w:rsid w:val="005650AF"/>
    <w:rsid w:val="0057398A"/>
    <w:rsid w:val="005B13D7"/>
    <w:rsid w:val="005B3AFD"/>
    <w:rsid w:val="005B5CE3"/>
    <w:rsid w:val="005C2A92"/>
    <w:rsid w:val="005C631D"/>
    <w:rsid w:val="005F5F6F"/>
    <w:rsid w:val="00613095"/>
    <w:rsid w:val="00640495"/>
    <w:rsid w:val="006508A5"/>
    <w:rsid w:val="006540F6"/>
    <w:rsid w:val="0066668A"/>
    <w:rsid w:val="006861FE"/>
    <w:rsid w:val="00690D90"/>
    <w:rsid w:val="00691C92"/>
    <w:rsid w:val="006A6AF2"/>
    <w:rsid w:val="006B06FF"/>
    <w:rsid w:val="006B6F01"/>
    <w:rsid w:val="006D14A8"/>
    <w:rsid w:val="006E0196"/>
    <w:rsid w:val="006E312F"/>
    <w:rsid w:val="006E4763"/>
    <w:rsid w:val="006E647F"/>
    <w:rsid w:val="00735D2C"/>
    <w:rsid w:val="00741AEF"/>
    <w:rsid w:val="00757322"/>
    <w:rsid w:val="00781097"/>
    <w:rsid w:val="00781CC9"/>
    <w:rsid w:val="007C29FC"/>
    <w:rsid w:val="008106F6"/>
    <w:rsid w:val="0081107C"/>
    <w:rsid w:val="0085679C"/>
    <w:rsid w:val="00880FBC"/>
    <w:rsid w:val="00896F1B"/>
    <w:rsid w:val="008B0B06"/>
    <w:rsid w:val="008B2B63"/>
    <w:rsid w:val="008B47EF"/>
    <w:rsid w:val="008C1378"/>
    <w:rsid w:val="008C1644"/>
    <w:rsid w:val="008D249B"/>
    <w:rsid w:val="008F1BC0"/>
    <w:rsid w:val="008F7E1A"/>
    <w:rsid w:val="00905660"/>
    <w:rsid w:val="00927E8F"/>
    <w:rsid w:val="0093384E"/>
    <w:rsid w:val="0094513D"/>
    <w:rsid w:val="00954787"/>
    <w:rsid w:val="00960DC0"/>
    <w:rsid w:val="00973A61"/>
    <w:rsid w:val="009A2DC0"/>
    <w:rsid w:val="009D12E8"/>
    <w:rsid w:val="009D22FA"/>
    <w:rsid w:val="009D5454"/>
    <w:rsid w:val="009D761C"/>
    <w:rsid w:val="009F069B"/>
    <w:rsid w:val="00A179B8"/>
    <w:rsid w:val="00A31B43"/>
    <w:rsid w:val="00A60D3A"/>
    <w:rsid w:val="00A66A27"/>
    <w:rsid w:val="00A95A52"/>
    <w:rsid w:val="00AB3986"/>
    <w:rsid w:val="00AB4923"/>
    <w:rsid w:val="00AE5CFA"/>
    <w:rsid w:val="00AE7185"/>
    <w:rsid w:val="00B037BF"/>
    <w:rsid w:val="00B316EC"/>
    <w:rsid w:val="00B36E51"/>
    <w:rsid w:val="00B41C5C"/>
    <w:rsid w:val="00B445AF"/>
    <w:rsid w:val="00B5264B"/>
    <w:rsid w:val="00B55F18"/>
    <w:rsid w:val="00B71E04"/>
    <w:rsid w:val="00B8016A"/>
    <w:rsid w:val="00BB31F3"/>
    <w:rsid w:val="00BC1F45"/>
    <w:rsid w:val="00BC7F94"/>
    <w:rsid w:val="00BD1E37"/>
    <w:rsid w:val="00BD3D70"/>
    <w:rsid w:val="00BF0C29"/>
    <w:rsid w:val="00C03EDD"/>
    <w:rsid w:val="00C12174"/>
    <w:rsid w:val="00C15EF4"/>
    <w:rsid w:val="00C209A7"/>
    <w:rsid w:val="00C25B00"/>
    <w:rsid w:val="00C31075"/>
    <w:rsid w:val="00C4263C"/>
    <w:rsid w:val="00C44424"/>
    <w:rsid w:val="00C76B94"/>
    <w:rsid w:val="00C85066"/>
    <w:rsid w:val="00CA434D"/>
    <w:rsid w:val="00CC7823"/>
    <w:rsid w:val="00CD2E84"/>
    <w:rsid w:val="00CD4057"/>
    <w:rsid w:val="00CE48A9"/>
    <w:rsid w:val="00D02488"/>
    <w:rsid w:val="00D221D3"/>
    <w:rsid w:val="00D25D39"/>
    <w:rsid w:val="00D359DF"/>
    <w:rsid w:val="00D6258A"/>
    <w:rsid w:val="00D63841"/>
    <w:rsid w:val="00D6767C"/>
    <w:rsid w:val="00D72709"/>
    <w:rsid w:val="00DA6715"/>
    <w:rsid w:val="00DD488F"/>
    <w:rsid w:val="00DF0ADF"/>
    <w:rsid w:val="00E13B52"/>
    <w:rsid w:val="00E5141B"/>
    <w:rsid w:val="00E532D5"/>
    <w:rsid w:val="00E54CF7"/>
    <w:rsid w:val="00E74232"/>
    <w:rsid w:val="00E756CD"/>
    <w:rsid w:val="00E833B5"/>
    <w:rsid w:val="00E91FC0"/>
    <w:rsid w:val="00EA4365"/>
    <w:rsid w:val="00EA4D98"/>
    <w:rsid w:val="00EC13EF"/>
    <w:rsid w:val="00EF3386"/>
    <w:rsid w:val="00F06B34"/>
    <w:rsid w:val="00F07B37"/>
    <w:rsid w:val="00F07D90"/>
    <w:rsid w:val="00F23D2A"/>
    <w:rsid w:val="00F33468"/>
    <w:rsid w:val="00F34A96"/>
    <w:rsid w:val="00F452A7"/>
    <w:rsid w:val="00F9638C"/>
    <w:rsid w:val="00FC2D97"/>
    <w:rsid w:val="067A93DA"/>
    <w:rsid w:val="13BC777A"/>
    <w:rsid w:val="1DC43D81"/>
    <w:rsid w:val="23004E88"/>
    <w:rsid w:val="2996F281"/>
    <w:rsid w:val="2D4E4907"/>
    <w:rsid w:val="2EDC5E5A"/>
    <w:rsid w:val="3223114A"/>
    <w:rsid w:val="47E4FAB9"/>
    <w:rsid w:val="48AE6F32"/>
    <w:rsid w:val="4C51524C"/>
    <w:rsid w:val="552568E1"/>
    <w:rsid w:val="598F97A7"/>
    <w:rsid w:val="5DCDE0F9"/>
    <w:rsid w:val="60515BF2"/>
    <w:rsid w:val="6216A336"/>
    <w:rsid w:val="65808F55"/>
    <w:rsid w:val="66E3E742"/>
    <w:rsid w:val="674E4D06"/>
    <w:rsid w:val="72934E18"/>
    <w:rsid w:val="75C28D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114A"/>
  <w15:chartTrackingRefBased/>
  <w15:docId w15:val="{095251F4-9FE9-457C-B0CC-AF59848F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1B73B1"/>
    <w:pPr>
      <w:ind w:left="720"/>
      <w:contextualSpacing/>
    </w:pPr>
  </w:style>
  <w:style w:type="character" w:styleId="CommentReference">
    <w:name w:val="annotation reference"/>
    <w:basedOn w:val="DefaultParagraphFont"/>
    <w:uiPriority w:val="99"/>
    <w:semiHidden/>
    <w:unhideWhenUsed/>
    <w:rsid w:val="00690D90"/>
    <w:rPr>
      <w:sz w:val="16"/>
      <w:szCs w:val="16"/>
    </w:rPr>
  </w:style>
  <w:style w:type="paragraph" w:styleId="CommentText">
    <w:name w:val="annotation text"/>
    <w:basedOn w:val="Normal"/>
    <w:link w:val="CommentTextChar"/>
    <w:uiPriority w:val="99"/>
    <w:unhideWhenUsed/>
    <w:rsid w:val="00690D90"/>
    <w:pPr>
      <w:spacing w:line="240" w:lineRule="auto"/>
    </w:pPr>
    <w:rPr>
      <w:sz w:val="20"/>
      <w:szCs w:val="20"/>
    </w:rPr>
  </w:style>
  <w:style w:type="character" w:customStyle="1" w:styleId="CommentTextChar">
    <w:name w:val="Comment Text Char"/>
    <w:basedOn w:val="DefaultParagraphFont"/>
    <w:link w:val="CommentText"/>
    <w:uiPriority w:val="99"/>
    <w:rsid w:val="00690D90"/>
    <w:rPr>
      <w:sz w:val="20"/>
      <w:szCs w:val="20"/>
    </w:rPr>
  </w:style>
  <w:style w:type="paragraph" w:styleId="CommentSubject">
    <w:name w:val="annotation subject"/>
    <w:basedOn w:val="CommentText"/>
    <w:next w:val="CommentText"/>
    <w:link w:val="CommentSubjectChar"/>
    <w:uiPriority w:val="99"/>
    <w:semiHidden/>
    <w:unhideWhenUsed/>
    <w:rsid w:val="00690D90"/>
    <w:rPr>
      <w:b/>
      <w:bCs/>
    </w:rPr>
  </w:style>
  <w:style w:type="character" w:customStyle="1" w:styleId="CommentSubjectChar">
    <w:name w:val="Comment Subject Char"/>
    <w:basedOn w:val="CommentTextChar"/>
    <w:link w:val="CommentSubject"/>
    <w:uiPriority w:val="99"/>
    <w:semiHidden/>
    <w:rsid w:val="00690D90"/>
    <w:rPr>
      <w:b/>
      <w:bCs/>
      <w:sz w:val="20"/>
      <w:szCs w:val="20"/>
    </w:rPr>
  </w:style>
  <w:style w:type="table" w:styleId="TableGrid">
    <w:name w:val="Table Grid"/>
    <w:basedOn w:val="TableNormal"/>
    <w:uiPriority w:val="39"/>
    <w:rsid w:val="0048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1B43"/>
    <w:rPr>
      <w:color w:val="467886" w:themeColor="hyperlink"/>
      <w:u w:val="single"/>
    </w:rPr>
  </w:style>
  <w:style w:type="character" w:styleId="UnresolvedMention">
    <w:name w:val="Unresolved Mention"/>
    <w:basedOn w:val="DefaultParagraphFont"/>
    <w:uiPriority w:val="99"/>
    <w:semiHidden/>
    <w:unhideWhenUsed/>
    <w:rsid w:val="00A31B43"/>
    <w:rPr>
      <w:color w:val="605E5C"/>
      <w:shd w:val="clear" w:color="auto" w:fill="E1DFDD"/>
    </w:rPr>
  </w:style>
  <w:style w:type="paragraph" w:styleId="NormalWeb">
    <w:name w:val="Normal (Web)"/>
    <w:basedOn w:val="Normal"/>
    <w:uiPriority w:val="99"/>
    <w:semiHidden/>
    <w:unhideWhenUsed/>
    <w:rsid w:val="007C29FC"/>
    <w:rPr>
      <w:rFonts w:ascii="Times New Roman" w:hAnsi="Times New Roman" w:cs="Times New Roman"/>
    </w:rPr>
  </w:style>
  <w:style w:type="paragraph" w:styleId="Header">
    <w:name w:val="header"/>
    <w:basedOn w:val="Normal"/>
    <w:link w:val="HeaderChar"/>
    <w:uiPriority w:val="99"/>
    <w:unhideWhenUsed/>
    <w:rsid w:val="00F06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B34"/>
  </w:style>
  <w:style w:type="paragraph" w:styleId="Footer">
    <w:name w:val="footer"/>
    <w:basedOn w:val="Normal"/>
    <w:link w:val="FooterChar"/>
    <w:uiPriority w:val="99"/>
    <w:unhideWhenUsed/>
    <w:rsid w:val="00F06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B34"/>
  </w:style>
  <w:style w:type="paragraph" w:styleId="TOCHeading">
    <w:name w:val="TOC Heading"/>
    <w:basedOn w:val="Heading1"/>
    <w:next w:val="Normal"/>
    <w:uiPriority w:val="39"/>
    <w:unhideWhenUsed/>
    <w:qFormat/>
    <w:rsid w:val="00960DC0"/>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960DC0"/>
    <w:pPr>
      <w:spacing w:after="100"/>
    </w:pPr>
  </w:style>
  <w:style w:type="paragraph" w:styleId="TOC2">
    <w:name w:val="toc 2"/>
    <w:basedOn w:val="Normal"/>
    <w:next w:val="Normal"/>
    <w:autoRedefine/>
    <w:uiPriority w:val="39"/>
    <w:unhideWhenUsed/>
    <w:rsid w:val="00E5141B"/>
    <w:pPr>
      <w:spacing w:after="100"/>
      <w:ind w:left="240"/>
    </w:pPr>
  </w:style>
  <w:style w:type="paragraph" w:styleId="TOC3">
    <w:name w:val="toc 3"/>
    <w:basedOn w:val="Normal"/>
    <w:next w:val="Normal"/>
    <w:autoRedefine/>
    <w:uiPriority w:val="39"/>
    <w:unhideWhenUsed/>
    <w:rsid w:val="00EF338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617682">
      <w:bodyDiv w:val="1"/>
      <w:marLeft w:val="0"/>
      <w:marRight w:val="0"/>
      <w:marTop w:val="0"/>
      <w:marBottom w:val="0"/>
      <w:divBdr>
        <w:top w:val="none" w:sz="0" w:space="0" w:color="auto"/>
        <w:left w:val="none" w:sz="0" w:space="0" w:color="auto"/>
        <w:bottom w:val="none" w:sz="0" w:space="0" w:color="auto"/>
        <w:right w:val="none" w:sz="0" w:space="0" w:color="auto"/>
      </w:divBdr>
    </w:div>
    <w:div w:id="891817249">
      <w:bodyDiv w:val="1"/>
      <w:marLeft w:val="0"/>
      <w:marRight w:val="0"/>
      <w:marTop w:val="0"/>
      <w:marBottom w:val="0"/>
      <w:divBdr>
        <w:top w:val="none" w:sz="0" w:space="0" w:color="auto"/>
        <w:left w:val="none" w:sz="0" w:space="0" w:color="auto"/>
        <w:bottom w:val="none" w:sz="0" w:space="0" w:color="auto"/>
        <w:right w:val="none" w:sz="0" w:space="0" w:color="auto"/>
      </w:divBdr>
    </w:div>
    <w:div w:id="922838905">
      <w:bodyDiv w:val="1"/>
      <w:marLeft w:val="0"/>
      <w:marRight w:val="0"/>
      <w:marTop w:val="0"/>
      <w:marBottom w:val="0"/>
      <w:divBdr>
        <w:top w:val="none" w:sz="0" w:space="0" w:color="auto"/>
        <w:left w:val="none" w:sz="0" w:space="0" w:color="auto"/>
        <w:bottom w:val="none" w:sz="0" w:space="0" w:color="auto"/>
        <w:right w:val="none" w:sz="0" w:space="0" w:color="auto"/>
      </w:divBdr>
    </w:div>
    <w:div w:id="946231737">
      <w:bodyDiv w:val="1"/>
      <w:marLeft w:val="0"/>
      <w:marRight w:val="0"/>
      <w:marTop w:val="0"/>
      <w:marBottom w:val="0"/>
      <w:divBdr>
        <w:top w:val="none" w:sz="0" w:space="0" w:color="auto"/>
        <w:left w:val="none" w:sz="0" w:space="0" w:color="auto"/>
        <w:bottom w:val="none" w:sz="0" w:space="0" w:color="auto"/>
        <w:right w:val="none" w:sz="0" w:space="0" w:color="auto"/>
      </w:divBdr>
    </w:div>
    <w:div w:id="1027100549">
      <w:bodyDiv w:val="1"/>
      <w:marLeft w:val="0"/>
      <w:marRight w:val="0"/>
      <w:marTop w:val="0"/>
      <w:marBottom w:val="0"/>
      <w:divBdr>
        <w:top w:val="none" w:sz="0" w:space="0" w:color="auto"/>
        <w:left w:val="none" w:sz="0" w:space="0" w:color="auto"/>
        <w:bottom w:val="none" w:sz="0" w:space="0" w:color="auto"/>
        <w:right w:val="none" w:sz="0" w:space="0" w:color="auto"/>
      </w:divBdr>
    </w:div>
    <w:div w:id="1240099955">
      <w:bodyDiv w:val="1"/>
      <w:marLeft w:val="0"/>
      <w:marRight w:val="0"/>
      <w:marTop w:val="0"/>
      <w:marBottom w:val="0"/>
      <w:divBdr>
        <w:top w:val="none" w:sz="0" w:space="0" w:color="auto"/>
        <w:left w:val="none" w:sz="0" w:space="0" w:color="auto"/>
        <w:bottom w:val="none" w:sz="0" w:space="0" w:color="auto"/>
        <w:right w:val="none" w:sz="0" w:space="0" w:color="auto"/>
      </w:divBdr>
    </w:div>
    <w:div w:id="1256019725">
      <w:bodyDiv w:val="1"/>
      <w:marLeft w:val="0"/>
      <w:marRight w:val="0"/>
      <w:marTop w:val="0"/>
      <w:marBottom w:val="0"/>
      <w:divBdr>
        <w:top w:val="none" w:sz="0" w:space="0" w:color="auto"/>
        <w:left w:val="none" w:sz="0" w:space="0" w:color="auto"/>
        <w:bottom w:val="none" w:sz="0" w:space="0" w:color="auto"/>
        <w:right w:val="none" w:sz="0" w:space="0" w:color="auto"/>
      </w:divBdr>
    </w:div>
    <w:div w:id="1329138908">
      <w:bodyDiv w:val="1"/>
      <w:marLeft w:val="0"/>
      <w:marRight w:val="0"/>
      <w:marTop w:val="0"/>
      <w:marBottom w:val="0"/>
      <w:divBdr>
        <w:top w:val="none" w:sz="0" w:space="0" w:color="auto"/>
        <w:left w:val="none" w:sz="0" w:space="0" w:color="auto"/>
        <w:bottom w:val="none" w:sz="0" w:space="0" w:color="auto"/>
        <w:right w:val="none" w:sz="0" w:space="0" w:color="auto"/>
      </w:divBdr>
    </w:div>
    <w:div w:id="1395271818">
      <w:bodyDiv w:val="1"/>
      <w:marLeft w:val="0"/>
      <w:marRight w:val="0"/>
      <w:marTop w:val="0"/>
      <w:marBottom w:val="0"/>
      <w:divBdr>
        <w:top w:val="none" w:sz="0" w:space="0" w:color="auto"/>
        <w:left w:val="none" w:sz="0" w:space="0" w:color="auto"/>
        <w:bottom w:val="none" w:sz="0" w:space="0" w:color="auto"/>
        <w:right w:val="none" w:sz="0" w:space="0" w:color="auto"/>
      </w:divBdr>
    </w:div>
    <w:div w:id="201491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2.png"/><Relationship Id="rId26" Type="http://schemas.openxmlformats.org/officeDocument/2006/relationships/hyperlink" Target="https://purdue.campus.eab.com/"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1.png"/><Relationship Id="rId25" Type="http://schemas.openxmlformats.org/officeDocument/2006/relationships/hyperlink" Target="https://experience.elluciancloud.com/mypurdue"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st@purdue.edu" TargetMode="External"/><Relationship Id="rId20" Type="http://schemas.openxmlformats.org/officeDocument/2006/relationships/image" Target="media/image4.png"/><Relationship Id="rId29" Type="http://schemas.openxmlformats.org/officeDocument/2006/relationships/hyperlink" Target="https://experience.elluciancloud.com/mypurdu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hyperlink" Target="https://www.purdue.edu/asc/" TargetMode="External"/><Relationship Id="rId32" Type="http://schemas.openxmlformats.org/officeDocument/2006/relationships/hyperlink" Target="https://www.purdue.edu/advocacy/students/other/index.html" TargetMode="Externa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https://www.purdue.edu/advocacy/faculty/student-of-concern.html" TargetMode="External"/><Relationship Id="rId28" Type="http://schemas.openxmlformats.org/officeDocument/2006/relationships/hyperlink" Target="https://www.purdue.edu/advocacy/faculty/student-of-concern.html" TargetMode="External"/><Relationship Id="rId36" Type="http://schemas.microsoft.com/office/2020/10/relationships/intelligence" Target="intelligence2.xml"/><Relationship Id="rId10" Type="http://schemas.openxmlformats.org/officeDocument/2006/relationships/hyperlink" Target="https://www.purdue.edu/odos/support/staff/student-of-concern.php" TargetMode="External"/><Relationship Id="rId19" Type="http://schemas.openxmlformats.org/officeDocument/2006/relationships/image" Target="media/image3.png"/><Relationship Id="rId31" Type="http://schemas.openxmlformats.org/officeDocument/2006/relationships/hyperlink" Target="https://purdue.campus.eab.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image" Target="media/image6.png"/><Relationship Id="rId27" Type="http://schemas.openxmlformats.org/officeDocument/2006/relationships/hyperlink" Target="https://www.purdue.edu/advocacy/students/other/index.html" TargetMode="External"/><Relationship Id="rId30" Type="http://schemas.openxmlformats.org/officeDocument/2006/relationships/hyperlink" Target="https://www.purdue.edu/asc/" TargetMode="External"/><Relationship Id="rId35" Type="http://schemas.openxmlformats.org/officeDocument/2006/relationships/theme" Target="theme/theme1.xml"/><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F22EAF-2D7A-4346-A6D3-BD9A14535353}"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0B670E88-B6F2-4178-9EC3-039526A0A6BA}">
      <dgm:prSet phldrT="[Text]" custT="1"/>
      <dgm:spPr>
        <a:solidFill>
          <a:srgbClr val="684108"/>
        </a:solidFill>
      </dgm:spPr>
      <dgm:t>
        <a:bodyPr/>
        <a:lstStyle/>
        <a:p>
          <a:r>
            <a:rPr lang="en-US" sz="1600"/>
            <a:t>Stage 1</a:t>
          </a:r>
        </a:p>
      </dgm:t>
    </dgm:pt>
    <dgm:pt modelId="{9D3321FA-9FDD-4E97-9E6B-D47CA2173DC5}" type="parTrans" cxnId="{5B2B5D11-FCB4-4B69-BA2D-0A25C300844F}">
      <dgm:prSet/>
      <dgm:spPr/>
      <dgm:t>
        <a:bodyPr/>
        <a:lstStyle/>
        <a:p>
          <a:endParaRPr lang="en-US"/>
        </a:p>
      </dgm:t>
    </dgm:pt>
    <dgm:pt modelId="{792E71A5-295A-41C5-AE42-39D9C250BF9C}" type="sibTrans" cxnId="{5B2B5D11-FCB4-4B69-BA2D-0A25C300844F}">
      <dgm:prSet/>
      <dgm:spPr/>
      <dgm:t>
        <a:bodyPr/>
        <a:lstStyle/>
        <a:p>
          <a:endParaRPr lang="en-US"/>
        </a:p>
      </dgm:t>
    </dgm:pt>
    <dgm:pt modelId="{9BB91701-8170-410A-904D-AB009AF443D6}">
      <dgm:prSet phldrT="[Text]" custT="1"/>
      <dgm:spPr>
        <a:solidFill>
          <a:srgbClr val="684108"/>
        </a:solidFill>
      </dgm:spPr>
      <dgm:t>
        <a:bodyPr/>
        <a:lstStyle/>
        <a:p>
          <a:r>
            <a:rPr lang="en-US" sz="1600"/>
            <a:t>Stage 2</a:t>
          </a:r>
        </a:p>
      </dgm:t>
    </dgm:pt>
    <dgm:pt modelId="{ECC9546D-EEE5-4B4E-9DA0-4C948F998FA6}" type="parTrans" cxnId="{14F3D4B4-EC40-4526-8BB1-13EDF80F9C85}">
      <dgm:prSet/>
      <dgm:spPr/>
      <dgm:t>
        <a:bodyPr/>
        <a:lstStyle/>
        <a:p>
          <a:endParaRPr lang="en-US"/>
        </a:p>
      </dgm:t>
    </dgm:pt>
    <dgm:pt modelId="{D69F0F2B-358B-4F95-821A-FC5AD89F32AD}" type="sibTrans" cxnId="{14F3D4B4-EC40-4526-8BB1-13EDF80F9C85}">
      <dgm:prSet/>
      <dgm:spPr/>
      <dgm:t>
        <a:bodyPr/>
        <a:lstStyle/>
        <a:p>
          <a:endParaRPr lang="en-US"/>
        </a:p>
      </dgm:t>
    </dgm:pt>
    <dgm:pt modelId="{43066774-0B9F-4679-BA4C-1E9607A8BFF2}">
      <dgm:prSet phldrT="[Text]" custT="1"/>
      <dgm:spPr>
        <a:solidFill>
          <a:srgbClr val="684108"/>
        </a:solidFill>
      </dgm:spPr>
      <dgm:t>
        <a:bodyPr/>
        <a:lstStyle/>
        <a:p>
          <a:r>
            <a:rPr lang="en-US" sz="1600"/>
            <a:t>Stage 3</a:t>
          </a:r>
        </a:p>
      </dgm:t>
    </dgm:pt>
    <dgm:pt modelId="{F500C4BB-75B3-4AD5-9C42-31992F08C30F}" type="parTrans" cxnId="{BDA47B77-185C-4DB2-9562-8F66FB9ECDD6}">
      <dgm:prSet/>
      <dgm:spPr/>
      <dgm:t>
        <a:bodyPr/>
        <a:lstStyle/>
        <a:p>
          <a:endParaRPr lang="en-US"/>
        </a:p>
      </dgm:t>
    </dgm:pt>
    <dgm:pt modelId="{AE864E65-7936-4682-B028-9944BF43565D}" type="sibTrans" cxnId="{BDA47B77-185C-4DB2-9562-8F66FB9ECDD6}">
      <dgm:prSet/>
      <dgm:spPr/>
      <dgm:t>
        <a:bodyPr/>
        <a:lstStyle/>
        <a:p>
          <a:endParaRPr lang="en-US"/>
        </a:p>
      </dgm:t>
    </dgm:pt>
    <dgm:pt modelId="{732548DE-66B0-4C6E-9437-639652B07554}">
      <dgm:prSet/>
      <dgm:spPr/>
      <dgm:t>
        <a:bodyPr/>
        <a:lstStyle/>
        <a:p>
          <a:pPr>
            <a:buNone/>
          </a:pPr>
          <a:r>
            <a:rPr lang="en-US"/>
            <a:t>Instructor submits the academic alert.</a:t>
          </a:r>
        </a:p>
      </dgm:t>
      <dgm:extLst>
        <a:ext uri="{E40237B7-FDA0-4F09-8148-C483321AD2D9}">
          <dgm14:cNvPr xmlns:dgm14="http://schemas.microsoft.com/office/drawing/2010/diagram" id="0" name="" descr="Progress Report process from Stage 1 to Stage 4.&#10;&#10;Stage 1: Instructor submits the academic alert.&#10;&#10;Stage 2: Student is notified after submission of alert.&#10;&#10;Stage 3: Depending on the alert reason selected, the Academic Success Center (ASC) and/or advising units provide outreach and support to students."/>
        </a:ext>
      </dgm:extLst>
    </dgm:pt>
    <dgm:pt modelId="{AE67FA83-A0EA-4288-9328-C44D50B4F9AC}" type="parTrans" cxnId="{546A8934-912A-4078-AA19-C637DD6BAC9B}">
      <dgm:prSet/>
      <dgm:spPr/>
      <dgm:t>
        <a:bodyPr/>
        <a:lstStyle/>
        <a:p>
          <a:endParaRPr lang="en-US"/>
        </a:p>
      </dgm:t>
    </dgm:pt>
    <dgm:pt modelId="{6E40FDA7-41D6-4388-BA87-EA460553423D}" type="sibTrans" cxnId="{546A8934-912A-4078-AA19-C637DD6BAC9B}">
      <dgm:prSet/>
      <dgm:spPr/>
      <dgm:t>
        <a:bodyPr/>
        <a:lstStyle/>
        <a:p>
          <a:endParaRPr lang="en-US"/>
        </a:p>
      </dgm:t>
    </dgm:pt>
    <dgm:pt modelId="{77537F0E-C4FB-4863-A81F-22C663E32026}">
      <dgm:prSet phldrT="[Text]"/>
      <dgm:spPr/>
      <dgm:t>
        <a:bodyPr/>
        <a:lstStyle/>
        <a:p>
          <a:pPr>
            <a:buNone/>
          </a:pPr>
          <a:r>
            <a:rPr lang="en-US"/>
            <a:t>Student is notified after submission of alert.</a:t>
          </a:r>
        </a:p>
      </dgm:t>
    </dgm:pt>
    <dgm:pt modelId="{E840F68C-DDE2-40D2-A87E-A82A5D30B092}" type="parTrans" cxnId="{EA22A6C2-64E9-4456-916B-71B82206570E}">
      <dgm:prSet/>
      <dgm:spPr/>
      <dgm:t>
        <a:bodyPr/>
        <a:lstStyle/>
        <a:p>
          <a:endParaRPr lang="en-US"/>
        </a:p>
      </dgm:t>
    </dgm:pt>
    <dgm:pt modelId="{1AF9782E-744B-4486-B964-90A4A633BE8B}" type="sibTrans" cxnId="{EA22A6C2-64E9-4456-916B-71B82206570E}">
      <dgm:prSet/>
      <dgm:spPr/>
      <dgm:t>
        <a:bodyPr/>
        <a:lstStyle/>
        <a:p>
          <a:endParaRPr lang="en-US"/>
        </a:p>
      </dgm:t>
    </dgm:pt>
    <dgm:pt modelId="{3B01A6D4-7E79-44CC-BC94-36C038507974}">
      <dgm:prSet phldrT="[Text]"/>
      <dgm:spPr/>
      <dgm:t>
        <a:bodyPr/>
        <a:lstStyle/>
        <a:p>
          <a:pPr>
            <a:buNone/>
          </a:pPr>
          <a:r>
            <a:rPr lang="en-US"/>
            <a:t>Depending on the alert reason selected, the Academic Success Center (ASC) and/or advising units provide outreach and support to students.</a:t>
          </a:r>
        </a:p>
      </dgm:t>
    </dgm:pt>
    <dgm:pt modelId="{9875CB19-0611-4060-B1BA-4F39A14B2EBC}" type="parTrans" cxnId="{FA1050A6-DFBF-4090-AE37-033ED40C3B80}">
      <dgm:prSet/>
      <dgm:spPr/>
      <dgm:t>
        <a:bodyPr/>
        <a:lstStyle/>
        <a:p>
          <a:endParaRPr lang="en-US"/>
        </a:p>
      </dgm:t>
    </dgm:pt>
    <dgm:pt modelId="{36CBC5F9-D51F-4DA2-9142-A8C56AF368B7}" type="sibTrans" cxnId="{FA1050A6-DFBF-4090-AE37-033ED40C3B80}">
      <dgm:prSet/>
      <dgm:spPr/>
      <dgm:t>
        <a:bodyPr/>
        <a:lstStyle/>
        <a:p>
          <a:endParaRPr lang="en-US"/>
        </a:p>
      </dgm:t>
    </dgm:pt>
    <dgm:pt modelId="{258F5447-D59D-427F-9390-C8031731C91D}" type="pres">
      <dgm:prSet presAssocID="{D5F22EAF-2D7A-4346-A6D3-BD9A14535353}" presName="linearFlow" presStyleCnt="0">
        <dgm:presLayoutVars>
          <dgm:dir/>
          <dgm:animLvl val="lvl"/>
          <dgm:resizeHandles val="exact"/>
        </dgm:presLayoutVars>
      </dgm:prSet>
      <dgm:spPr/>
    </dgm:pt>
    <dgm:pt modelId="{302CA1C8-03F3-42FD-83E1-D20156FE4C18}" type="pres">
      <dgm:prSet presAssocID="{0B670E88-B6F2-4178-9EC3-039526A0A6BA}" presName="composite" presStyleCnt="0"/>
      <dgm:spPr/>
    </dgm:pt>
    <dgm:pt modelId="{B8784EAE-0E26-4CF6-A68F-B44483F9344E}" type="pres">
      <dgm:prSet presAssocID="{0B670E88-B6F2-4178-9EC3-039526A0A6BA}" presName="parTx" presStyleLbl="node1" presStyleIdx="0" presStyleCnt="3">
        <dgm:presLayoutVars>
          <dgm:chMax val="0"/>
          <dgm:chPref val="0"/>
          <dgm:bulletEnabled val="1"/>
        </dgm:presLayoutVars>
      </dgm:prSet>
      <dgm:spPr/>
    </dgm:pt>
    <dgm:pt modelId="{31BD4248-AC52-4952-8DE4-C31F58510DDB}" type="pres">
      <dgm:prSet presAssocID="{0B670E88-B6F2-4178-9EC3-039526A0A6BA}" presName="parSh" presStyleLbl="node1" presStyleIdx="0" presStyleCnt="3"/>
      <dgm:spPr/>
    </dgm:pt>
    <dgm:pt modelId="{8F4BD724-81DC-436A-8CD3-13200B2D243F}" type="pres">
      <dgm:prSet presAssocID="{0B670E88-B6F2-4178-9EC3-039526A0A6BA}" presName="desTx" presStyleLbl="fgAcc1" presStyleIdx="0" presStyleCnt="3">
        <dgm:presLayoutVars>
          <dgm:bulletEnabled val="1"/>
        </dgm:presLayoutVars>
      </dgm:prSet>
      <dgm:spPr/>
    </dgm:pt>
    <dgm:pt modelId="{5C7D5039-EB03-4085-9FF2-C26E758DE9B8}" type="pres">
      <dgm:prSet presAssocID="{792E71A5-295A-41C5-AE42-39D9C250BF9C}" presName="sibTrans" presStyleLbl="sibTrans2D1" presStyleIdx="0" presStyleCnt="2"/>
      <dgm:spPr/>
    </dgm:pt>
    <dgm:pt modelId="{73EC03A8-B098-44C3-945D-BC85C4B11F88}" type="pres">
      <dgm:prSet presAssocID="{792E71A5-295A-41C5-AE42-39D9C250BF9C}" presName="connTx" presStyleLbl="sibTrans2D1" presStyleIdx="0" presStyleCnt="2"/>
      <dgm:spPr/>
    </dgm:pt>
    <dgm:pt modelId="{31E06B7B-912D-4C53-8F3A-D21192F23185}" type="pres">
      <dgm:prSet presAssocID="{9BB91701-8170-410A-904D-AB009AF443D6}" presName="composite" presStyleCnt="0"/>
      <dgm:spPr/>
    </dgm:pt>
    <dgm:pt modelId="{4CDDFD51-E64B-4F71-9436-FB1136611B26}" type="pres">
      <dgm:prSet presAssocID="{9BB91701-8170-410A-904D-AB009AF443D6}" presName="parTx" presStyleLbl="node1" presStyleIdx="0" presStyleCnt="3">
        <dgm:presLayoutVars>
          <dgm:chMax val="0"/>
          <dgm:chPref val="0"/>
          <dgm:bulletEnabled val="1"/>
        </dgm:presLayoutVars>
      </dgm:prSet>
      <dgm:spPr/>
    </dgm:pt>
    <dgm:pt modelId="{FCF9BE25-89F6-449E-92DE-1C12E603CB59}" type="pres">
      <dgm:prSet presAssocID="{9BB91701-8170-410A-904D-AB009AF443D6}" presName="parSh" presStyleLbl="node1" presStyleIdx="1" presStyleCnt="3"/>
      <dgm:spPr/>
    </dgm:pt>
    <dgm:pt modelId="{0B7F2F2B-D1A7-4443-B2CF-5B32A98A4577}" type="pres">
      <dgm:prSet presAssocID="{9BB91701-8170-410A-904D-AB009AF443D6}" presName="desTx" presStyleLbl="fgAcc1" presStyleIdx="1" presStyleCnt="3">
        <dgm:presLayoutVars>
          <dgm:bulletEnabled val="1"/>
        </dgm:presLayoutVars>
      </dgm:prSet>
      <dgm:spPr/>
    </dgm:pt>
    <dgm:pt modelId="{DB113EE9-0168-476C-9770-CC3FFB30034F}" type="pres">
      <dgm:prSet presAssocID="{D69F0F2B-358B-4F95-821A-FC5AD89F32AD}" presName="sibTrans" presStyleLbl="sibTrans2D1" presStyleIdx="1" presStyleCnt="2"/>
      <dgm:spPr/>
    </dgm:pt>
    <dgm:pt modelId="{7C623752-DC82-4E2C-8842-83B2E52F83DE}" type="pres">
      <dgm:prSet presAssocID="{D69F0F2B-358B-4F95-821A-FC5AD89F32AD}" presName="connTx" presStyleLbl="sibTrans2D1" presStyleIdx="1" presStyleCnt="2"/>
      <dgm:spPr/>
    </dgm:pt>
    <dgm:pt modelId="{821F28C9-DB89-4C06-9987-887D92C001EB}" type="pres">
      <dgm:prSet presAssocID="{43066774-0B9F-4679-BA4C-1E9607A8BFF2}" presName="composite" presStyleCnt="0"/>
      <dgm:spPr/>
    </dgm:pt>
    <dgm:pt modelId="{DA2E4494-2930-49EA-8D64-336BBE5D8F0C}" type="pres">
      <dgm:prSet presAssocID="{43066774-0B9F-4679-BA4C-1E9607A8BFF2}" presName="parTx" presStyleLbl="node1" presStyleIdx="1" presStyleCnt="3">
        <dgm:presLayoutVars>
          <dgm:chMax val="0"/>
          <dgm:chPref val="0"/>
          <dgm:bulletEnabled val="1"/>
        </dgm:presLayoutVars>
      </dgm:prSet>
      <dgm:spPr/>
    </dgm:pt>
    <dgm:pt modelId="{E8849182-68A7-4024-B9A3-C3458FAF5036}" type="pres">
      <dgm:prSet presAssocID="{43066774-0B9F-4679-BA4C-1E9607A8BFF2}" presName="parSh" presStyleLbl="node1" presStyleIdx="2" presStyleCnt="3"/>
      <dgm:spPr/>
    </dgm:pt>
    <dgm:pt modelId="{40233CD8-3481-46DC-A3EF-1DDF877A3F02}" type="pres">
      <dgm:prSet presAssocID="{43066774-0B9F-4679-BA4C-1E9607A8BFF2}" presName="desTx" presStyleLbl="fgAcc1" presStyleIdx="2" presStyleCnt="3">
        <dgm:presLayoutVars>
          <dgm:bulletEnabled val="1"/>
        </dgm:presLayoutVars>
      </dgm:prSet>
      <dgm:spPr/>
    </dgm:pt>
  </dgm:ptLst>
  <dgm:cxnLst>
    <dgm:cxn modelId="{5B2B5D11-FCB4-4B69-BA2D-0A25C300844F}" srcId="{D5F22EAF-2D7A-4346-A6D3-BD9A14535353}" destId="{0B670E88-B6F2-4178-9EC3-039526A0A6BA}" srcOrd="0" destOrd="0" parTransId="{9D3321FA-9FDD-4E97-9E6B-D47CA2173DC5}" sibTransId="{792E71A5-295A-41C5-AE42-39D9C250BF9C}"/>
    <dgm:cxn modelId="{546A8934-912A-4078-AA19-C637DD6BAC9B}" srcId="{0B670E88-B6F2-4178-9EC3-039526A0A6BA}" destId="{732548DE-66B0-4C6E-9437-639652B07554}" srcOrd="0" destOrd="0" parTransId="{AE67FA83-A0EA-4288-9328-C44D50B4F9AC}" sibTransId="{6E40FDA7-41D6-4388-BA87-EA460553423D}"/>
    <dgm:cxn modelId="{B8F6A435-8B48-43D2-B652-74CF095D2B61}" type="presOf" srcId="{0B670E88-B6F2-4178-9EC3-039526A0A6BA}" destId="{31BD4248-AC52-4952-8DE4-C31F58510DDB}" srcOrd="1" destOrd="0" presId="urn:microsoft.com/office/officeart/2005/8/layout/process3"/>
    <dgm:cxn modelId="{C615CE3B-6388-47E5-A504-F0488D31E600}" type="presOf" srcId="{732548DE-66B0-4C6E-9437-639652B07554}" destId="{8F4BD724-81DC-436A-8CD3-13200B2D243F}" srcOrd="0" destOrd="0" presId="urn:microsoft.com/office/officeart/2005/8/layout/process3"/>
    <dgm:cxn modelId="{F339293F-4B0F-4DA7-89D7-3A6DCF9401E2}" type="presOf" srcId="{3B01A6D4-7E79-44CC-BC94-36C038507974}" destId="{40233CD8-3481-46DC-A3EF-1DDF877A3F02}" srcOrd="0" destOrd="0" presId="urn:microsoft.com/office/officeart/2005/8/layout/process3"/>
    <dgm:cxn modelId="{035A945F-4C0B-45E7-B6DD-27B9D59759E3}" type="presOf" srcId="{D69F0F2B-358B-4F95-821A-FC5AD89F32AD}" destId="{7C623752-DC82-4E2C-8842-83B2E52F83DE}" srcOrd="1" destOrd="0" presId="urn:microsoft.com/office/officeart/2005/8/layout/process3"/>
    <dgm:cxn modelId="{06440E50-F4CE-4998-AA6E-C5D79BD7CEA9}" type="presOf" srcId="{9BB91701-8170-410A-904D-AB009AF443D6}" destId="{FCF9BE25-89F6-449E-92DE-1C12E603CB59}" srcOrd="1" destOrd="0" presId="urn:microsoft.com/office/officeart/2005/8/layout/process3"/>
    <dgm:cxn modelId="{BDA47B77-185C-4DB2-9562-8F66FB9ECDD6}" srcId="{D5F22EAF-2D7A-4346-A6D3-BD9A14535353}" destId="{43066774-0B9F-4679-BA4C-1E9607A8BFF2}" srcOrd="2" destOrd="0" parTransId="{F500C4BB-75B3-4AD5-9C42-31992F08C30F}" sibTransId="{AE864E65-7936-4682-B028-9944BF43565D}"/>
    <dgm:cxn modelId="{C58A7893-F53B-462C-9DD8-FFFBE5042C78}" type="presOf" srcId="{D69F0F2B-358B-4F95-821A-FC5AD89F32AD}" destId="{DB113EE9-0168-476C-9770-CC3FFB30034F}" srcOrd="0" destOrd="0" presId="urn:microsoft.com/office/officeart/2005/8/layout/process3"/>
    <dgm:cxn modelId="{CE7CE999-AA51-4ABF-86A5-6CCC15785A50}" type="presOf" srcId="{9BB91701-8170-410A-904D-AB009AF443D6}" destId="{4CDDFD51-E64B-4F71-9436-FB1136611B26}" srcOrd="0" destOrd="0" presId="urn:microsoft.com/office/officeart/2005/8/layout/process3"/>
    <dgm:cxn modelId="{D6149B9E-2ADF-41E9-8029-EF0AFD3F7871}" type="presOf" srcId="{792E71A5-295A-41C5-AE42-39D9C250BF9C}" destId="{5C7D5039-EB03-4085-9FF2-C26E758DE9B8}" srcOrd="0" destOrd="0" presId="urn:microsoft.com/office/officeart/2005/8/layout/process3"/>
    <dgm:cxn modelId="{FA1050A6-DFBF-4090-AE37-033ED40C3B80}" srcId="{43066774-0B9F-4679-BA4C-1E9607A8BFF2}" destId="{3B01A6D4-7E79-44CC-BC94-36C038507974}" srcOrd="0" destOrd="0" parTransId="{9875CB19-0611-4060-B1BA-4F39A14B2EBC}" sibTransId="{36CBC5F9-D51F-4DA2-9142-A8C56AF368B7}"/>
    <dgm:cxn modelId="{14F3D4B4-EC40-4526-8BB1-13EDF80F9C85}" srcId="{D5F22EAF-2D7A-4346-A6D3-BD9A14535353}" destId="{9BB91701-8170-410A-904D-AB009AF443D6}" srcOrd="1" destOrd="0" parTransId="{ECC9546D-EEE5-4B4E-9DA0-4C948F998FA6}" sibTransId="{D69F0F2B-358B-4F95-821A-FC5AD89F32AD}"/>
    <dgm:cxn modelId="{CC1F98BD-A9BA-4415-A0FC-0E5BC5D8259B}" type="presOf" srcId="{43066774-0B9F-4679-BA4C-1E9607A8BFF2}" destId="{DA2E4494-2930-49EA-8D64-336BBE5D8F0C}" srcOrd="0" destOrd="0" presId="urn:microsoft.com/office/officeart/2005/8/layout/process3"/>
    <dgm:cxn modelId="{EA22A6C2-64E9-4456-916B-71B82206570E}" srcId="{9BB91701-8170-410A-904D-AB009AF443D6}" destId="{77537F0E-C4FB-4863-A81F-22C663E32026}" srcOrd="0" destOrd="0" parTransId="{E840F68C-DDE2-40D2-A87E-A82A5D30B092}" sibTransId="{1AF9782E-744B-4486-B964-90A4A633BE8B}"/>
    <dgm:cxn modelId="{60BBABC2-335F-48C2-8630-97FF5F5F8775}" type="presOf" srcId="{0B670E88-B6F2-4178-9EC3-039526A0A6BA}" destId="{B8784EAE-0E26-4CF6-A68F-B44483F9344E}" srcOrd="0" destOrd="0" presId="urn:microsoft.com/office/officeart/2005/8/layout/process3"/>
    <dgm:cxn modelId="{5505A1DB-0E52-46B6-8378-F8D6137AFFF2}" type="presOf" srcId="{D5F22EAF-2D7A-4346-A6D3-BD9A14535353}" destId="{258F5447-D59D-427F-9390-C8031731C91D}" srcOrd="0" destOrd="0" presId="urn:microsoft.com/office/officeart/2005/8/layout/process3"/>
    <dgm:cxn modelId="{018C73EE-5A04-4D20-A880-3A52D88F0FFF}" type="presOf" srcId="{792E71A5-295A-41C5-AE42-39D9C250BF9C}" destId="{73EC03A8-B098-44C3-945D-BC85C4B11F88}" srcOrd="1" destOrd="0" presId="urn:microsoft.com/office/officeart/2005/8/layout/process3"/>
    <dgm:cxn modelId="{7049E0F4-D2C5-40DD-8C33-46AD4404331D}" type="presOf" srcId="{77537F0E-C4FB-4863-A81F-22C663E32026}" destId="{0B7F2F2B-D1A7-4443-B2CF-5B32A98A4577}" srcOrd="0" destOrd="0" presId="urn:microsoft.com/office/officeart/2005/8/layout/process3"/>
    <dgm:cxn modelId="{BFE4B3F8-F3CB-48BC-BF1E-18486AD4705E}" type="presOf" srcId="{43066774-0B9F-4679-BA4C-1E9607A8BFF2}" destId="{E8849182-68A7-4024-B9A3-C3458FAF5036}" srcOrd="1" destOrd="0" presId="urn:microsoft.com/office/officeart/2005/8/layout/process3"/>
    <dgm:cxn modelId="{F83B69E8-6641-4BA1-A56E-72A9F3FD84D2}" type="presParOf" srcId="{258F5447-D59D-427F-9390-C8031731C91D}" destId="{302CA1C8-03F3-42FD-83E1-D20156FE4C18}" srcOrd="0" destOrd="0" presId="urn:microsoft.com/office/officeart/2005/8/layout/process3"/>
    <dgm:cxn modelId="{5A77DA5E-F738-4C8B-8D58-43424C263462}" type="presParOf" srcId="{302CA1C8-03F3-42FD-83E1-D20156FE4C18}" destId="{B8784EAE-0E26-4CF6-A68F-B44483F9344E}" srcOrd="0" destOrd="0" presId="urn:microsoft.com/office/officeart/2005/8/layout/process3"/>
    <dgm:cxn modelId="{18CFEF6D-492D-428C-BE6F-965948995753}" type="presParOf" srcId="{302CA1C8-03F3-42FD-83E1-D20156FE4C18}" destId="{31BD4248-AC52-4952-8DE4-C31F58510DDB}" srcOrd="1" destOrd="0" presId="urn:microsoft.com/office/officeart/2005/8/layout/process3"/>
    <dgm:cxn modelId="{88A9819D-0D3C-407F-AF60-EF5844A37351}" type="presParOf" srcId="{302CA1C8-03F3-42FD-83E1-D20156FE4C18}" destId="{8F4BD724-81DC-436A-8CD3-13200B2D243F}" srcOrd="2" destOrd="0" presId="urn:microsoft.com/office/officeart/2005/8/layout/process3"/>
    <dgm:cxn modelId="{DE4DCC9E-718A-48DE-B93C-AF35AAD52471}" type="presParOf" srcId="{258F5447-D59D-427F-9390-C8031731C91D}" destId="{5C7D5039-EB03-4085-9FF2-C26E758DE9B8}" srcOrd="1" destOrd="0" presId="urn:microsoft.com/office/officeart/2005/8/layout/process3"/>
    <dgm:cxn modelId="{7F25C7C3-5D8A-48F2-963E-5A429A117E82}" type="presParOf" srcId="{5C7D5039-EB03-4085-9FF2-C26E758DE9B8}" destId="{73EC03A8-B098-44C3-945D-BC85C4B11F88}" srcOrd="0" destOrd="0" presId="urn:microsoft.com/office/officeart/2005/8/layout/process3"/>
    <dgm:cxn modelId="{A42BFFC5-C254-463D-95FC-A2D5F786E622}" type="presParOf" srcId="{258F5447-D59D-427F-9390-C8031731C91D}" destId="{31E06B7B-912D-4C53-8F3A-D21192F23185}" srcOrd="2" destOrd="0" presId="urn:microsoft.com/office/officeart/2005/8/layout/process3"/>
    <dgm:cxn modelId="{6C8B5177-5CF9-4DA2-A440-2441CB12F488}" type="presParOf" srcId="{31E06B7B-912D-4C53-8F3A-D21192F23185}" destId="{4CDDFD51-E64B-4F71-9436-FB1136611B26}" srcOrd="0" destOrd="0" presId="urn:microsoft.com/office/officeart/2005/8/layout/process3"/>
    <dgm:cxn modelId="{5705B219-5350-4809-A56C-881765F56238}" type="presParOf" srcId="{31E06B7B-912D-4C53-8F3A-D21192F23185}" destId="{FCF9BE25-89F6-449E-92DE-1C12E603CB59}" srcOrd="1" destOrd="0" presId="urn:microsoft.com/office/officeart/2005/8/layout/process3"/>
    <dgm:cxn modelId="{1E034E59-ECB4-4D50-A1B1-B4AE1DE82C3B}" type="presParOf" srcId="{31E06B7B-912D-4C53-8F3A-D21192F23185}" destId="{0B7F2F2B-D1A7-4443-B2CF-5B32A98A4577}" srcOrd="2" destOrd="0" presId="urn:microsoft.com/office/officeart/2005/8/layout/process3"/>
    <dgm:cxn modelId="{D53E1908-F019-4DE9-A00E-F4731012A0A6}" type="presParOf" srcId="{258F5447-D59D-427F-9390-C8031731C91D}" destId="{DB113EE9-0168-476C-9770-CC3FFB30034F}" srcOrd="3" destOrd="0" presId="urn:microsoft.com/office/officeart/2005/8/layout/process3"/>
    <dgm:cxn modelId="{38BF705F-9175-4989-8CD1-00376F13B6E1}" type="presParOf" srcId="{DB113EE9-0168-476C-9770-CC3FFB30034F}" destId="{7C623752-DC82-4E2C-8842-83B2E52F83DE}" srcOrd="0" destOrd="0" presId="urn:microsoft.com/office/officeart/2005/8/layout/process3"/>
    <dgm:cxn modelId="{AE4ED7AD-E684-4908-8C07-C05D3D1A6317}" type="presParOf" srcId="{258F5447-D59D-427F-9390-C8031731C91D}" destId="{821F28C9-DB89-4C06-9987-887D92C001EB}" srcOrd="4" destOrd="0" presId="urn:microsoft.com/office/officeart/2005/8/layout/process3"/>
    <dgm:cxn modelId="{4527A916-F2C2-4321-B9EE-B09C6CFB5F0F}" type="presParOf" srcId="{821F28C9-DB89-4C06-9987-887D92C001EB}" destId="{DA2E4494-2930-49EA-8D64-336BBE5D8F0C}" srcOrd="0" destOrd="0" presId="urn:microsoft.com/office/officeart/2005/8/layout/process3"/>
    <dgm:cxn modelId="{8807C58E-32FF-4921-95B4-31699C64D6E8}" type="presParOf" srcId="{821F28C9-DB89-4C06-9987-887D92C001EB}" destId="{E8849182-68A7-4024-B9A3-C3458FAF5036}" srcOrd="1" destOrd="0" presId="urn:microsoft.com/office/officeart/2005/8/layout/process3"/>
    <dgm:cxn modelId="{6CB4BDF6-FAB9-4A6B-A5F0-9BDC03184755}" type="presParOf" srcId="{821F28C9-DB89-4C06-9987-887D92C001EB}" destId="{40233CD8-3481-46DC-A3EF-1DDF877A3F02}" srcOrd="2" destOrd="0" presId="urn:microsoft.com/office/officeart/2005/8/layout/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BD4248-AC52-4952-8DE4-C31F58510DDB}">
      <dsp:nvSpPr>
        <dsp:cNvPr id="0" name=""/>
        <dsp:cNvSpPr/>
      </dsp:nvSpPr>
      <dsp:spPr>
        <a:xfrm>
          <a:off x="3183" y="199078"/>
          <a:ext cx="1447493" cy="609326"/>
        </a:xfrm>
        <a:prstGeom prst="roundRect">
          <a:avLst>
            <a:gd name="adj" fmla="val 10000"/>
          </a:avLst>
        </a:prstGeom>
        <a:solidFill>
          <a:srgbClr val="68410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Stage 1</a:t>
          </a:r>
        </a:p>
      </dsp:txBody>
      <dsp:txXfrm>
        <a:off x="3183" y="199078"/>
        <a:ext cx="1447493" cy="406217"/>
      </dsp:txXfrm>
    </dsp:sp>
    <dsp:sp modelId="{8F4BD724-81DC-436A-8CD3-13200B2D243F}">
      <dsp:nvSpPr>
        <dsp:cNvPr id="0" name=""/>
        <dsp:cNvSpPr/>
      </dsp:nvSpPr>
      <dsp:spPr>
        <a:xfrm>
          <a:off x="299658" y="605296"/>
          <a:ext cx="1447493" cy="13387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None/>
          </a:pPr>
          <a:r>
            <a:rPr lang="en-US" sz="1000" kern="1200"/>
            <a:t>Instructor submits the academic alert.</a:t>
          </a:r>
        </a:p>
      </dsp:txBody>
      <dsp:txXfrm>
        <a:off x="338869" y="644507"/>
        <a:ext cx="1369071" cy="1260328"/>
      </dsp:txXfrm>
    </dsp:sp>
    <dsp:sp modelId="{5C7D5039-EB03-4085-9FF2-C26E758DE9B8}">
      <dsp:nvSpPr>
        <dsp:cNvPr id="0" name=""/>
        <dsp:cNvSpPr/>
      </dsp:nvSpPr>
      <dsp:spPr>
        <a:xfrm>
          <a:off x="1670111" y="221995"/>
          <a:ext cx="465201" cy="36038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670111" y="294072"/>
        <a:ext cx="357086" cy="216230"/>
      </dsp:txXfrm>
    </dsp:sp>
    <dsp:sp modelId="{FCF9BE25-89F6-449E-92DE-1C12E603CB59}">
      <dsp:nvSpPr>
        <dsp:cNvPr id="0" name=""/>
        <dsp:cNvSpPr/>
      </dsp:nvSpPr>
      <dsp:spPr>
        <a:xfrm>
          <a:off x="2328416" y="199078"/>
          <a:ext cx="1447493" cy="609326"/>
        </a:xfrm>
        <a:prstGeom prst="roundRect">
          <a:avLst>
            <a:gd name="adj" fmla="val 10000"/>
          </a:avLst>
        </a:prstGeom>
        <a:solidFill>
          <a:srgbClr val="68410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Stage 2</a:t>
          </a:r>
        </a:p>
      </dsp:txBody>
      <dsp:txXfrm>
        <a:off x="2328416" y="199078"/>
        <a:ext cx="1447493" cy="406217"/>
      </dsp:txXfrm>
    </dsp:sp>
    <dsp:sp modelId="{0B7F2F2B-D1A7-4443-B2CF-5B32A98A4577}">
      <dsp:nvSpPr>
        <dsp:cNvPr id="0" name=""/>
        <dsp:cNvSpPr/>
      </dsp:nvSpPr>
      <dsp:spPr>
        <a:xfrm>
          <a:off x="2624890" y="605296"/>
          <a:ext cx="1447493" cy="13387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None/>
          </a:pPr>
          <a:r>
            <a:rPr lang="en-US" sz="1000" kern="1200"/>
            <a:t>Student is notified after submission of alert.</a:t>
          </a:r>
        </a:p>
      </dsp:txBody>
      <dsp:txXfrm>
        <a:off x="2664101" y="644507"/>
        <a:ext cx="1369071" cy="1260328"/>
      </dsp:txXfrm>
    </dsp:sp>
    <dsp:sp modelId="{DB113EE9-0168-476C-9770-CC3FFB30034F}">
      <dsp:nvSpPr>
        <dsp:cNvPr id="0" name=""/>
        <dsp:cNvSpPr/>
      </dsp:nvSpPr>
      <dsp:spPr>
        <a:xfrm>
          <a:off x="3995344" y="221995"/>
          <a:ext cx="465201" cy="36038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995344" y="294072"/>
        <a:ext cx="357086" cy="216230"/>
      </dsp:txXfrm>
    </dsp:sp>
    <dsp:sp modelId="{E8849182-68A7-4024-B9A3-C3458FAF5036}">
      <dsp:nvSpPr>
        <dsp:cNvPr id="0" name=""/>
        <dsp:cNvSpPr/>
      </dsp:nvSpPr>
      <dsp:spPr>
        <a:xfrm>
          <a:off x="4653648" y="199078"/>
          <a:ext cx="1447493" cy="609326"/>
        </a:xfrm>
        <a:prstGeom prst="roundRect">
          <a:avLst>
            <a:gd name="adj" fmla="val 10000"/>
          </a:avLst>
        </a:prstGeom>
        <a:solidFill>
          <a:srgbClr val="68410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Stage 3</a:t>
          </a:r>
        </a:p>
      </dsp:txBody>
      <dsp:txXfrm>
        <a:off x="4653648" y="199078"/>
        <a:ext cx="1447493" cy="406217"/>
      </dsp:txXfrm>
    </dsp:sp>
    <dsp:sp modelId="{40233CD8-3481-46DC-A3EF-1DDF877A3F02}">
      <dsp:nvSpPr>
        <dsp:cNvPr id="0" name=""/>
        <dsp:cNvSpPr/>
      </dsp:nvSpPr>
      <dsp:spPr>
        <a:xfrm>
          <a:off x="4950123" y="605296"/>
          <a:ext cx="1447493" cy="13387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None/>
          </a:pPr>
          <a:r>
            <a:rPr lang="en-US" sz="1000" kern="1200"/>
            <a:t>Depending on the alert reason selected, the Academic Success Center (ASC) and/or advising units provide outreach and support to students.</a:t>
          </a:r>
        </a:p>
      </dsp:txBody>
      <dsp:txXfrm>
        <a:off x="4989334" y="644507"/>
        <a:ext cx="1369071" cy="126032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4a1c61-f828-40f5-84a2-7fba42cd14e9">
      <Terms xmlns="http://schemas.microsoft.com/office/infopath/2007/PartnerControls"/>
    </lcf76f155ced4ddcb4097134ff3c332f>
    <TaxCatchAll xmlns="22c8f0a4-6083-4c72-9a39-acfbb3ff51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98ACE1A0330C4DA123A4FBEE1CFFF7" ma:contentTypeVersion="11" ma:contentTypeDescription="Create a new document." ma:contentTypeScope="" ma:versionID="7677c2214926fe9df93a79a0c78426db">
  <xsd:schema xmlns:xsd="http://www.w3.org/2001/XMLSchema" xmlns:xs="http://www.w3.org/2001/XMLSchema" xmlns:p="http://schemas.microsoft.com/office/2006/metadata/properties" xmlns:ns2="0b4a1c61-f828-40f5-84a2-7fba42cd14e9" xmlns:ns3="22c8f0a4-6083-4c72-9a39-acfbb3ff5184" targetNamespace="http://schemas.microsoft.com/office/2006/metadata/properties" ma:root="true" ma:fieldsID="74b75b59bb688d8b4073fa63d254938d" ns2:_="" ns3:_="">
    <xsd:import namespace="0b4a1c61-f828-40f5-84a2-7fba42cd14e9"/>
    <xsd:import namespace="22c8f0a4-6083-4c72-9a39-acfbb3ff51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a1c61-f828-40f5-84a2-7fba42cd1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c8f0a4-6083-4c72-9a39-acfbb3ff51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dfa006-9d1b-4097-9f77-39b22bfb4adf}" ma:internalName="TaxCatchAll" ma:showField="CatchAllData" ma:web="22c8f0a4-6083-4c72-9a39-acfbb3ff5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4C7F55-5FF9-40F1-9A3F-9B720A659C1F}">
  <ds:schemaRefs>
    <ds:schemaRef ds:uri="http://schemas.microsoft.com/office/2006/metadata/properties"/>
    <ds:schemaRef ds:uri="http://schemas.microsoft.com/office/infopath/2007/PartnerControls"/>
    <ds:schemaRef ds:uri="0b4a1c61-f828-40f5-84a2-7fba42cd14e9"/>
    <ds:schemaRef ds:uri="22c8f0a4-6083-4c72-9a39-acfbb3ff5184"/>
  </ds:schemaRefs>
</ds:datastoreItem>
</file>

<file path=customXml/itemProps2.xml><?xml version="1.0" encoding="utf-8"?>
<ds:datastoreItem xmlns:ds="http://schemas.openxmlformats.org/officeDocument/2006/customXml" ds:itemID="{16CF4DE2-7DD1-46AA-8B74-21452B884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a1c61-f828-40f5-84a2-7fba42cd14e9"/>
    <ds:schemaRef ds:uri="22c8f0a4-6083-4c72-9a39-acfbb3ff5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7CBFA-0D56-46D4-87C1-81D26D4BBF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1699</Words>
  <Characters>9689</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Faculty Quick Guide to Submitting BoilerConnect Progress Reports</vt:lpstr>
    </vt:vector>
  </TitlesOfParts>
  <Company/>
  <LinksUpToDate>false</LinksUpToDate>
  <CharactersWithSpaces>11366</CharactersWithSpaces>
  <SharedDoc>false</SharedDoc>
  <HLinks>
    <vt:vector size="150" baseType="variant">
      <vt:variant>
        <vt:i4>1835030</vt:i4>
      </vt:variant>
      <vt:variant>
        <vt:i4>114</vt:i4>
      </vt:variant>
      <vt:variant>
        <vt:i4>0</vt:i4>
      </vt:variant>
      <vt:variant>
        <vt:i4>5</vt:i4>
      </vt:variant>
      <vt:variant>
        <vt:lpwstr>https://www.purdue.edu/advocacy/students/other/index.html</vt:lpwstr>
      </vt:variant>
      <vt:variant>
        <vt:lpwstr/>
      </vt:variant>
      <vt:variant>
        <vt:i4>4128882</vt:i4>
      </vt:variant>
      <vt:variant>
        <vt:i4>111</vt:i4>
      </vt:variant>
      <vt:variant>
        <vt:i4>0</vt:i4>
      </vt:variant>
      <vt:variant>
        <vt:i4>5</vt:i4>
      </vt:variant>
      <vt:variant>
        <vt:lpwstr>https://purdue.campus.eab.com/</vt:lpwstr>
      </vt:variant>
      <vt:variant>
        <vt:lpwstr/>
      </vt:variant>
      <vt:variant>
        <vt:i4>3014689</vt:i4>
      </vt:variant>
      <vt:variant>
        <vt:i4>108</vt:i4>
      </vt:variant>
      <vt:variant>
        <vt:i4>0</vt:i4>
      </vt:variant>
      <vt:variant>
        <vt:i4>5</vt:i4>
      </vt:variant>
      <vt:variant>
        <vt:lpwstr>https://www.purdue.edu/asc/</vt:lpwstr>
      </vt:variant>
      <vt:variant>
        <vt:lpwstr/>
      </vt:variant>
      <vt:variant>
        <vt:i4>1638414</vt:i4>
      </vt:variant>
      <vt:variant>
        <vt:i4>105</vt:i4>
      </vt:variant>
      <vt:variant>
        <vt:i4>0</vt:i4>
      </vt:variant>
      <vt:variant>
        <vt:i4>5</vt:i4>
      </vt:variant>
      <vt:variant>
        <vt:lpwstr>https://experience.elluciancloud.com/mypurdue</vt:lpwstr>
      </vt:variant>
      <vt:variant>
        <vt:lpwstr/>
      </vt:variant>
      <vt:variant>
        <vt:i4>7143456</vt:i4>
      </vt:variant>
      <vt:variant>
        <vt:i4>102</vt:i4>
      </vt:variant>
      <vt:variant>
        <vt:i4>0</vt:i4>
      </vt:variant>
      <vt:variant>
        <vt:i4>5</vt:i4>
      </vt:variant>
      <vt:variant>
        <vt:lpwstr>https://www.purdue.edu/advocacy/faculty/student-of-concern.html</vt:lpwstr>
      </vt:variant>
      <vt:variant>
        <vt:lpwstr/>
      </vt:variant>
      <vt:variant>
        <vt:i4>1835030</vt:i4>
      </vt:variant>
      <vt:variant>
        <vt:i4>99</vt:i4>
      </vt:variant>
      <vt:variant>
        <vt:i4>0</vt:i4>
      </vt:variant>
      <vt:variant>
        <vt:i4>5</vt:i4>
      </vt:variant>
      <vt:variant>
        <vt:lpwstr>https://www.purdue.edu/advocacy/students/other/index.html</vt:lpwstr>
      </vt:variant>
      <vt:variant>
        <vt:lpwstr/>
      </vt:variant>
      <vt:variant>
        <vt:i4>4128882</vt:i4>
      </vt:variant>
      <vt:variant>
        <vt:i4>96</vt:i4>
      </vt:variant>
      <vt:variant>
        <vt:i4>0</vt:i4>
      </vt:variant>
      <vt:variant>
        <vt:i4>5</vt:i4>
      </vt:variant>
      <vt:variant>
        <vt:lpwstr>https://purdue.campus.eab.com/</vt:lpwstr>
      </vt:variant>
      <vt:variant>
        <vt:lpwstr/>
      </vt:variant>
      <vt:variant>
        <vt:i4>1638414</vt:i4>
      </vt:variant>
      <vt:variant>
        <vt:i4>93</vt:i4>
      </vt:variant>
      <vt:variant>
        <vt:i4>0</vt:i4>
      </vt:variant>
      <vt:variant>
        <vt:i4>5</vt:i4>
      </vt:variant>
      <vt:variant>
        <vt:lpwstr>https://experience.elluciancloud.com/mypurdue</vt:lpwstr>
      </vt:variant>
      <vt:variant>
        <vt:lpwstr/>
      </vt:variant>
      <vt:variant>
        <vt:i4>3014689</vt:i4>
      </vt:variant>
      <vt:variant>
        <vt:i4>90</vt:i4>
      </vt:variant>
      <vt:variant>
        <vt:i4>0</vt:i4>
      </vt:variant>
      <vt:variant>
        <vt:i4>5</vt:i4>
      </vt:variant>
      <vt:variant>
        <vt:lpwstr>https://www.purdue.edu/asc/</vt:lpwstr>
      </vt:variant>
      <vt:variant>
        <vt:lpwstr/>
      </vt:variant>
      <vt:variant>
        <vt:i4>7143456</vt:i4>
      </vt:variant>
      <vt:variant>
        <vt:i4>87</vt:i4>
      </vt:variant>
      <vt:variant>
        <vt:i4>0</vt:i4>
      </vt:variant>
      <vt:variant>
        <vt:i4>5</vt:i4>
      </vt:variant>
      <vt:variant>
        <vt:lpwstr>https://www.purdue.edu/advocacy/faculty/student-of-concern.html</vt:lpwstr>
      </vt:variant>
      <vt:variant>
        <vt:lpwstr/>
      </vt:variant>
      <vt:variant>
        <vt:i4>5767272</vt:i4>
      </vt:variant>
      <vt:variant>
        <vt:i4>84</vt:i4>
      </vt:variant>
      <vt:variant>
        <vt:i4>0</vt:i4>
      </vt:variant>
      <vt:variant>
        <vt:i4>5</vt:i4>
      </vt:variant>
      <vt:variant>
        <vt:lpwstr>mailto:sst@purdue.edu</vt:lpwstr>
      </vt:variant>
      <vt:variant>
        <vt:lpwstr/>
      </vt:variant>
      <vt:variant>
        <vt:i4>5570628</vt:i4>
      </vt:variant>
      <vt:variant>
        <vt:i4>81</vt:i4>
      </vt:variant>
      <vt:variant>
        <vt:i4>0</vt:i4>
      </vt:variant>
      <vt:variant>
        <vt:i4>5</vt:i4>
      </vt:variant>
      <vt:variant>
        <vt:lpwstr>https://www.purdue.edu/odos/support/staff/student-of-concern.php</vt:lpwstr>
      </vt:variant>
      <vt:variant>
        <vt:lpwstr/>
      </vt:variant>
      <vt:variant>
        <vt:i4>1376317</vt:i4>
      </vt:variant>
      <vt:variant>
        <vt:i4>74</vt:i4>
      </vt:variant>
      <vt:variant>
        <vt:i4>0</vt:i4>
      </vt:variant>
      <vt:variant>
        <vt:i4>5</vt:i4>
      </vt:variant>
      <vt:variant>
        <vt:lpwstr/>
      </vt:variant>
      <vt:variant>
        <vt:lpwstr>_Toc229562075</vt:lpwstr>
      </vt:variant>
      <vt:variant>
        <vt:i4>1376317</vt:i4>
      </vt:variant>
      <vt:variant>
        <vt:i4>68</vt:i4>
      </vt:variant>
      <vt:variant>
        <vt:i4>0</vt:i4>
      </vt:variant>
      <vt:variant>
        <vt:i4>5</vt:i4>
      </vt:variant>
      <vt:variant>
        <vt:lpwstr/>
      </vt:variant>
      <vt:variant>
        <vt:lpwstr>_Toc229562074</vt:lpwstr>
      </vt:variant>
      <vt:variant>
        <vt:i4>1376317</vt:i4>
      </vt:variant>
      <vt:variant>
        <vt:i4>62</vt:i4>
      </vt:variant>
      <vt:variant>
        <vt:i4>0</vt:i4>
      </vt:variant>
      <vt:variant>
        <vt:i4>5</vt:i4>
      </vt:variant>
      <vt:variant>
        <vt:lpwstr/>
      </vt:variant>
      <vt:variant>
        <vt:lpwstr>_Toc229562073</vt:lpwstr>
      </vt:variant>
      <vt:variant>
        <vt:i4>1376317</vt:i4>
      </vt:variant>
      <vt:variant>
        <vt:i4>56</vt:i4>
      </vt:variant>
      <vt:variant>
        <vt:i4>0</vt:i4>
      </vt:variant>
      <vt:variant>
        <vt:i4>5</vt:i4>
      </vt:variant>
      <vt:variant>
        <vt:lpwstr/>
      </vt:variant>
      <vt:variant>
        <vt:lpwstr>_Toc229562072</vt:lpwstr>
      </vt:variant>
      <vt:variant>
        <vt:i4>1376317</vt:i4>
      </vt:variant>
      <vt:variant>
        <vt:i4>50</vt:i4>
      </vt:variant>
      <vt:variant>
        <vt:i4>0</vt:i4>
      </vt:variant>
      <vt:variant>
        <vt:i4>5</vt:i4>
      </vt:variant>
      <vt:variant>
        <vt:lpwstr/>
      </vt:variant>
      <vt:variant>
        <vt:lpwstr>_Toc229562071</vt:lpwstr>
      </vt:variant>
      <vt:variant>
        <vt:i4>1376317</vt:i4>
      </vt:variant>
      <vt:variant>
        <vt:i4>44</vt:i4>
      </vt:variant>
      <vt:variant>
        <vt:i4>0</vt:i4>
      </vt:variant>
      <vt:variant>
        <vt:i4>5</vt:i4>
      </vt:variant>
      <vt:variant>
        <vt:lpwstr/>
      </vt:variant>
      <vt:variant>
        <vt:lpwstr>_Toc229562070</vt:lpwstr>
      </vt:variant>
      <vt:variant>
        <vt:i4>1310781</vt:i4>
      </vt:variant>
      <vt:variant>
        <vt:i4>38</vt:i4>
      </vt:variant>
      <vt:variant>
        <vt:i4>0</vt:i4>
      </vt:variant>
      <vt:variant>
        <vt:i4>5</vt:i4>
      </vt:variant>
      <vt:variant>
        <vt:lpwstr/>
      </vt:variant>
      <vt:variant>
        <vt:lpwstr>_Toc229562069</vt:lpwstr>
      </vt:variant>
      <vt:variant>
        <vt:i4>1310781</vt:i4>
      </vt:variant>
      <vt:variant>
        <vt:i4>32</vt:i4>
      </vt:variant>
      <vt:variant>
        <vt:i4>0</vt:i4>
      </vt:variant>
      <vt:variant>
        <vt:i4>5</vt:i4>
      </vt:variant>
      <vt:variant>
        <vt:lpwstr/>
      </vt:variant>
      <vt:variant>
        <vt:lpwstr>_Toc229562068</vt:lpwstr>
      </vt:variant>
      <vt:variant>
        <vt:i4>1310781</vt:i4>
      </vt:variant>
      <vt:variant>
        <vt:i4>26</vt:i4>
      </vt:variant>
      <vt:variant>
        <vt:i4>0</vt:i4>
      </vt:variant>
      <vt:variant>
        <vt:i4>5</vt:i4>
      </vt:variant>
      <vt:variant>
        <vt:lpwstr/>
      </vt:variant>
      <vt:variant>
        <vt:lpwstr>_Toc229562067</vt:lpwstr>
      </vt:variant>
      <vt:variant>
        <vt:i4>1310781</vt:i4>
      </vt:variant>
      <vt:variant>
        <vt:i4>20</vt:i4>
      </vt:variant>
      <vt:variant>
        <vt:i4>0</vt:i4>
      </vt:variant>
      <vt:variant>
        <vt:i4>5</vt:i4>
      </vt:variant>
      <vt:variant>
        <vt:lpwstr/>
      </vt:variant>
      <vt:variant>
        <vt:lpwstr>_Toc229562066</vt:lpwstr>
      </vt:variant>
      <vt:variant>
        <vt:i4>1310781</vt:i4>
      </vt:variant>
      <vt:variant>
        <vt:i4>14</vt:i4>
      </vt:variant>
      <vt:variant>
        <vt:i4>0</vt:i4>
      </vt:variant>
      <vt:variant>
        <vt:i4>5</vt:i4>
      </vt:variant>
      <vt:variant>
        <vt:lpwstr/>
      </vt:variant>
      <vt:variant>
        <vt:lpwstr>_Toc229562065</vt:lpwstr>
      </vt:variant>
      <vt:variant>
        <vt:i4>1310781</vt:i4>
      </vt:variant>
      <vt:variant>
        <vt:i4>8</vt:i4>
      </vt:variant>
      <vt:variant>
        <vt:i4>0</vt:i4>
      </vt:variant>
      <vt:variant>
        <vt:i4>5</vt:i4>
      </vt:variant>
      <vt:variant>
        <vt:lpwstr/>
      </vt:variant>
      <vt:variant>
        <vt:lpwstr>_Toc229562064</vt:lpwstr>
      </vt:variant>
      <vt:variant>
        <vt:i4>1310781</vt:i4>
      </vt:variant>
      <vt:variant>
        <vt:i4>2</vt:i4>
      </vt:variant>
      <vt:variant>
        <vt:i4>0</vt:i4>
      </vt:variant>
      <vt:variant>
        <vt:i4>5</vt:i4>
      </vt:variant>
      <vt:variant>
        <vt:lpwstr/>
      </vt:variant>
      <vt:variant>
        <vt:lpwstr>_Toc229562063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Guide to Submitting Brightspace Academic Alerts</dc:title>
  <dc:subject/>
  <dc:creator>Gilbert, Molly E</dc:creator>
  <cp:keywords/>
  <dc:description/>
  <cp:lastModifiedBy>May Cheng</cp:lastModifiedBy>
  <cp:revision>53</cp:revision>
  <cp:lastPrinted>2026-05-13T20:50:00Z</cp:lastPrinted>
  <dcterms:created xsi:type="dcterms:W3CDTF">2026-01-23T00:50:00Z</dcterms:created>
  <dcterms:modified xsi:type="dcterms:W3CDTF">2026-07-21T14:43:00Z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2025-05-27T17:37:24Z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cf8f883d-9302-4da8-bbeb-8044e8ea97bc</vt:lpwstr>
  </property>
  <property fmtid="{D5CDD505-2E9C-101B-9397-08002B2CF9AE}" pid="8" name="MSIP_Label_f7606f69-b0ae-4874-be30-7d43a3c7be10_ContentBits">
    <vt:lpwstr>0</vt:lpwstr>
  </property>
  <property fmtid="{D5CDD505-2E9C-101B-9397-08002B2CF9AE}" pid="9" name="MSIP_Label_f7606f69-b0ae-4874-be30-7d43a3c7be10_Tag">
    <vt:lpwstr>10, 3, 0, 2</vt:lpwstr>
  </property>
  <property fmtid="{D5CDD505-2E9C-101B-9397-08002B2CF9AE}" pid="10" name="ContentTypeId">
    <vt:lpwstr>0x0101005198ACE1A0330C4DA123A4FBEE1CFFF7</vt:lpwstr>
  </property>
  <property fmtid="{D5CDD505-2E9C-101B-9397-08002B2CF9AE}" pid="11" name="MediaServiceImageTags">
    <vt:lpwstr/>
  </property>
</Properties>
</file>