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3511" w14:textId="77777777" w:rsidR="00BE7F57" w:rsidRDefault="00BE7F57">
      <w:pPr>
        <w:pStyle w:val="BodyText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679E837F" w14:textId="34CD80EF" w:rsidR="00BE7F57" w:rsidRDefault="00BE7F57">
      <w:pPr>
        <w:pStyle w:val="BodyText"/>
        <w:kinsoku w:val="0"/>
        <w:overflowPunct w:val="0"/>
        <w:ind w:left="108" w:right="-58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inline distT="0" distB="0" distL="0" distR="0" wp14:anchorId="55B6C396" wp14:editId="2544759D">
            <wp:extent cx="2952750" cy="381000"/>
            <wp:effectExtent l="0" t="0" r="0" b="0"/>
            <wp:docPr id="1" name="Picture 1" descr="Logo of Purdue University featuring a large gold and black &quot;P&quot; next to bold black text reading &quot;PURDUE UNIVERSITY.&quot; To the right, separated by a vertical line, is smaller black text stating &quot;University Senate.&quot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of Purdue University featuring a large gold and black &quot;P&quot; next to bold black text reading &quot;PURDUE UNIVERSITY.&quot; To the right, separated by a vertical line, is smaller black text stating &quot;University Senate.&quot;&#10;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7936D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544F92D7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0BC11E92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0ABE8010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4943A20E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42ACCE6C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7A77EF2E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661FB1C4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68F3A85B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668EAA6F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0A2D5C70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093FEEB0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74B479AD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4AACD456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635AD60F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2ED2F017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6D5178BF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699221C8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2626F32A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3F4B4F40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472C1E8B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029CA19A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4DF04206" w14:textId="77777777" w:rsidR="00BE7F57" w:rsidRDefault="00BE7F57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1521B90D" w14:textId="77777777" w:rsidR="00BE7F57" w:rsidRDefault="00BE7F57">
      <w:pPr>
        <w:pStyle w:val="BodyText"/>
        <w:kinsoku w:val="0"/>
        <w:overflowPunct w:val="0"/>
        <w:spacing w:before="260"/>
        <w:rPr>
          <w:rFonts w:ascii="Times New Roman" w:hAnsi="Times New Roman" w:cs="Times New Roman"/>
          <w:b w:val="0"/>
          <w:bCs w:val="0"/>
        </w:rPr>
      </w:pPr>
    </w:p>
    <w:p w14:paraId="49C4DC2C" w14:textId="45CB4710" w:rsidR="00BE7F57" w:rsidRDefault="00BE7F57">
      <w:pPr>
        <w:pStyle w:val="BodyText"/>
        <w:kinsoku w:val="0"/>
        <w:overflowPunct w:val="0"/>
        <w:ind w:left="108"/>
        <w:rPr>
          <w:rFonts w:ascii="Georgia" w:hAnsi="Georgia" w:cs="Georgia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F7A38AB" wp14:editId="7929706F">
                <wp:simplePos x="0" y="0"/>
                <wp:positionH relativeFrom="page">
                  <wp:posOffset>913130</wp:posOffset>
                </wp:positionH>
                <wp:positionV relativeFrom="paragraph">
                  <wp:posOffset>-3777615</wp:posOffset>
                </wp:positionV>
                <wp:extent cx="5939155" cy="1858645"/>
                <wp:effectExtent l="0" t="0" r="0" b="0"/>
                <wp:wrapNone/>
                <wp:docPr id="44653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185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48"/>
                              <w:gridCol w:w="7485"/>
                            </w:tblGrid>
                            <w:tr w:rsidR="00692ED8" w14:paraId="18D93F3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37981A4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2" w:lineRule="exact"/>
                                    <w:rPr>
                                      <w:b/>
                                      <w:bCs/>
                                      <w:spacing w:val="-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76F6DEF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2" w:lineRule="exact"/>
                                    <w:ind w:left="185"/>
                                    <w:rPr>
                                      <w:spacing w:val="-2"/>
                                    </w:rPr>
                                  </w:pPr>
                                  <w:r>
                                    <w:t>The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692ED8" w14:paraId="09CFE1F6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15C0A0F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FAC7CE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85"/>
                                    <w:rPr>
                                      <w:spacing w:val="-2"/>
                                    </w:rPr>
                                  </w:pPr>
                                  <w: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692ED8" w14:paraId="5E76CC44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17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1C4FB8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Subject:</w:t>
                                  </w:r>
                                </w:p>
                                <w:p w14:paraId="642B05E8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1" w:line="272" w:lineRule="exact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18E7ABC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185"/>
                                    <w:rPr>
                                      <w:spacing w:val="-2"/>
                                    </w:rPr>
                                  </w:pPr>
                                  <w:r>
                                    <w:t>Nominees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Nominating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Committee</w:t>
                                  </w:r>
                                </w:p>
                                <w:p w14:paraId="320755E4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1" w:line="272" w:lineRule="exact"/>
                                    <w:ind w:left="185"/>
                                    <w:rPr>
                                      <w:spacing w:val="-2"/>
                                    </w:rPr>
                                  </w:pPr>
                                  <w: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692ED8" w14:paraId="03D01B35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7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E872EA3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14E633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85"/>
                                    <w:rPr>
                                      <w:spacing w:val="-2"/>
                                    </w:rPr>
                                  </w:pPr>
                                  <w: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692ED8" w14:paraId="64797EEA" w14:textId="77777777">
                              <w:trPr>
                                <w:trHeight w:val="1110"/>
                              </w:trPr>
                              <w:tc>
                                <w:tcPr>
                                  <w:tcW w:w="17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1B06A49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0"/>
                                    <w:rPr>
                                      <w:rFonts w:ascii="Franklin Gothic Demi" w:hAnsi="Franklin Gothic Demi" w:cs="Franklin Gothic Demi"/>
                                      <w:b/>
                                      <w:bCs/>
                                    </w:rPr>
                                  </w:pPr>
                                </w:p>
                                <w:p w14:paraId="47EA6EE6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AD5B7A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0"/>
                                    <w:rPr>
                                      <w:rFonts w:ascii="Franklin Gothic Demi" w:hAnsi="Franklin Gothic Demi" w:cs="Franklin Gothic Demi"/>
                                      <w:b/>
                                      <w:bCs/>
                                    </w:rPr>
                                  </w:pPr>
                                </w:p>
                                <w:p w14:paraId="209B1CB5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5"/>
                                    <w:rPr>
                                      <w:spacing w:val="-2"/>
                                    </w:rPr>
                                  </w:pPr>
                                  <w:r>
                                    <w:t>For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vacancy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59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Nominating</w:t>
                                  </w:r>
                                  <w:r>
                                    <w:rPr>
                                      <w:spacing w:val="61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Committee,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Nominating</w:t>
                                  </w:r>
                                </w:p>
                                <w:p w14:paraId="79A906DE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2" w:lineRule="exact"/>
                                    <w:ind w:left="185"/>
                                  </w:pPr>
                                  <w:r>
                                    <w:t>Committee</w:t>
                                  </w:r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>proposes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>following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nominee.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t>faculty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member elected will serve for the number of years specified.</w:t>
                                  </w:r>
                                </w:p>
                              </w:tc>
                            </w:tr>
                          </w:tbl>
                          <w:p w14:paraId="2406B20C" w14:textId="77777777" w:rsidR="00BE7F57" w:rsidRDefault="00BE7F5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A38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9pt;margin-top:-297.45pt;width:467.65pt;height:1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48"/>
                        <w:gridCol w:w="7485"/>
                      </w:tblGrid>
                      <w:tr w:rsidR="00692ED8" w14:paraId="18D93F3F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37981A4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line="272" w:lineRule="exact"/>
                              <w:rPr>
                                <w:b/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76F6DEF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line="272" w:lineRule="exact"/>
                              <w:ind w:left="185"/>
                              <w:rPr>
                                <w:spacing w:val="-2"/>
                              </w:rPr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Senate</w:t>
                            </w:r>
                          </w:p>
                        </w:tc>
                      </w:tr>
                      <w:tr w:rsidR="00692ED8" w14:paraId="09CFE1F6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15C0A0F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FAC7CE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85"/>
                              <w:rPr>
                                <w:spacing w:val="-2"/>
                              </w:rPr>
                            </w:pPr>
                            <w:r>
                              <w:t>University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Senate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Nominating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Committee</w:t>
                            </w:r>
                          </w:p>
                        </w:tc>
                      </w:tr>
                      <w:tr w:rsidR="00692ED8" w14:paraId="5E76CC44" w14:textId="77777777">
                        <w:trPr>
                          <w:trHeight w:val="627"/>
                        </w:trPr>
                        <w:tc>
                          <w:tcPr>
                            <w:tcW w:w="17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1C4FB8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Subject:</w:t>
                            </w:r>
                          </w:p>
                          <w:p w14:paraId="642B05E8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41" w:line="272" w:lineRule="exact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18E7ABC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185"/>
                              <w:rPr>
                                <w:spacing w:val="-2"/>
                              </w:rPr>
                            </w:pPr>
                            <w:r>
                              <w:t>Nominees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Nominating</w:t>
                            </w:r>
                            <w:r>
                              <w:rPr>
                                <w:spacing w:val="-2"/>
                              </w:rPr>
                              <w:t xml:space="preserve"> Committee</w:t>
                            </w:r>
                          </w:p>
                          <w:p w14:paraId="320755E4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41" w:line="272" w:lineRule="exact"/>
                              <w:ind w:left="185"/>
                              <w:rPr>
                                <w:spacing w:val="-2"/>
                              </w:rPr>
                            </w:pPr>
                            <w:r>
                              <w:t>Bylaws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-2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692ED8" w14:paraId="03D01B35" w14:textId="77777777">
                        <w:trPr>
                          <w:trHeight w:val="585"/>
                        </w:trPr>
                        <w:tc>
                          <w:tcPr>
                            <w:tcW w:w="17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E872EA3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14E633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85"/>
                              <w:rPr>
                                <w:spacing w:val="-2"/>
                              </w:rPr>
                            </w:pPr>
                            <w:r>
                              <w:t>Election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-2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692ED8" w14:paraId="64797EEA" w14:textId="77777777">
                        <w:trPr>
                          <w:trHeight w:val="1110"/>
                        </w:trPr>
                        <w:tc>
                          <w:tcPr>
                            <w:tcW w:w="17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1B06A49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0"/>
                              <w:rPr>
                                <w:rFonts w:ascii="Franklin Gothic Demi" w:hAnsi="Franklin Gothic Demi" w:cs="Franklin Gothic Demi"/>
                                <w:b/>
                                <w:bCs/>
                              </w:rPr>
                            </w:pPr>
                          </w:p>
                          <w:p w14:paraId="47EA6EE6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AD5B7A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0"/>
                              <w:rPr>
                                <w:rFonts w:ascii="Franklin Gothic Demi" w:hAnsi="Franklin Gothic Demi" w:cs="Franklin Gothic Demi"/>
                                <w:b/>
                                <w:bCs/>
                              </w:rPr>
                            </w:pPr>
                          </w:p>
                          <w:p w14:paraId="209B1CB5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ind w:left="185"/>
                              <w:rPr>
                                <w:spacing w:val="-2"/>
                              </w:rPr>
                            </w:pPr>
                            <w:r>
                              <w:t>For</w:t>
                            </w:r>
                            <w:r>
                              <w:rPr>
                                <w:spacing w:val="57"/>
                                <w:w w:val="15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t>vacancy</w:t>
                            </w:r>
                            <w:r>
                              <w:rPr>
                                <w:spacing w:val="57"/>
                                <w:w w:val="15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59"/>
                                <w:w w:val="15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t>Nominating</w:t>
                            </w:r>
                            <w:r>
                              <w:rPr>
                                <w:spacing w:val="61"/>
                                <w:w w:val="150"/>
                              </w:rPr>
                              <w:t xml:space="preserve"> </w:t>
                            </w:r>
                            <w:r>
                              <w:t>Committee,</w:t>
                            </w:r>
                            <w:r>
                              <w:rPr>
                                <w:spacing w:val="57"/>
                                <w:w w:val="15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Nominating</w:t>
                            </w:r>
                          </w:p>
                          <w:p w14:paraId="79A906DE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line="272" w:lineRule="exact"/>
                              <w:ind w:left="185"/>
                            </w:pPr>
                            <w:r>
                              <w:t>Committee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proposes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nominee.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faculty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member elected will serve for the number of years specified.</w:t>
                            </w:r>
                          </w:p>
                        </w:tc>
                      </w:tr>
                    </w:tbl>
                    <w:p w14:paraId="2406B20C" w14:textId="77777777" w:rsidR="00BE7F57" w:rsidRDefault="00BE7F5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DCD687" wp14:editId="40F7DAE6">
                <wp:simplePos x="0" y="0"/>
                <wp:positionH relativeFrom="page">
                  <wp:posOffset>913130</wp:posOffset>
                </wp:positionH>
                <wp:positionV relativeFrom="paragraph">
                  <wp:posOffset>-1570990</wp:posOffset>
                </wp:positionV>
                <wp:extent cx="5652770" cy="692150"/>
                <wp:effectExtent l="0" t="0" r="0" b="0"/>
                <wp:wrapNone/>
                <wp:docPr id="5797679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45"/>
                              <w:gridCol w:w="2426"/>
                              <w:gridCol w:w="4010"/>
                            </w:tblGrid>
                            <w:tr w:rsidR="00692ED8" w14:paraId="744F3866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234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F33A81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pacing w:val="-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8183B15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3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Years</w:t>
                                  </w:r>
                                </w:p>
                              </w:tc>
                              <w:tc>
                                <w:tcPr>
                                  <w:tcW w:w="401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49F74C4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8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Department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School/College</w:t>
                                  </w:r>
                                </w:p>
                              </w:tc>
                            </w:tr>
                            <w:tr w:rsidR="00692ED8" w14:paraId="7779B821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234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E339FE9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6"/>
                                    <w:rPr>
                                      <w:spacing w:val="-2"/>
                                    </w:rPr>
                                  </w:pPr>
                                  <w:r>
                                    <w:t>Fecri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Karanki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D8A750D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6"/>
                                    <w:ind w:left="853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401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3B95189" w14:textId="77777777" w:rsidR="00BE7F57" w:rsidRDefault="00BE7F5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 w:line="270" w:lineRule="atLeast"/>
                                    <w:ind w:left="138"/>
                                    <w:rPr>
                                      <w:spacing w:val="-2"/>
                                    </w:rPr>
                                  </w:pPr>
                                  <w:r>
                                    <w:t>School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Aviation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 xml:space="preserve">Transportation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Technology/PPI</w:t>
                                  </w:r>
                                </w:p>
                              </w:tc>
                            </w:tr>
                          </w:tbl>
                          <w:p w14:paraId="1399AF25" w14:textId="77777777" w:rsidR="00BE7F57" w:rsidRDefault="00BE7F5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CD687" id="Text Box 3" o:spid="_x0000_s1027" type="#_x0000_t202" style="position:absolute;left:0;text-align:left;margin-left:71.9pt;margin-top:-123.7pt;width:445.1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45"/>
                        <w:gridCol w:w="2426"/>
                        <w:gridCol w:w="4010"/>
                      </w:tblGrid>
                      <w:tr w:rsidR="00692ED8" w14:paraId="744F3866" w14:textId="77777777">
                        <w:trPr>
                          <w:trHeight w:val="408"/>
                        </w:trPr>
                        <w:tc>
                          <w:tcPr>
                            <w:tcW w:w="234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F33A81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42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8183B15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ind w:left="853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Term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Years</w:t>
                            </w:r>
                          </w:p>
                        </w:tc>
                        <w:tc>
                          <w:tcPr>
                            <w:tcW w:w="401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49F74C4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ind w:left="138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Department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School/College</w:t>
                            </w:r>
                          </w:p>
                        </w:tc>
                      </w:tr>
                      <w:tr w:rsidR="00692ED8" w14:paraId="7779B821" w14:textId="77777777">
                        <w:trPr>
                          <w:trHeight w:val="682"/>
                        </w:trPr>
                        <w:tc>
                          <w:tcPr>
                            <w:tcW w:w="234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E339FE9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136"/>
                              <w:rPr>
                                <w:spacing w:val="-2"/>
                              </w:rPr>
                            </w:pPr>
                            <w:r>
                              <w:t>Fecri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Karanki</w:t>
                            </w:r>
                          </w:p>
                        </w:tc>
                        <w:tc>
                          <w:tcPr>
                            <w:tcW w:w="242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D8A750D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136"/>
                              <w:ind w:left="853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401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3B95189" w14:textId="77777777" w:rsidR="00BE7F57" w:rsidRDefault="00BE7F57">
                            <w:pPr>
                              <w:pStyle w:val="TableParagraph"/>
                              <w:kinsoku w:val="0"/>
                              <w:overflowPunct w:val="0"/>
                              <w:spacing w:before="117" w:line="270" w:lineRule="atLeast"/>
                              <w:ind w:left="138"/>
                              <w:rPr>
                                <w:spacing w:val="-2"/>
                              </w:rPr>
                            </w:pPr>
                            <w:r>
                              <w:t>School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Aviation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Transportation </w:t>
                            </w:r>
                            <w:r>
                              <w:rPr>
                                <w:spacing w:val="-2"/>
                              </w:rPr>
                              <w:t>Technology/PPI</w:t>
                            </w:r>
                          </w:p>
                        </w:tc>
                      </w:tr>
                    </w:tbl>
                    <w:p w14:paraId="1399AF25" w14:textId="77777777" w:rsidR="00BE7F57" w:rsidRDefault="00BE7F5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 w:cs="Georgia"/>
        </w:rPr>
        <w:t>Committee</w:t>
      </w:r>
      <w:r>
        <w:rPr>
          <w:rFonts w:ascii="Georgia" w:hAnsi="Georgia" w:cs="Georgia"/>
          <w:spacing w:val="-3"/>
        </w:rPr>
        <w:t xml:space="preserve"> </w:t>
      </w:r>
      <w:r>
        <w:rPr>
          <w:rFonts w:ascii="Georgia" w:hAnsi="Georgia" w:cs="Georgia"/>
          <w:spacing w:val="-2"/>
        </w:rPr>
        <w:t>Votes:</w:t>
      </w:r>
    </w:p>
    <w:p w14:paraId="203F6385" w14:textId="77777777" w:rsidR="00BE7F57" w:rsidRDefault="00BE7F57">
      <w:pPr>
        <w:pStyle w:val="BodyText"/>
        <w:kinsoku w:val="0"/>
        <w:overflowPunct w:val="0"/>
        <w:spacing w:before="81"/>
        <w:ind w:right="828"/>
        <w:jc w:val="right"/>
        <w:rPr>
          <w:spacing w:val="-5"/>
        </w:rPr>
      </w:pPr>
      <w:r>
        <w:rPr>
          <w:rFonts w:ascii="Times New Roman" w:hAnsi="Times New Roman" w:cs="Times New Roman"/>
          <w:b w:val="0"/>
          <w:bCs w:val="0"/>
        </w:rPr>
        <w:br w:type="column"/>
      </w:r>
      <w:r>
        <w:t>Senate</w:t>
      </w:r>
      <w:r>
        <w:rPr>
          <w:spacing w:val="-13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25-</w:t>
      </w:r>
      <w:r>
        <w:rPr>
          <w:spacing w:val="-5"/>
        </w:rPr>
        <w:t>17</w:t>
      </w:r>
    </w:p>
    <w:p w14:paraId="3AD9AF7F" w14:textId="77777777" w:rsidR="00BE7F57" w:rsidRDefault="00BE7F57">
      <w:pPr>
        <w:pStyle w:val="BodyText"/>
        <w:kinsoku w:val="0"/>
        <w:overflowPunct w:val="0"/>
        <w:spacing w:before="39"/>
        <w:ind w:right="824"/>
        <w:jc w:val="right"/>
        <w:rPr>
          <w:spacing w:val="-4"/>
        </w:rPr>
      </w:pPr>
      <w:r>
        <w:t>26</w:t>
      </w:r>
      <w:r>
        <w:rPr>
          <w:spacing w:val="-8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rPr>
          <w:spacing w:val="-4"/>
        </w:rPr>
        <w:t>2026</w:t>
      </w:r>
    </w:p>
    <w:p w14:paraId="4C2E6E3B" w14:textId="77777777" w:rsidR="00BE7F57" w:rsidRDefault="00BE7F57">
      <w:pPr>
        <w:pStyle w:val="BodyText"/>
        <w:kinsoku w:val="0"/>
        <w:overflowPunct w:val="0"/>
        <w:spacing w:before="39"/>
        <w:ind w:right="824"/>
        <w:jc w:val="right"/>
        <w:rPr>
          <w:spacing w:val="-4"/>
        </w:rPr>
        <w:sectPr w:rsidR="00BE7F57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758" w:space="1818"/>
            <w:col w:w="3504"/>
          </w:cols>
          <w:noEndnote/>
        </w:sectPr>
      </w:pPr>
    </w:p>
    <w:p w14:paraId="2C47B822" w14:textId="77777777" w:rsidR="00BE7F57" w:rsidRDefault="00BE7F57">
      <w:pPr>
        <w:pStyle w:val="BodyText"/>
        <w:kinsoku w:val="0"/>
        <w:overflowPunct w:val="0"/>
        <w:rPr>
          <w:sz w:val="20"/>
          <w:szCs w:val="20"/>
        </w:rPr>
      </w:pPr>
    </w:p>
    <w:p w14:paraId="566FBD01" w14:textId="77777777" w:rsidR="00BE7F57" w:rsidRDefault="00BE7F57">
      <w:pPr>
        <w:pStyle w:val="BodyText"/>
        <w:kinsoku w:val="0"/>
        <w:overflowPunct w:val="0"/>
        <w:spacing w:before="166" w:after="1"/>
        <w:rPr>
          <w:sz w:val="20"/>
          <w:szCs w:val="2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1886"/>
        <w:gridCol w:w="2541"/>
        <w:gridCol w:w="2744"/>
      </w:tblGrid>
      <w:tr w:rsidR="00692ED8" w14:paraId="135620D6" w14:textId="77777777">
        <w:trPr>
          <w:trHeight w:val="360"/>
        </w:trPr>
        <w:tc>
          <w:tcPr>
            <w:tcW w:w="25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2A23D" w14:textId="77777777" w:rsidR="00BE7F57" w:rsidRDefault="00BE7F57">
            <w:pPr>
              <w:pStyle w:val="TableParagraph"/>
              <w:kinsoku w:val="0"/>
              <w:overflowPunct w:val="0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  <w:u w:val="single"/>
              </w:rPr>
              <w:t>For:</w:t>
            </w:r>
          </w:p>
        </w:tc>
        <w:tc>
          <w:tcPr>
            <w:tcW w:w="18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6AD97" w14:textId="77777777" w:rsidR="00BE7F57" w:rsidRDefault="00BE7F57">
            <w:pPr>
              <w:pStyle w:val="TableParagraph"/>
              <w:kinsoku w:val="0"/>
              <w:overflowPunct w:val="0"/>
              <w:ind w:left="25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u w:val="single"/>
              </w:rPr>
              <w:t>Against:</w:t>
            </w:r>
          </w:p>
        </w:tc>
        <w:tc>
          <w:tcPr>
            <w:tcW w:w="2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E52E0" w14:textId="77777777" w:rsidR="00BE7F57" w:rsidRDefault="00BE7F57">
            <w:pPr>
              <w:pStyle w:val="TableParagraph"/>
              <w:kinsoku w:val="0"/>
              <w:overflowPunct w:val="0"/>
              <w:ind w:left="61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u w:val="single"/>
              </w:rPr>
              <w:t>Abstained:</w:t>
            </w:r>
          </w:p>
        </w:tc>
        <w:tc>
          <w:tcPr>
            <w:tcW w:w="27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FE06C3" w14:textId="77777777" w:rsidR="00BE7F57" w:rsidRDefault="00BE7F57">
            <w:pPr>
              <w:pStyle w:val="TableParagraph"/>
              <w:kinsoku w:val="0"/>
              <w:overflowPunct w:val="0"/>
              <w:ind w:left="59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u w:val="single"/>
              </w:rPr>
              <w:t>Absent:</w:t>
            </w:r>
          </w:p>
        </w:tc>
      </w:tr>
      <w:tr w:rsidR="00692ED8" w14:paraId="25F3195D" w14:textId="77777777">
        <w:trPr>
          <w:trHeight w:val="2542"/>
        </w:trPr>
        <w:tc>
          <w:tcPr>
            <w:tcW w:w="25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67BD8" w14:textId="77777777" w:rsidR="00BE7F57" w:rsidRDefault="00BE7F57">
            <w:pPr>
              <w:pStyle w:val="TableParagraph"/>
              <w:kinsoku w:val="0"/>
              <w:overflowPunct w:val="0"/>
              <w:spacing w:before="88"/>
              <w:ind w:right="384"/>
              <w:rPr>
                <w:spacing w:val="-2"/>
              </w:rPr>
            </w:pPr>
            <w:r>
              <w:t xml:space="preserve">Dulcy Abraham Afsan Bhadelia Mara Faccio </w:t>
            </w:r>
            <w:r>
              <w:rPr>
                <w:b/>
                <w:bCs/>
              </w:rPr>
              <w:t>Damon</w:t>
            </w:r>
            <w:r>
              <w:rPr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</w:rPr>
              <w:t>Lisch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t>(Co-</w:t>
            </w:r>
            <w:r>
              <w:rPr>
                <w:spacing w:val="-2"/>
              </w:rPr>
              <w:t>chair)</w:t>
            </w:r>
          </w:p>
          <w:p w14:paraId="4739FFF6" w14:textId="77777777" w:rsidR="00BE7F57" w:rsidRDefault="00BE7F57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b/>
                <w:bCs/>
              </w:rPr>
              <w:t>Seema</w:t>
            </w:r>
            <w:r>
              <w:rPr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</w:rPr>
              <w:t>Mattoo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t>(Co-</w:t>
            </w:r>
            <w:r>
              <w:rPr>
                <w:spacing w:val="-2"/>
              </w:rPr>
              <w:t>chair)</w:t>
            </w:r>
          </w:p>
          <w:p w14:paraId="171D48D3" w14:textId="77777777" w:rsidR="00BE7F57" w:rsidRDefault="00BE7F57">
            <w:pPr>
              <w:pStyle w:val="TableParagraph"/>
              <w:kinsoku w:val="0"/>
              <w:overflowPunct w:val="0"/>
              <w:spacing w:line="274" w:lineRule="exact"/>
              <w:ind w:right="384"/>
            </w:pPr>
            <w:r>
              <w:t>Abdelfattah</w:t>
            </w:r>
            <w:r>
              <w:rPr>
                <w:spacing w:val="-15"/>
              </w:rPr>
              <w:t xml:space="preserve"> </w:t>
            </w:r>
            <w:r>
              <w:t>Nour Darryl Ragland</w:t>
            </w:r>
          </w:p>
        </w:tc>
        <w:tc>
          <w:tcPr>
            <w:tcW w:w="18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F92EE" w14:textId="77777777" w:rsidR="00BE7F57" w:rsidRDefault="00BE7F57">
            <w:pPr>
              <w:pStyle w:val="TableParagraph"/>
              <w:kinsoku w:val="0"/>
              <w:overflowPunct w:val="0"/>
              <w:spacing w:before="88"/>
              <w:ind w:left="250"/>
              <w:rPr>
                <w:spacing w:val="-5"/>
              </w:rPr>
            </w:pPr>
            <w:r>
              <w:rPr>
                <w:spacing w:val="-5"/>
              </w:rPr>
              <w:t>N/A</w:t>
            </w:r>
          </w:p>
        </w:tc>
        <w:tc>
          <w:tcPr>
            <w:tcW w:w="25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48ADB" w14:textId="77777777" w:rsidR="00BE7F57" w:rsidRDefault="00BE7F57">
            <w:pPr>
              <w:pStyle w:val="TableParagraph"/>
              <w:kinsoku w:val="0"/>
              <w:overflowPunct w:val="0"/>
              <w:spacing w:before="88"/>
              <w:ind w:left="616"/>
              <w:rPr>
                <w:spacing w:val="-5"/>
              </w:rPr>
            </w:pPr>
            <w:r>
              <w:rPr>
                <w:spacing w:val="-5"/>
              </w:rPr>
              <w:t>N/A</w:t>
            </w:r>
          </w:p>
        </w:tc>
        <w:tc>
          <w:tcPr>
            <w:tcW w:w="27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FB799" w14:textId="77777777" w:rsidR="00BE7F57" w:rsidRDefault="00BE7F57">
            <w:pPr>
              <w:pStyle w:val="TableParagraph"/>
              <w:kinsoku w:val="0"/>
              <w:overflowPunct w:val="0"/>
              <w:spacing w:before="88"/>
              <w:ind w:left="595"/>
              <w:rPr>
                <w:spacing w:val="-2"/>
              </w:rPr>
            </w:pPr>
            <w:r>
              <w:t>Mohit</w:t>
            </w:r>
            <w:r>
              <w:rPr>
                <w:spacing w:val="-2"/>
              </w:rPr>
              <w:t xml:space="preserve"> Tawarmalani</w:t>
            </w:r>
          </w:p>
        </w:tc>
      </w:tr>
    </w:tbl>
    <w:p w14:paraId="7A20C1C6" w14:textId="77777777" w:rsidR="00BE7F57" w:rsidRDefault="00BE7F57"/>
    <w:sectPr w:rsidR="00BE7F57">
      <w:type w:val="continuous"/>
      <w:pgSz w:w="12240" w:h="15840"/>
      <w:pgMar w:top="1360" w:right="720" w:bottom="280" w:left="144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6E"/>
    <w:rsid w:val="000719DA"/>
    <w:rsid w:val="00207B37"/>
    <w:rsid w:val="0023189A"/>
    <w:rsid w:val="0053126E"/>
    <w:rsid w:val="00692ED8"/>
    <w:rsid w:val="00857FB5"/>
    <w:rsid w:val="00B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A503E7"/>
  <w14:defaultImageDpi w14:val="0"/>
  <w15:docId w15:val="{69B5B660-781B-452A-B6CF-AA686F3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Georgia" w:hAnsi="Georgia" w:cs="Georgia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BEBF7-A6EE-49CC-810A-20FBBCC8E589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2.xml><?xml version="1.0" encoding="utf-8"?>
<ds:datastoreItem xmlns:ds="http://schemas.openxmlformats.org/officeDocument/2006/customXml" ds:itemID="{EA401518-7463-4088-AEDD-016C21749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8DBD3-7E4F-4931-B498-37B9E34E7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Iscel Manalo</cp:lastModifiedBy>
  <cp:revision>3</cp:revision>
  <dcterms:created xsi:type="dcterms:W3CDTF">2026-04-08T17:55:00Z</dcterms:created>
  <dcterms:modified xsi:type="dcterms:W3CDTF">2026-04-17T01:47:00Z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MSIP_Label_4044bd30-2ed7-4c9d-9d12-46200872a97b_ActionId">
    <vt:lpwstr>d8f5a4d9-8c7f-4b14-ab73-b3be142a3846</vt:lpwstr>
  </property>
  <property fmtid="{D5CDD505-2E9C-101B-9397-08002B2CF9AE}" pid="5" name="MSIP_Label_4044bd30-2ed7-4c9d-9d12-46200872a97b_ContentBits">
    <vt:lpwstr>0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etDate">
    <vt:lpwstr>2023-08-07T20:10:28Z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Producer">
    <vt:lpwstr>Adobe PDF Library 25.1.192</vt:lpwstr>
  </property>
  <property fmtid="{D5CDD505-2E9C-101B-9397-08002B2CF9AE}" pid="12" name="SourceModified">
    <vt:lpwstr>D:20260212224634</vt:lpwstr>
  </property>
  <property fmtid="{D5CDD505-2E9C-101B-9397-08002B2CF9AE}" pid="13" name="ContentTypeId">
    <vt:lpwstr>0x010100D058EE361C257148BA38B1661276A50E</vt:lpwstr>
  </property>
</Properties>
</file>