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D93D" w14:textId="77777777" w:rsidR="00601EAF" w:rsidRDefault="00977015">
      <w:pPr>
        <w:pStyle w:val="BodyText"/>
        <w:spacing w:before="81"/>
        <w:ind w:right="107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07ED95C" wp14:editId="3C7F1010">
            <wp:simplePos x="0" y="0"/>
            <wp:positionH relativeFrom="page">
              <wp:posOffset>982980</wp:posOffset>
            </wp:positionH>
            <wp:positionV relativeFrom="paragraph">
              <wp:posOffset>50800</wp:posOffset>
            </wp:positionV>
            <wp:extent cx="2927268" cy="380311"/>
            <wp:effectExtent l="0" t="0" r="0" b="0"/>
            <wp:wrapNone/>
            <wp:docPr id="2" name="Image 2" descr="Logo of Purdue University featuring a stylized gold and black &quot;P&quot; alongside bold black text reading &quot;PURDUE UNIVERSITY.&quot; To the right, smaller black text reads University Sena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of Purdue University featuring a stylized gold and black &quot;P&quot; alongside bold black text reading &quot;PURDUE UNIVERSITY.&quot; To the right, smaller black text reads University Senate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8" cy="38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Senate</w:t>
      </w:r>
      <w:r>
        <w:rPr>
          <w:spacing w:val="1"/>
        </w:rPr>
        <w:t xml:space="preserve"> </w:t>
      </w:r>
      <w:r>
        <w:rPr>
          <w:spacing w:val="-2"/>
        </w:rPr>
        <w:t>Document</w:t>
      </w:r>
      <w:r>
        <w:rPr>
          <w:spacing w:val="2"/>
        </w:rPr>
        <w:t xml:space="preserve"> </w:t>
      </w:r>
      <w:r>
        <w:rPr>
          <w:spacing w:val="-2"/>
        </w:rPr>
        <w:t>25-</w:t>
      </w:r>
      <w:r>
        <w:rPr>
          <w:spacing w:val="-5"/>
        </w:rPr>
        <w:t>04</w:t>
      </w:r>
    </w:p>
    <w:p w14:paraId="007ED93E" w14:textId="77777777" w:rsidR="00601EAF" w:rsidRDefault="00977015">
      <w:pPr>
        <w:pStyle w:val="BodyText"/>
        <w:spacing w:before="41"/>
        <w:ind w:right="106"/>
        <w:jc w:val="right"/>
      </w:pPr>
      <w:r>
        <w:t>20</w:t>
      </w:r>
      <w:r>
        <w:rPr>
          <w:spacing w:val="-9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007ED93F" w14:textId="77777777" w:rsidR="00601EAF" w:rsidRDefault="00601EAF">
      <w:pPr>
        <w:pStyle w:val="BodyText"/>
        <w:rPr>
          <w:sz w:val="20"/>
        </w:rPr>
      </w:pPr>
    </w:p>
    <w:p w14:paraId="007ED940" w14:textId="77777777" w:rsidR="00601EAF" w:rsidRDefault="00601EAF">
      <w:pPr>
        <w:pStyle w:val="BodyText"/>
        <w:rPr>
          <w:sz w:val="20"/>
        </w:rPr>
      </w:pPr>
    </w:p>
    <w:p w14:paraId="007ED941" w14:textId="77777777" w:rsidR="00601EAF" w:rsidRDefault="00601EAF">
      <w:pPr>
        <w:pStyle w:val="BodyText"/>
        <w:rPr>
          <w:sz w:val="20"/>
        </w:rPr>
      </w:pPr>
    </w:p>
    <w:p w14:paraId="007ED942" w14:textId="77777777" w:rsidR="00601EAF" w:rsidRDefault="00601EAF">
      <w:pPr>
        <w:pStyle w:val="BodyText"/>
        <w:spacing w:before="44"/>
        <w:rPr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7464"/>
      </w:tblGrid>
      <w:tr w:rsidR="00601EAF" w14:paraId="007ED945" w14:textId="77777777">
        <w:trPr>
          <w:trHeight w:val="292"/>
        </w:trPr>
        <w:tc>
          <w:tcPr>
            <w:tcW w:w="1749" w:type="dxa"/>
          </w:tcPr>
          <w:p w14:paraId="007ED943" w14:textId="77777777" w:rsidR="00601EAF" w:rsidRDefault="009770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7464" w:type="dxa"/>
          </w:tcPr>
          <w:p w14:paraId="007ED944" w14:textId="77777777" w:rsidR="00601EAF" w:rsidRDefault="00977015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601EAF" w14:paraId="007ED948" w14:textId="77777777">
        <w:trPr>
          <w:trHeight w:val="313"/>
        </w:trPr>
        <w:tc>
          <w:tcPr>
            <w:tcW w:w="1749" w:type="dxa"/>
          </w:tcPr>
          <w:p w14:paraId="007ED946" w14:textId="77777777" w:rsidR="00601EAF" w:rsidRDefault="00977015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From:</w:t>
            </w:r>
          </w:p>
        </w:tc>
        <w:tc>
          <w:tcPr>
            <w:tcW w:w="7464" w:type="dxa"/>
          </w:tcPr>
          <w:p w14:paraId="007ED947" w14:textId="77777777" w:rsidR="00601EAF" w:rsidRDefault="00977015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Nominating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601EAF" w14:paraId="007ED94B" w14:textId="77777777">
        <w:trPr>
          <w:trHeight w:val="313"/>
        </w:trPr>
        <w:tc>
          <w:tcPr>
            <w:tcW w:w="1749" w:type="dxa"/>
          </w:tcPr>
          <w:p w14:paraId="007ED949" w14:textId="77777777" w:rsidR="00601EAF" w:rsidRDefault="00977015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</w:tc>
        <w:tc>
          <w:tcPr>
            <w:tcW w:w="7464" w:type="dxa"/>
          </w:tcPr>
          <w:p w14:paraId="007ED94A" w14:textId="77777777" w:rsidR="00601EAF" w:rsidRDefault="00977015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z w:val="24"/>
              </w:rPr>
              <w:t>Nominee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601EAF" w14:paraId="007ED94E" w14:textId="77777777">
        <w:trPr>
          <w:trHeight w:val="313"/>
        </w:trPr>
        <w:tc>
          <w:tcPr>
            <w:tcW w:w="1749" w:type="dxa"/>
          </w:tcPr>
          <w:p w14:paraId="007ED94C" w14:textId="77777777" w:rsidR="00601EAF" w:rsidRDefault="00977015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Reference:</w:t>
            </w:r>
          </w:p>
        </w:tc>
        <w:tc>
          <w:tcPr>
            <w:tcW w:w="7464" w:type="dxa"/>
          </w:tcPr>
          <w:p w14:paraId="007ED94D" w14:textId="77777777" w:rsidR="00601EAF" w:rsidRDefault="00977015">
            <w:pPr>
              <w:pStyle w:val="TableParagraph"/>
              <w:spacing w:before="21"/>
              <w:ind w:left="186"/>
              <w:rPr>
                <w:sz w:val="24"/>
              </w:rPr>
            </w:pPr>
            <w:r>
              <w:rPr>
                <w:sz w:val="24"/>
              </w:rPr>
              <w:t>Bylaws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601EAF" w14:paraId="007ED951" w14:textId="77777777">
        <w:trPr>
          <w:trHeight w:val="449"/>
        </w:trPr>
        <w:tc>
          <w:tcPr>
            <w:tcW w:w="1749" w:type="dxa"/>
          </w:tcPr>
          <w:p w14:paraId="007ED94F" w14:textId="77777777" w:rsidR="00601EAF" w:rsidRDefault="00977015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Disposition:</w:t>
            </w:r>
          </w:p>
        </w:tc>
        <w:tc>
          <w:tcPr>
            <w:tcW w:w="7464" w:type="dxa"/>
          </w:tcPr>
          <w:p w14:paraId="007ED950" w14:textId="77777777" w:rsidR="00601EAF" w:rsidRDefault="00977015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z w:val="24"/>
              </w:rPr>
              <w:t>Election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601EAF" w14:paraId="007ED957" w14:textId="77777777">
        <w:trPr>
          <w:trHeight w:val="2621"/>
        </w:trPr>
        <w:tc>
          <w:tcPr>
            <w:tcW w:w="1749" w:type="dxa"/>
          </w:tcPr>
          <w:p w14:paraId="007ED952" w14:textId="77777777" w:rsidR="00601EAF" w:rsidRDefault="00977015">
            <w:pPr>
              <w:pStyle w:val="TableParagraph"/>
              <w:spacing w:before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Proposal:</w:t>
            </w:r>
          </w:p>
        </w:tc>
        <w:tc>
          <w:tcPr>
            <w:tcW w:w="7464" w:type="dxa"/>
          </w:tcPr>
          <w:p w14:paraId="007ED953" w14:textId="77777777" w:rsidR="00601EAF" w:rsidRDefault="00977015">
            <w:pPr>
              <w:pStyle w:val="TableParagraph"/>
              <w:spacing w:before="156"/>
              <w:ind w:left="186"/>
              <w:rPr>
                <w:sz w:val="24"/>
              </w:rPr>
            </w:pPr>
            <w:r>
              <w:rPr>
                <w:sz w:val="24"/>
              </w:rPr>
              <w:t>The Nominating Committee proposes the following nominee for service on the Senate Educational Policy Committee.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Advisor selected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begins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May </w:t>
            </w:r>
            <w:r>
              <w:rPr>
                <w:spacing w:val="-2"/>
                <w:sz w:val="24"/>
              </w:rPr>
              <w:t>2028.</w:t>
            </w:r>
          </w:p>
          <w:p w14:paraId="007ED954" w14:textId="77777777" w:rsidR="00601EAF" w:rsidRDefault="00601EAF">
            <w:pPr>
              <w:pStyle w:val="TableParagraph"/>
              <w:spacing w:before="1"/>
              <w:ind w:left="0"/>
              <w:rPr>
                <w:rFonts w:ascii="Franklin Gothic Demi"/>
                <w:b/>
                <w:sz w:val="24"/>
              </w:rPr>
            </w:pPr>
          </w:p>
          <w:p w14:paraId="007ED955" w14:textId="77777777" w:rsidR="00601EAF" w:rsidRDefault="00977015">
            <w:pPr>
              <w:pStyle w:val="TableParagraph"/>
              <w:spacing w:before="1" w:line="273" w:lineRule="exact"/>
              <w:ind w:left="186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  <w:p w14:paraId="007ED956" w14:textId="77777777" w:rsidR="00601EAF" w:rsidRDefault="00977015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Haley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Oliver,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Learning</w:t>
            </w:r>
          </w:p>
        </w:tc>
      </w:tr>
      <w:tr w:rsidR="00601EAF" w14:paraId="007ED95B" w14:textId="77777777">
        <w:trPr>
          <w:trHeight w:val="828"/>
        </w:trPr>
        <w:tc>
          <w:tcPr>
            <w:tcW w:w="9213" w:type="dxa"/>
            <w:gridSpan w:val="2"/>
          </w:tcPr>
          <w:p w14:paraId="007ED958" w14:textId="77777777" w:rsidR="00601EAF" w:rsidRDefault="00601EAF"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 w14:paraId="007ED959" w14:textId="77777777" w:rsidR="00601EAF" w:rsidRDefault="00601EAF">
            <w:pPr>
              <w:pStyle w:val="TableParagraph"/>
              <w:spacing w:before="11"/>
              <w:ind w:left="0"/>
              <w:rPr>
                <w:rFonts w:ascii="Franklin Gothic Demi"/>
                <w:b/>
                <w:sz w:val="24"/>
              </w:rPr>
            </w:pPr>
          </w:p>
          <w:p w14:paraId="007ED95A" w14:textId="77777777" w:rsidR="00601EAF" w:rsidRDefault="0097701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Committee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Votes:</w:t>
            </w:r>
          </w:p>
        </w:tc>
      </w:tr>
    </w:tbl>
    <w:p w14:paraId="007ED95C" w14:textId="77777777" w:rsidR="00977015" w:rsidRDefault="00977015"/>
    <w:sectPr w:rsidR="00000000">
      <w:footerReference w:type="default" r:id="rId7"/>
      <w:type w:val="continuous"/>
      <w:pgSz w:w="12240" w:h="15840"/>
      <w:pgMar w:top="1360" w:right="1440" w:bottom="7100" w:left="1440" w:header="0" w:footer="69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D963" w14:textId="77777777" w:rsidR="00977015" w:rsidRDefault="00977015">
      <w:r>
        <w:separator/>
      </w:r>
    </w:p>
  </w:endnote>
  <w:endnote w:type="continuationSeparator" w:id="0">
    <w:p w14:paraId="007ED965" w14:textId="77777777" w:rsidR="00977015" w:rsidRDefault="0097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D95E" w14:textId="77777777" w:rsidR="00601EAF" w:rsidRDefault="0097701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07ED95F" wp14:editId="007ED960">
              <wp:simplePos x="0" y="0"/>
              <wp:positionH relativeFrom="page">
                <wp:posOffset>966469</wp:posOffset>
              </wp:positionH>
              <wp:positionV relativeFrom="page">
                <wp:posOffset>5544008</wp:posOffset>
              </wp:positionV>
              <wp:extent cx="5542280" cy="1668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166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416"/>
                            <w:gridCol w:w="1924"/>
                            <w:gridCol w:w="2676"/>
                            <w:gridCol w:w="1590"/>
                          </w:tblGrid>
                          <w:tr w:rsidR="00601EAF" w14:paraId="007ED965" w14:textId="77777777">
                            <w:trPr>
                              <w:trHeight w:val="360"/>
                            </w:trPr>
                            <w:tc>
                              <w:tcPr>
                                <w:tcW w:w="2416" w:type="dxa"/>
                              </w:tcPr>
                              <w:p w14:paraId="007ED961" w14:textId="77777777" w:rsidR="00601EAF" w:rsidRDefault="00977015">
                                <w:pPr>
                                  <w:pStyle w:val="TableParagraph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  <w:t>For:</w:t>
                                </w:r>
                              </w:p>
                            </w:tc>
                            <w:tc>
                              <w:tcPr>
                                <w:tcW w:w="1924" w:type="dxa"/>
                              </w:tcPr>
                              <w:p w14:paraId="007ED962" w14:textId="77777777" w:rsidR="00601EAF" w:rsidRDefault="00977015">
                                <w:pPr>
                                  <w:pStyle w:val="TableParagraph"/>
                                  <w:ind w:left="15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Against:</w:t>
                                </w:r>
                              </w:p>
                            </w:tc>
                            <w:tc>
                              <w:tcPr>
                                <w:tcW w:w="2676" w:type="dxa"/>
                              </w:tcPr>
                              <w:p w14:paraId="007ED963" w14:textId="77777777" w:rsidR="00601EAF" w:rsidRDefault="00977015">
                                <w:pPr>
                                  <w:pStyle w:val="TableParagraph"/>
                                  <w:ind w:left="75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Abstained:</w:t>
                                </w:r>
                              </w:p>
                            </w:tc>
                            <w:tc>
                              <w:tcPr>
                                <w:tcW w:w="1590" w:type="dxa"/>
                              </w:tcPr>
                              <w:p w14:paraId="007ED964" w14:textId="77777777" w:rsidR="00601EAF" w:rsidRDefault="00977015">
                                <w:pPr>
                                  <w:pStyle w:val="TableParagraph"/>
                                  <w:ind w:left="59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Absent:</w:t>
                                </w:r>
                              </w:p>
                            </w:tc>
                          </w:tr>
                          <w:tr w:rsidR="00601EAF" w14:paraId="007ED96C" w14:textId="77777777">
                            <w:trPr>
                              <w:trHeight w:val="2268"/>
                            </w:trPr>
                            <w:tc>
                              <w:tcPr>
                                <w:tcW w:w="2416" w:type="dxa"/>
                              </w:tcPr>
                              <w:p w14:paraId="007ED966" w14:textId="77777777" w:rsidR="00601EAF" w:rsidRDefault="00977015">
                                <w:pPr>
                                  <w:pStyle w:val="TableParagraph"/>
                                  <w:spacing w:before="8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Dulcy Abraham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Damon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Lisch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007ED967" w14:textId="77777777" w:rsidR="00601EAF" w:rsidRDefault="00977015">
                                <w:pPr>
                                  <w:pStyle w:val="TableParagraph"/>
                                  <w:ind w:right="51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Seema Mattoo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(Co-Chair) </w:t>
                                </w:r>
                                <w:r>
                                  <w:rPr>
                                    <w:sz w:val="24"/>
                                  </w:rPr>
                                  <w:t>Abdelfattah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Nour</w:t>
                                </w:r>
                              </w:p>
                              <w:p w14:paraId="007ED968" w14:textId="77777777" w:rsidR="00601EAF" w:rsidRDefault="00977015">
                                <w:pPr>
                                  <w:pStyle w:val="TableParagraph"/>
                                  <w:spacing w:line="272" w:lineRule="exact"/>
                                  <w:ind w:right="25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Darryl Ragland Mohit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Tawarmalani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924" w:type="dxa"/>
                              </w:tcPr>
                              <w:p w14:paraId="007ED969" w14:textId="77777777" w:rsidR="00601EAF" w:rsidRDefault="00977015">
                                <w:pPr>
                                  <w:pStyle w:val="TableParagraph"/>
                                  <w:spacing w:before="88"/>
                                  <w:ind w:left="15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676" w:type="dxa"/>
                              </w:tcPr>
                              <w:p w14:paraId="007ED96A" w14:textId="77777777" w:rsidR="00601EAF" w:rsidRDefault="00977015">
                                <w:pPr>
                                  <w:pStyle w:val="TableParagraph"/>
                                  <w:spacing w:before="88"/>
                                  <w:ind w:left="7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1590" w:type="dxa"/>
                              </w:tcPr>
                              <w:p w14:paraId="007ED96B" w14:textId="77777777" w:rsidR="00601EAF" w:rsidRDefault="00977015">
                                <w:pPr>
                                  <w:pStyle w:val="TableParagraph"/>
                                  <w:spacing w:before="88"/>
                                  <w:ind w:left="59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none</w:t>
                                </w:r>
                              </w:p>
                            </w:tc>
                          </w:tr>
                        </w:tbl>
                        <w:p w14:paraId="007ED96D" w14:textId="77777777" w:rsidR="00601EAF" w:rsidRDefault="00601EAF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ED9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1pt;margin-top:436.55pt;width:436.4pt;height:131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KglAEAABwDAAAOAAAAZHJzL2Uyb0RvYy54bWysUsFu2zAMvQ/YPwi6L06CNQ2MOEW3osWA&#10;Yh2Q7QMUWYqNWaJKKrHz96MUJym229CLRIrU03uPWt0NrhMHg9SCr+RsMpXCeA1163eV/PXz8dNS&#10;CorK16oDbyp5NCTv1h8/rPpQmjk00NUGBYN4KvtQySbGUBYF6cY4RRMIxnPRAjoVOcVdUaPqGd11&#10;xXw6XRQ9YB0QtCHi04dTUa4zvrVGxxdryUTRVZK5xbxiXrdpLdYrVe5QhabVIw31Hyycaj0/eoF6&#10;UFGJPbb/QLlWIxDYONHgCrC21SZrYDWz6V9qNo0KJmthcyhcbKL3g9XfD5vwA0UcvsDAA8wiKDyD&#10;/k3sTdEHKsee5CmVxN1J6GDRpZ0lCL7I3h4vfpohCs2HNzef5/MllzTXZovF8paThHq9HpDikwEn&#10;UlBJ5IFlCurwTPHUem4Z2ZwIJCpx2A7cksIt1EdW0fMgK0mve4VGiu6bZ6fS1M8BnoPtOcDYfYX8&#10;N5IYD/f7CLbNL19xx5d5BJn7+F3SjN/muev6qdd/AAAA//8DAFBLAwQUAAYACAAAACEArZCeXeEA&#10;AAANAQAADwAAAGRycy9kb3ducmV2LnhtbEyPPU/DMBCGdyT+g3VIbNROqpQ2xKkqBBMSIg0DoxO7&#10;idX4HGK3Df+e6wTbvbpH70exnd3AzmYK1qOEZCGAGWy9tthJ+KxfH9bAQlSo1eDRSPgxAbbl7U2h&#10;cu0vWJnzPnaMTDDkSkIf45hzHtreOBUWfjRIv4OfnIokp47rSV3I3A08FWLFnbJICb0azXNv2uP+&#10;5CTsvrB6sd/vzUd1qGxdbwS+rY5S3t/Nuydg0czxD4ZrfaoOJXVq/Al1YAPpLE0JlbB+XCbAroRI&#10;M5rX0JUssw3wsuD/V5S/AAAA//8DAFBLAQItABQABgAIAAAAIQC2gziS/gAAAOEBAAATAAAAAAAA&#10;AAAAAAAAAAAAAABbQ29udGVudF9UeXBlc10ueG1sUEsBAi0AFAAGAAgAAAAhADj9If/WAAAAlAEA&#10;AAsAAAAAAAAAAAAAAAAALwEAAF9yZWxzLy5yZWxzUEsBAi0AFAAGAAgAAAAhAPdJIqCUAQAAHAMA&#10;AA4AAAAAAAAAAAAAAAAALgIAAGRycy9lMm9Eb2MueG1sUEsBAi0AFAAGAAgAAAAhAK2Qnl3hAAAA&#10;DQ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416"/>
                      <w:gridCol w:w="1924"/>
                      <w:gridCol w:w="2676"/>
                      <w:gridCol w:w="1590"/>
                    </w:tblGrid>
                    <w:tr w:rsidR="00601EAF" w14:paraId="007ED965" w14:textId="77777777">
                      <w:trPr>
                        <w:trHeight w:val="360"/>
                      </w:trPr>
                      <w:tc>
                        <w:tcPr>
                          <w:tcW w:w="2416" w:type="dxa"/>
                        </w:tcPr>
                        <w:p w14:paraId="007ED961" w14:textId="77777777" w:rsidR="00601EAF" w:rsidRDefault="00977015">
                          <w:pPr>
                            <w:pStyle w:val="TableParagrap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For:</w:t>
                          </w:r>
                        </w:p>
                      </w:tc>
                      <w:tc>
                        <w:tcPr>
                          <w:tcW w:w="1924" w:type="dxa"/>
                        </w:tcPr>
                        <w:p w14:paraId="007ED962" w14:textId="77777777" w:rsidR="00601EAF" w:rsidRDefault="00977015">
                          <w:pPr>
                            <w:pStyle w:val="TableParagraph"/>
                            <w:ind w:left="15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Against:</w:t>
                          </w:r>
                        </w:p>
                      </w:tc>
                      <w:tc>
                        <w:tcPr>
                          <w:tcW w:w="2676" w:type="dxa"/>
                        </w:tcPr>
                        <w:p w14:paraId="007ED963" w14:textId="77777777" w:rsidR="00601EAF" w:rsidRDefault="00977015">
                          <w:pPr>
                            <w:pStyle w:val="TableParagraph"/>
                            <w:ind w:left="75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Abstained:</w:t>
                          </w:r>
                        </w:p>
                      </w:tc>
                      <w:tc>
                        <w:tcPr>
                          <w:tcW w:w="1590" w:type="dxa"/>
                        </w:tcPr>
                        <w:p w14:paraId="007ED964" w14:textId="77777777" w:rsidR="00601EAF" w:rsidRDefault="00977015">
                          <w:pPr>
                            <w:pStyle w:val="TableParagraph"/>
                            <w:ind w:left="59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Absent:</w:t>
                          </w:r>
                        </w:p>
                      </w:tc>
                    </w:tr>
                    <w:tr w:rsidR="00601EAF" w14:paraId="007ED96C" w14:textId="77777777">
                      <w:trPr>
                        <w:trHeight w:val="2268"/>
                      </w:trPr>
                      <w:tc>
                        <w:tcPr>
                          <w:tcW w:w="2416" w:type="dxa"/>
                        </w:tcPr>
                        <w:p w14:paraId="007ED966" w14:textId="77777777" w:rsidR="00601EAF" w:rsidRDefault="00977015">
                          <w:pPr>
                            <w:pStyle w:val="TableParagraph"/>
                            <w:spacing w:before="8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Dulcy Abraham </w:t>
                          </w:r>
                          <w:r>
                            <w:rPr>
                              <w:b/>
                              <w:sz w:val="24"/>
                            </w:rPr>
                            <w:t>Damon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Lisch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(Co-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007ED967" w14:textId="77777777" w:rsidR="00601EAF" w:rsidRDefault="00977015">
                          <w:pPr>
                            <w:pStyle w:val="TableParagraph"/>
                            <w:ind w:right="513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Seema Mattoo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(Co-Chair) </w:t>
                          </w:r>
                          <w:r>
                            <w:rPr>
                              <w:sz w:val="24"/>
                            </w:rPr>
                            <w:t>Abdelfattah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Nour</w:t>
                          </w:r>
                        </w:p>
                        <w:p w14:paraId="007ED968" w14:textId="77777777" w:rsidR="00601EAF" w:rsidRDefault="00977015">
                          <w:pPr>
                            <w:pStyle w:val="TableParagraph"/>
                            <w:spacing w:line="272" w:lineRule="exact"/>
                            <w:ind w:right="25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Darryl Ragland Mohit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Tawarmalani</w:t>
                          </w:r>
                          <w:proofErr w:type="spellEnd"/>
                        </w:p>
                      </w:tc>
                      <w:tc>
                        <w:tcPr>
                          <w:tcW w:w="1924" w:type="dxa"/>
                        </w:tcPr>
                        <w:p w14:paraId="007ED969" w14:textId="77777777" w:rsidR="00601EAF" w:rsidRDefault="00977015">
                          <w:pPr>
                            <w:pStyle w:val="TableParagraph"/>
                            <w:spacing w:before="88"/>
                            <w:ind w:left="154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676" w:type="dxa"/>
                        </w:tcPr>
                        <w:p w14:paraId="007ED96A" w14:textId="77777777" w:rsidR="00601EAF" w:rsidRDefault="00977015">
                          <w:pPr>
                            <w:pStyle w:val="TableParagraph"/>
                            <w:spacing w:before="88"/>
                            <w:ind w:left="75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1590" w:type="dxa"/>
                        </w:tcPr>
                        <w:p w14:paraId="007ED96B" w14:textId="77777777" w:rsidR="00601EAF" w:rsidRDefault="00977015">
                          <w:pPr>
                            <w:pStyle w:val="TableParagraph"/>
                            <w:spacing w:before="88"/>
                            <w:ind w:left="594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none</w:t>
                          </w:r>
                        </w:p>
                      </w:tc>
                    </w:tr>
                  </w:tbl>
                  <w:p w14:paraId="007ED96D" w14:textId="77777777" w:rsidR="00601EAF" w:rsidRDefault="00601EAF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D95F" w14:textId="77777777" w:rsidR="00977015" w:rsidRDefault="00977015">
      <w:r>
        <w:separator/>
      </w:r>
    </w:p>
  </w:footnote>
  <w:footnote w:type="continuationSeparator" w:id="0">
    <w:p w14:paraId="007ED961" w14:textId="77777777" w:rsidR="00977015" w:rsidRDefault="0097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EAF"/>
    <w:rsid w:val="00265819"/>
    <w:rsid w:val="00601EAF"/>
    <w:rsid w:val="00977015"/>
    <w:rsid w:val="00D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D93D"/>
  <w15:docId w15:val="{FD097DC3-8BCA-4C0C-8703-C27A6A55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0DF69E-6906-4172-82F5-CBD124A846C3}"/>
</file>

<file path=customXml/itemProps2.xml><?xml version="1.0" encoding="utf-8"?>
<ds:datastoreItem xmlns:ds="http://schemas.openxmlformats.org/officeDocument/2006/customXml" ds:itemID="{1259067A-92F9-40DF-8D6B-EB1F7C103D2D}"/>
</file>

<file path=customXml/itemProps3.xml><?xml version="1.0" encoding="utf-8"?>
<ds:datastoreItem xmlns:ds="http://schemas.openxmlformats.org/officeDocument/2006/customXml" ds:itemID="{A0840D3A-50E4-4677-AD8E-9BEB76797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27</Lines>
  <Paragraphs>19</Paragraphs>
  <ScaleCrop>false</ScaleCrop>
  <Company>Purdue University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3</cp:revision>
  <dcterms:created xsi:type="dcterms:W3CDTF">2026-03-12T23:37:00Z</dcterms:created>
  <dcterms:modified xsi:type="dcterms:W3CDTF">2026-03-13T13:27:00Z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MSIP_Label_4044bd30-2ed7-4c9d-9d12-46200872a97b_ActionId">
    <vt:lpwstr>d84c08b8-f46b-4bc0-84cd-34b710bb9d2d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2025-02-11T19:25:11Z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25.1.143</vt:lpwstr>
  </property>
  <property fmtid="{D5CDD505-2E9C-101B-9397-08002B2CF9AE}" pid="13" name="SourceModified">
    <vt:lpwstr>D:20251004215828</vt:lpwstr>
  </property>
  <property fmtid="{D5CDD505-2E9C-101B-9397-08002B2CF9AE}" pid="14" name="ContentTypeId">
    <vt:lpwstr>0x010100D058EE361C257148BA38B1661276A50E</vt:lpwstr>
  </property>
</Properties>
</file>