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58EA" w14:textId="42C76B69" w:rsidR="00C505B9" w:rsidRDefault="00C505B9">
      <w:pPr>
        <w:pStyle w:val="BodyText"/>
        <w:kinsoku w:val="0"/>
        <w:overflowPunct w:val="0"/>
        <w:rPr>
          <w:rFonts w:ascii="Times New Roman" w:hAnsi="Times New Roman" w:cs="Times New Roman"/>
          <w:sz w:val="114"/>
          <w:szCs w:val="1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89510B" wp14:editId="44671C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6319584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>
                            <a:gd name="T0" fmla="*/ 19200 w 19200"/>
                            <a:gd name="T1" fmla="*/ 0 h 10800"/>
                            <a:gd name="T2" fmla="*/ 0 w 19200"/>
                            <a:gd name="T3" fmla="*/ 0 h 10800"/>
                            <a:gd name="T4" fmla="*/ 0 w 19200"/>
                            <a:gd name="T5" fmla="*/ 10800 h 10800"/>
                            <a:gd name="T6" fmla="*/ 19200 w 19200"/>
                            <a:gd name="T7" fmla="*/ 10800 h 10800"/>
                            <a:gd name="T8" fmla="*/ 19200 w 192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10800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9200" y="10800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9219" id="Freeform 2" o:spid="_x0000_s1026" style="position:absolute;margin-left:0;margin-top:0;width:960pt;height:5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" o:allowincell="f" path="m19200,l,,,10800r19200,l19200,xe" fillcolor="black" stroked="f">
                <v:path arrowok="t" o:connecttype="custom" o:connectlocs="12192000,0;0,0;0,6858000;12192000,6858000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1F71513" wp14:editId="3FDE12EB">
                <wp:simplePos x="0" y="0"/>
                <wp:positionH relativeFrom="page">
                  <wp:posOffset>9954260</wp:posOffset>
                </wp:positionH>
                <wp:positionV relativeFrom="page">
                  <wp:posOffset>0</wp:posOffset>
                </wp:positionV>
                <wp:extent cx="2237740" cy="6858000"/>
                <wp:effectExtent l="0" t="0" r="0" b="0"/>
                <wp:wrapNone/>
                <wp:docPr id="207227720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6858000"/>
                          <a:chOff x="15676" y="0"/>
                          <a:chExt cx="3524" cy="10800"/>
                        </a:xfrm>
                      </wpg:grpSpPr>
                      <wps:wsp>
                        <wps:cNvPr id="732931083" name="Freeform 4"/>
                        <wps:cNvSpPr>
                          <a:spLocks/>
                        </wps:cNvSpPr>
                        <wps:spPr bwMode="auto">
                          <a:xfrm>
                            <a:off x="15680" y="0"/>
                            <a:ext cx="3518" cy="10799"/>
                          </a:xfrm>
                          <a:custGeom>
                            <a:avLst/>
                            <a:gdLst>
                              <a:gd name="T0" fmla="*/ 3517 w 3518"/>
                              <a:gd name="T1" fmla="*/ 10798 h 10799"/>
                              <a:gd name="T2" fmla="*/ 0 w 3518"/>
                              <a:gd name="T3" fmla="*/ 10798 h 10799"/>
                              <a:gd name="T4" fmla="*/ 2505 w 3518"/>
                              <a:gd name="T5" fmla="*/ 0 h 10799"/>
                              <a:gd name="T6" fmla="*/ 3517 w 3518"/>
                              <a:gd name="T7" fmla="*/ 0 h 10799"/>
                              <a:gd name="T8" fmla="*/ 3517 w 3518"/>
                              <a:gd name="T9" fmla="*/ 10798 h 10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8" h="10799">
                                <a:moveTo>
                                  <a:pt x="3517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2505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77966" name="Freeform 5"/>
                        <wps:cNvSpPr>
                          <a:spLocks/>
                        </wps:cNvSpPr>
                        <wps:spPr bwMode="auto">
                          <a:xfrm>
                            <a:off x="15676" y="0"/>
                            <a:ext cx="3524" cy="10800"/>
                          </a:xfrm>
                          <a:custGeom>
                            <a:avLst/>
                            <a:gdLst>
                              <a:gd name="T0" fmla="*/ 3523 w 3524"/>
                              <a:gd name="T1" fmla="*/ 0 h 10800"/>
                              <a:gd name="T2" fmla="*/ 2494 w 3524"/>
                              <a:gd name="T3" fmla="*/ 0 h 10800"/>
                              <a:gd name="T4" fmla="*/ 0 w 3524"/>
                              <a:gd name="T5" fmla="*/ 10800 h 10800"/>
                              <a:gd name="T6" fmla="*/ 3523 w 3524"/>
                              <a:gd name="T7" fmla="*/ 10800 h 10800"/>
                              <a:gd name="T8" fmla="*/ 3523 w 3524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4" h="10800">
                                <a:moveTo>
                                  <a:pt x="3523" y="0"/>
                                </a:moveTo>
                                <a:lnTo>
                                  <a:pt x="2494" y="0"/>
                                </a:lnTo>
                                <a:lnTo>
                                  <a:pt x="0" y="10800"/>
                                </a:lnTo>
                                <a:lnTo>
                                  <a:pt x="3523" y="10800"/>
                                </a:lnTo>
                                <a:lnTo>
                                  <a:pt x="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9C492" id="Group 3" o:spid="_x0000_s1026" style="position:absolute;margin-left:783.8pt;margin-top:0;width:176.2pt;height:540pt;z-index:251658240;mso-position-horizontal-relative:page;mso-position-vertical-relative:page" coordorigin="15676" coordsize="3524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" o:allowincell="f">
                <v:shape id="Freeform 4" o:spid="_x0000_s1027" style="position:absolute;left:15680;width:3518;height:10799;visibility:visible;mso-wrap-style:square;v-text-anchor:top" coordsize="3518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" path="m3517,10798l,10798,2505,,3517,r,10798xe" fillcolor="black" stroked="f">
                  <v:path arrowok="t" o:connecttype="custom" o:connectlocs="3517,10798;0,10798;2505,0;3517,0;3517,10798" o:connectangles="0,0,0,0,0"/>
                </v:shape>
                <v:shape id="Freeform 5" o:spid="_x0000_s1028" style="position:absolute;left:15676;width:3524;height:10800;visibility:visible;mso-wrap-style:square;v-text-anchor:top" coordsize="3524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" path="m3523,l2494,,,10800r3523,l3523,xe" fillcolor="#cfb891" stroked="f">
                  <v:path arrowok="t" o:connecttype="custom" o:connectlocs="3523,0;2494,0;0,10800;3523,10800;3523,0" o:connectangles="0,0,0,0,0"/>
                </v:shape>
                <w10:wrap anchorx="page" anchory="page"/>
              </v:group>
            </w:pict>
          </mc:Fallback>
        </mc:AlternateContent>
      </w:r>
    </w:p>
    <w:p w14:paraId="6E19DF8C" w14:textId="77777777" w:rsidR="00C505B9" w:rsidRDefault="00C505B9">
      <w:pPr>
        <w:pStyle w:val="BodyText"/>
        <w:kinsoku w:val="0"/>
        <w:overflowPunct w:val="0"/>
        <w:spacing w:before="248"/>
        <w:rPr>
          <w:rFonts w:ascii="Times New Roman" w:hAnsi="Times New Roman" w:cs="Times New Roman"/>
          <w:sz w:val="114"/>
          <w:szCs w:val="114"/>
        </w:rPr>
      </w:pPr>
    </w:p>
    <w:p w14:paraId="71A1F631" w14:textId="77777777" w:rsidR="00C505B9" w:rsidRPr="00513923" w:rsidRDefault="00C505B9">
      <w:pPr>
        <w:pStyle w:val="Heading1"/>
        <w:kinsoku w:val="0"/>
        <w:overflowPunct w:val="0"/>
        <w:rPr>
          <w:color w:val="919393"/>
          <w:spacing w:val="-22"/>
        </w:rPr>
      </w:pPr>
      <w:proofErr w:type="gramStart"/>
      <w:r w:rsidRPr="00513923">
        <w:rPr>
          <w:color w:val="919393"/>
          <w:spacing w:val="-22"/>
        </w:rPr>
        <w:t>Child</w:t>
      </w:r>
      <w:r w:rsidRPr="00513923">
        <w:rPr>
          <w:color w:val="919393"/>
          <w:spacing w:val="-30"/>
        </w:rPr>
        <w:t xml:space="preserve"> </w:t>
      </w:r>
      <w:r w:rsidRPr="00513923">
        <w:rPr>
          <w:color w:val="919393"/>
          <w:spacing w:val="-22"/>
        </w:rPr>
        <w:t>care</w:t>
      </w:r>
      <w:proofErr w:type="gramEnd"/>
      <w:r w:rsidRPr="00513923">
        <w:rPr>
          <w:color w:val="919393"/>
          <w:spacing w:val="-30"/>
        </w:rPr>
        <w:t xml:space="preserve"> </w:t>
      </w:r>
      <w:r w:rsidRPr="00513923">
        <w:rPr>
          <w:color w:val="919393"/>
          <w:spacing w:val="-22"/>
        </w:rPr>
        <w:t>Update</w:t>
      </w:r>
    </w:p>
    <w:p w14:paraId="6D6EAB36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49AB28BC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46468059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19B6BE2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12AAE17A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4098B4FA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3D63A261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3259289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21783D3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1CD2596E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4CBD85A3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1DBC8C4B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655ED70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026D5509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3763F40A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1095FF33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656C10A8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7DC7E1A8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7828E80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545B755E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p w14:paraId="53B282F8" w14:textId="58BC2F35" w:rsidR="00C505B9" w:rsidRDefault="00C505B9">
      <w:pPr>
        <w:pStyle w:val="BodyText"/>
        <w:kinsoku w:val="0"/>
        <w:overflowPunct w:val="0"/>
        <w:spacing w:before="10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EF039F6" wp14:editId="7D58F501">
                <wp:simplePos x="0" y="0"/>
                <wp:positionH relativeFrom="page">
                  <wp:posOffset>1043305</wp:posOffset>
                </wp:positionH>
                <wp:positionV relativeFrom="paragraph">
                  <wp:posOffset>223520</wp:posOffset>
                </wp:positionV>
                <wp:extent cx="4419600" cy="469900"/>
                <wp:effectExtent l="0" t="0" r="0" b="0"/>
                <wp:wrapTopAndBottom/>
                <wp:docPr id="7261821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01E34" w14:textId="54D89295" w:rsidR="00C505B9" w:rsidRDefault="00C505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4B5A7D" wp14:editId="5A9843DA">
                                  <wp:extent cx="4425950" cy="469900"/>
                                  <wp:effectExtent l="0" t="0" r="0" b="0"/>
                                  <wp:docPr id="2" name="Picture 2" descr="Logo of Purdue University Administrative Operations featuring a bold black and gold &quot;P&quot; symbol followed by the text &quot;PURDUE UNIVERSITY&quot; in white uppercase letters on a black background, with &quot;Administrative Operations&quot; in smaller white text to the right. The design emphasizes institutional branding and departmental identification through contrasting colors and clear typography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 of Purdue University Administrative Operations featuring a bold black and gold &quot;P&quot; symbol followed by the text &quot;PURDUE UNIVERSITY&quot; in white uppercase letters on a black background, with &quot;Administrative Operations&quot; in smaller white text to the right. The design emphasizes institutional branding and departmental identification through contrasting colors and clear typography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595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39A8A" w14:textId="77777777" w:rsidR="00C505B9" w:rsidRDefault="00C505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039F6" id="Rectangle 6" o:spid="_x0000_s1026" style="position:absolute;margin-left:82.15pt;margin-top:17.6pt;width:348pt;height:37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" o:allowincell="f" filled="f" stroked="f">
                <v:textbox inset="0,0,0,0">
                  <w:txbxContent>
                    <w:p w14:paraId="5F901E34" w14:textId="54D89295" w:rsidR="00C505B9" w:rsidRDefault="00C505B9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04B5A7D" wp14:editId="5A9843DA">
                            <wp:extent cx="4425950" cy="469900"/>
                            <wp:effectExtent l="0" t="0" r="0" b="0"/>
                            <wp:docPr id="2" name="Picture 2" descr="Logo of Purdue University Administrative Operations featuring a bold black and gold &quot;P&quot; symbol followed by the text &quot;PURDUE UNIVERSITY&quot; in white uppercase letters on a black background, with &quot;Administrative Operations&quot; in smaller white text to the right. The design emphasizes institutional branding and departmental identification through contrasting colors and clear typography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 of Purdue University Administrative Operations featuring a bold black and gold &quot;P&quot; symbol followed by the text &quot;PURDUE UNIVERSITY&quot; in white uppercase letters on a black background, with &quot;Administrative Operations&quot; in smaller white text to the right. The design emphasizes institutional branding and departmental identification through contrasting colors and clear typography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595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E39A8A" w14:textId="77777777" w:rsidR="00C505B9" w:rsidRDefault="00C505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2574C8C" w14:textId="77777777" w:rsidR="00C505B9" w:rsidRDefault="00C505B9">
      <w:pPr>
        <w:pStyle w:val="BodyText"/>
        <w:kinsoku w:val="0"/>
        <w:overflowPunct w:val="0"/>
        <w:spacing w:before="100"/>
        <w:rPr>
          <w:rFonts w:ascii="Franklin Gothic Medium Cond" w:hAnsi="Franklin Gothic Medium Cond" w:cs="Franklin Gothic Medium Cond"/>
          <w:i/>
          <w:iCs/>
          <w:sz w:val="20"/>
          <w:szCs w:val="20"/>
        </w:rPr>
        <w:sectPr w:rsidR="00C505B9">
          <w:type w:val="continuous"/>
          <w:pgSz w:w="19200" w:h="10800" w:orient="landscape"/>
          <w:pgMar w:top="0" w:right="2267" w:bottom="0" w:left="566" w:header="720" w:footer="720" w:gutter="0"/>
          <w:cols w:space="720"/>
          <w:noEndnote/>
        </w:sectPr>
      </w:pPr>
    </w:p>
    <w:p w14:paraId="6A205246" w14:textId="77777777" w:rsidR="00C505B9" w:rsidRDefault="00C505B9">
      <w:pPr>
        <w:pStyle w:val="Heading2"/>
        <w:kinsoku w:val="0"/>
        <w:overflowPunct w:val="0"/>
        <w:rPr>
          <w:spacing w:val="-14"/>
        </w:rPr>
      </w:pPr>
      <w:bookmarkStart w:id="0" w:name="Child_care_Update"/>
      <w:bookmarkEnd w:id="0"/>
      <w:proofErr w:type="gramStart"/>
      <w:r>
        <w:rPr>
          <w:spacing w:val="-14"/>
        </w:rPr>
        <w:lastRenderedPageBreak/>
        <w:t>Child</w:t>
      </w:r>
      <w:r>
        <w:rPr>
          <w:spacing w:val="-24"/>
        </w:rPr>
        <w:t xml:space="preserve"> </w:t>
      </w:r>
      <w:r>
        <w:rPr>
          <w:spacing w:val="-14"/>
        </w:rPr>
        <w:t>care</w:t>
      </w:r>
      <w:proofErr w:type="gramEnd"/>
      <w:r>
        <w:rPr>
          <w:spacing w:val="-25"/>
        </w:rPr>
        <w:t xml:space="preserve"> </w:t>
      </w:r>
      <w:r>
        <w:rPr>
          <w:spacing w:val="-14"/>
        </w:rPr>
        <w:t>Update</w:t>
      </w:r>
    </w:p>
    <w:p w14:paraId="75014934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</w:rPr>
      </w:pPr>
    </w:p>
    <w:p w14:paraId="4D6257CF" w14:textId="77777777" w:rsidR="00C505B9" w:rsidRDefault="00C505B9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i/>
          <w:iCs/>
        </w:rPr>
      </w:pPr>
    </w:p>
    <w:p w14:paraId="50CF8D38" w14:textId="77777777" w:rsidR="00C505B9" w:rsidRDefault="00C505B9">
      <w:pPr>
        <w:pStyle w:val="BodyText"/>
        <w:kinsoku w:val="0"/>
        <w:overflowPunct w:val="0"/>
        <w:spacing w:before="191"/>
        <w:rPr>
          <w:rFonts w:ascii="Franklin Gothic Medium Cond" w:hAnsi="Franklin Gothic Medium Cond" w:cs="Franklin Gothic Medium Cond"/>
          <w:i/>
          <w:iCs/>
        </w:rPr>
      </w:pPr>
    </w:p>
    <w:p w14:paraId="45698232" w14:textId="77777777" w:rsidR="00C505B9" w:rsidRDefault="00C505B9">
      <w:pPr>
        <w:pStyle w:val="ListParagraph"/>
        <w:numPr>
          <w:ilvl w:val="0"/>
          <w:numId w:val="1"/>
        </w:numPr>
        <w:tabs>
          <w:tab w:val="left" w:pos="605"/>
          <w:tab w:val="left" w:pos="694"/>
        </w:tabs>
        <w:kinsoku w:val="0"/>
        <w:overflowPunct w:val="0"/>
        <w:spacing w:line="228" w:lineRule="auto"/>
        <w:ind w:hanging="452"/>
        <w:rPr>
          <w:rFonts w:ascii="Arial" w:hAnsi="Arial" w:cs="Arial"/>
          <w:color w:val="000000"/>
          <w:spacing w:val="-2"/>
          <w:position w:val="4"/>
          <w:sz w:val="36"/>
          <w:szCs w:val="36"/>
        </w:rPr>
      </w:pPr>
      <w:r>
        <w:rPr>
          <w:rFonts w:ascii="Arial" w:hAnsi="Arial" w:cs="Arial"/>
          <w:position w:val="4"/>
          <w:sz w:val="36"/>
          <w:szCs w:val="36"/>
        </w:rPr>
        <w:tab/>
      </w:r>
      <w:r>
        <w:rPr>
          <w:sz w:val="40"/>
          <w:szCs w:val="40"/>
        </w:rPr>
        <w:t>Purdue operates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one</w:t>
      </w:r>
      <w:r>
        <w:rPr>
          <w:spacing w:val="-2"/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child care</w:t>
      </w:r>
      <w:proofErr w:type="gramEnd"/>
      <w:r>
        <w:rPr>
          <w:sz w:val="40"/>
          <w:szCs w:val="40"/>
        </w:rPr>
        <w:t xml:space="preserve"> center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(Ben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Maxine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Miller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Child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Development</w:t>
      </w:r>
      <w:r>
        <w:rPr>
          <w:spacing w:val="-10"/>
          <w:sz w:val="40"/>
          <w:szCs w:val="40"/>
        </w:rPr>
        <w:t xml:space="preserve"> </w:t>
      </w:r>
      <w:r>
        <w:rPr>
          <w:sz w:val="40"/>
          <w:szCs w:val="40"/>
        </w:rPr>
        <w:t xml:space="preserve">Laboratory </w:t>
      </w:r>
      <w:r>
        <w:rPr>
          <w:spacing w:val="-2"/>
          <w:sz w:val="40"/>
          <w:szCs w:val="40"/>
        </w:rPr>
        <w:t>School)</w:t>
      </w:r>
    </w:p>
    <w:p w14:paraId="7BB4A4BB" w14:textId="77777777" w:rsidR="00C505B9" w:rsidRDefault="00C505B9">
      <w:pPr>
        <w:pStyle w:val="ListParagraph"/>
        <w:numPr>
          <w:ilvl w:val="1"/>
          <w:numId w:val="1"/>
        </w:numPr>
        <w:tabs>
          <w:tab w:val="left" w:pos="1325"/>
        </w:tabs>
        <w:kinsoku w:val="0"/>
        <w:overflowPunct w:val="0"/>
        <w:spacing w:before="102" w:line="228" w:lineRule="auto"/>
        <w:ind w:right="227"/>
        <w:rPr>
          <w:sz w:val="40"/>
          <w:szCs w:val="40"/>
        </w:rPr>
      </w:pPr>
      <w:r>
        <w:rPr>
          <w:sz w:val="40"/>
          <w:szCs w:val="40"/>
        </w:rPr>
        <w:t>Purdue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has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been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subsidizing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will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continue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to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subsidize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one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or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multiple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operators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for other centers in the community (physical space, maintenance cost, advertising)</w:t>
      </w:r>
    </w:p>
    <w:p w14:paraId="5C20A1B4" w14:textId="77777777" w:rsidR="00C505B9" w:rsidRDefault="00C505B9">
      <w:pPr>
        <w:pStyle w:val="ListParagraph"/>
        <w:numPr>
          <w:ilvl w:val="0"/>
          <w:numId w:val="1"/>
        </w:numPr>
        <w:tabs>
          <w:tab w:val="left" w:pos="605"/>
        </w:tabs>
        <w:kinsoku w:val="0"/>
        <w:overflowPunct w:val="0"/>
        <w:spacing w:before="186" w:line="228" w:lineRule="auto"/>
        <w:ind w:right="381" w:hanging="451"/>
        <w:rPr>
          <w:rFonts w:ascii="Arial" w:hAnsi="Arial" w:cs="Arial"/>
          <w:color w:val="000000"/>
          <w:sz w:val="40"/>
          <w:szCs w:val="40"/>
        </w:rPr>
      </w:pPr>
      <w:r>
        <w:rPr>
          <w:sz w:val="40"/>
          <w:szCs w:val="40"/>
        </w:rPr>
        <w:t>Early Learning Indiana (which operates ECEC and Jischke in West Lafayette) has seen persistent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25%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vacancy the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past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two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years,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40%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reduction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in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demand;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has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no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one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on the wait list interested in the openings</w:t>
      </w:r>
    </w:p>
    <w:p w14:paraId="6AE85553" w14:textId="77777777" w:rsidR="00C505B9" w:rsidRDefault="00C505B9">
      <w:pPr>
        <w:pStyle w:val="BodyText"/>
        <w:kinsoku w:val="0"/>
        <w:overflowPunct w:val="0"/>
        <w:spacing w:before="173"/>
      </w:pPr>
    </w:p>
    <w:p w14:paraId="6E1E304F" w14:textId="77777777" w:rsidR="00C505B9" w:rsidRDefault="00C505B9">
      <w:pPr>
        <w:pStyle w:val="ListParagraph"/>
        <w:numPr>
          <w:ilvl w:val="0"/>
          <w:numId w:val="1"/>
        </w:numPr>
        <w:tabs>
          <w:tab w:val="left" w:pos="605"/>
        </w:tabs>
        <w:kinsoku w:val="0"/>
        <w:overflowPunct w:val="0"/>
        <w:spacing w:line="228" w:lineRule="auto"/>
        <w:ind w:right="275" w:hanging="452"/>
        <w:rPr>
          <w:rFonts w:ascii="Arial" w:hAnsi="Arial" w:cs="Arial"/>
          <w:color w:val="000000"/>
          <w:sz w:val="40"/>
          <w:szCs w:val="40"/>
        </w:rPr>
      </w:pPr>
      <w:r>
        <w:rPr>
          <w:sz w:val="40"/>
          <w:szCs w:val="40"/>
        </w:rPr>
        <w:t>With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additional support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from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Purdue,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ELI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is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ensuring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both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smooth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transition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process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a spot in a consolidated center for all families who are served in both centers today</w:t>
      </w:r>
    </w:p>
    <w:p w14:paraId="17303AEA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3050F25C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2C6E749C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247C5F90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526AD773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67D84332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6E96CEFF" w14:textId="77777777" w:rsidR="00C505B9" w:rsidRDefault="00C505B9">
      <w:pPr>
        <w:pStyle w:val="BodyText"/>
        <w:kinsoku w:val="0"/>
        <w:overflowPunct w:val="0"/>
        <w:rPr>
          <w:sz w:val="20"/>
          <w:szCs w:val="20"/>
        </w:rPr>
      </w:pPr>
    </w:p>
    <w:p w14:paraId="2A8FF3D1" w14:textId="42128D97" w:rsidR="00C505B9" w:rsidRDefault="00C505B9">
      <w:pPr>
        <w:pStyle w:val="BodyText"/>
        <w:kinsoku w:val="0"/>
        <w:overflowPunct w:val="0"/>
        <w:spacing w:before="5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0EC9E2F" wp14:editId="70ECA8BF">
                <wp:simplePos x="0" y="0"/>
                <wp:positionH relativeFrom="page">
                  <wp:posOffset>446405</wp:posOffset>
                </wp:positionH>
                <wp:positionV relativeFrom="paragraph">
                  <wp:posOffset>196215</wp:posOffset>
                </wp:positionV>
                <wp:extent cx="3314700" cy="355600"/>
                <wp:effectExtent l="0" t="0" r="0" b="0"/>
                <wp:wrapTopAndBottom/>
                <wp:docPr id="12952860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6CFA0" w14:textId="69FD60D3" w:rsidR="00C505B9" w:rsidRDefault="00C505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DB56E9" wp14:editId="2F70219A">
                                  <wp:extent cx="3321050" cy="355600"/>
                                  <wp:effectExtent l="0" t="0" r="0" b="0"/>
                                  <wp:docPr id="4" name="Picture 1" descr="Purdue University logo featuring a large beige &quot;P&quot; with a black outline on a black background. To the right, text reads &quot;Administrative Operations&quot; in black font on a white background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 descr="Purdue University logo featuring a large beige &quot;P&quot; with a black outline on a black background. To the right, text reads &quot;Administrative Operations&quot; in black font on a white background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105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8240A" w14:textId="77777777" w:rsidR="00C505B9" w:rsidRDefault="00C505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9E2F" id="Rectangle 7" o:spid="_x0000_s1027" style="position:absolute;margin-left:35.15pt;margin-top:15.45pt;width:261pt;height:2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" o:allowincell="f" filled="f" stroked="f">
                <v:textbox inset="0,0,0,0">
                  <w:txbxContent>
                    <w:p w14:paraId="7876CFA0" w14:textId="69FD60D3" w:rsidR="00C505B9" w:rsidRDefault="00C505B9">
                      <w:pPr>
                        <w:widowControl/>
                        <w:autoSpaceDE/>
                        <w:autoSpaceDN/>
                        <w:adjustRightInd/>
                        <w:spacing w:line="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DB56E9" wp14:editId="2F70219A">
                            <wp:extent cx="3321050" cy="355600"/>
                            <wp:effectExtent l="0" t="0" r="0" b="0"/>
                            <wp:docPr id="4" name="Picture 1" descr="Purdue University logo featuring a large beige &quot;P&quot; with a black outline on a black background. To the right, text reads &quot;Administrative Operations&quot; in black font on a white background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Purdue University logo featuring a large beige &quot;P&quot; with a black outline on a black background. To the right, text reads &quot;Administrative Operations&quot; in black font on a white background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105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8240A" w14:textId="77777777" w:rsidR="00C505B9" w:rsidRDefault="00C505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C505B9">
      <w:pgSz w:w="19200" w:h="10800" w:orient="landscape"/>
      <w:pgMar w:top="400" w:right="2267" w:bottom="280" w:left="5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05" w:hanging="540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25" w:hanging="45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40"/>
        <w:szCs w:val="40"/>
      </w:rPr>
    </w:lvl>
    <w:lvl w:ilvl="2">
      <w:numFmt w:val="bullet"/>
      <w:lvlText w:val="•"/>
      <w:lvlJc w:val="left"/>
      <w:pPr>
        <w:ind w:left="2991" w:hanging="452"/>
      </w:pPr>
    </w:lvl>
    <w:lvl w:ilvl="3">
      <w:numFmt w:val="bullet"/>
      <w:lvlText w:val="•"/>
      <w:lvlJc w:val="left"/>
      <w:pPr>
        <w:ind w:left="4663" w:hanging="452"/>
      </w:pPr>
    </w:lvl>
    <w:lvl w:ilvl="4">
      <w:numFmt w:val="bullet"/>
      <w:lvlText w:val="•"/>
      <w:lvlJc w:val="left"/>
      <w:pPr>
        <w:ind w:left="6335" w:hanging="452"/>
      </w:pPr>
    </w:lvl>
    <w:lvl w:ilvl="5">
      <w:numFmt w:val="bullet"/>
      <w:lvlText w:val="•"/>
      <w:lvlJc w:val="left"/>
      <w:pPr>
        <w:ind w:left="8007" w:hanging="452"/>
      </w:pPr>
    </w:lvl>
    <w:lvl w:ilvl="6">
      <w:numFmt w:val="bullet"/>
      <w:lvlText w:val="•"/>
      <w:lvlJc w:val="left"/>
      <w:pPr>
        <w:ind w:left="9679" w:hanging="452"/>
      </w:pPr>
    </w:lvl>
    <w:lvl w:ilvl="7">
      <w:numFmt w:val="bullet"/>
      <w:lvlText w:val="•"/>
      <w:lvlJc w:val="left"/>
      <w:pPr>
        <w:ind w:left="11351" w:hanging="452"/>
      </w:pPr>
    </w:lvl>
    <w:lvl w:ilvl="8">
      <w:numFmt w:val="bullet"/>
      <w:lvlText w:val="•"/>
      <w:lvlJc w:val="left"/>
      <w:pPr>
        <w:ind w:left="13023" w:hanging="452"/>
      </w:pPr>
    </w:lvl>
  </w:abstractNum>
  <w:num w:numId="1" w16cid:durableId="105678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8"/>
    <w:rsid w:val="0023189A"/>
    <w:rsid w:val="003C1119"/>
    <w:rsid w:val="00513923"/>
    <w:rsid w:val="008C2E68"/>
    <w:rsid w:val="00C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3147"/>
  <w14:defaultImageDpi w14:val="0"/>
  <w15:docId w15:val="{714910FF-2E7D-4A22-9351-E448F8F5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89"/>
      <w:outlineLvl w:val="0"/>
    </w:pPr>
    <w:rPr>
      <w:rFonts w:ascii="Franklin Gothic Medium Cond" w:hAnsi="Franklin Gothic Medium Cond" w:cs="Franklin Gothic Medium Cond"/>
      <w:i/>
      <w:iCs/>
      <w:sz w:val="114"/>
      <w:szCs w:val="11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8"/>
      <w:ind w:left="315"/>
      <w:outlineLvl w:val="1"/>
    </w:pPr>
    <w:rPr>
      <w:rFonts w:ascii="Franklin Gothic Medium Cond" w:hAnsi="Franklin Gothic Medium Cond" w:cs="Franklin Gothic Medium Cond"/>
      <w:i/>
      <w:iCs/>
      <w:sz w:val="90"/>
      <w:szCs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anklin Gothic Book" w:hAnsi="Franklin Gothic Book" w:cs="Franklin Gothic Book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05" w:right="47" w:hanging="45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56AF0-2681-488A-8F90-783F12660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8E5EF-CD55-4EA4-93A0-7041018A6615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3.xml><?xml version="1.0" encoding="utf-8"?>
<ds:datastoreItem xmlns:ds="http://schemas.openxmlformats.org/officeDocument/2006/customXml" ds:itemID="{A8B67C3E-0E53-4390-B50C-4A9A698B6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636</Characters>
  <Application>Microsoft Office Word</Application>
  <DocSecurity>0</DocSecurity>
  <Lines>22</Lines>
  <Paragraphs>17</Paragraphs>
  <ScaleCrop>false</ScaleCrop>
  <Company>Purdue University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Robertson</dc:creator>
  <cp:keywords/>
  <dc:description/>
  <cp:lastModifiedBy>Iscel Manalo</cp:lastModifiedBy>
  <cp:revision>3</cp:revision>
  <dcterms:created xsi:type="dcterms:W3CDTF">2026-04-08T15:17:00Z</dcterms:created>
  <dcterms:modified xsi:type="dcterms:W3CDTF">2026-04-16T17:07:00Z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25 for PowerPoint</vt:lpwstr>
  </property>
  <property fmtid="{D5CDD505-2E9C-101B-9397-08002B2CF9AE}" pid="3" name="Producer">
    <vt:lpwstr>Adobe PDF Library 25.1.119</vt:lpwstr>
  </property>
  <property fmtid="{D5CDD505-2E9C-101B-9397-08002B2CF9AE}" pid="4" name="ContentTypeId">
    <vt:lpwstr>0x010100D058EE361C257148BA38B1661276A50E</vt:lpwstr>
  </property>
</Properties>
</file>