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47AC" w14:textId="77777777" w:rsidR="0080652B" w:rsidRDefault="0085097E">
      <w:pPr>
        <w:pStyle w:val="BodyText"/>
        <w:spacing w:before="34"/>
        <w:ind w:left="8764" w:right="392" w:hanging="207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C87EB52" wp14:editId="40C1B2AB">
            <wp:simplePos x="0" y="0"/>
            <wp:positionH relativeFrom="page">
              <wp:posOffset>742950</wp:posOffset>
            </wp:positionH>
            <wp:positionV relativeFrom="paragraph">
              <wp:posOffset>-1585</wp:posOffset>
            </wp:positionV>
            <wp:extent cx="3058741" cy="409572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741" cy="409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Senate</w:t>
      </w:r>
      <w:r>
        <w:rPr>
          <w:spacing w:val="-14"/>
        </w:rPr>
        <w:t xml:space="preserve"> </w:t>
      </w:r>
      <w:r>
        <w:t>Newsletter September</w:t>
      </w:r>
      <w:r>
        <w:rPr>
          <w:spacing w:val="-4"/>
        </w:rPr>
        <w:t xml:space="preserve"> 2025</w:t>
      </w:r>
    </w:p>
    <w:p w14:paraId="2C7E7B5C" w14:textId="77777777" w:rsidR="0080652B" w:rsidRDefault="0080652B">
      <w:pPr>
        <w:spacing w:before="123"/>
        <w:rPr>
          <w:b/>
          <w:sz w:val="20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671"/>
      </w:tblGrid>
      <w:tr w:rsidR="0080652B" w14:paraId="13B2379E" w14:textId="77777777">
        <w:trPr>
          <w:trHeight w:val="537"/>
        </w:trPr>
        <w:tc>
          <w:tcPr>
            <w:tcW w:w="10706" w:type="dxa"/>
            <w:gridSpan w:val="2"/>
            <w:shd w:val="clear" w:color="auto" w:fill="DED3BB"/>
          </w:tcPr>
          <w:p w14:paraId="0B4F4527" w14:textId="77777777" w:rsidR="0080652B" w:rsidRDefault="0085097E">
            <w:pPr>
              <w:pStyle w:val="TableParagraph"/>
              <w:spacing w:line="268" w:lineRule="exact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University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Senate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Newsletter</w:t>
            </w:r>
          </w:p>
          <w:p w14:paraId="7B1C9CA4" w14:textId="77777777" w:rsidR="0080652B" w:rsidRDefault="0085097E">
            <w:pPr>
              <w:pStyle w:val="TableParagraph"/>
              <w:spacing w:line="249" w:lineRule="exact"/>
              <w:ind w:left="9"/>
              <w:jc w:val="center"/>
            </w:pPr>
            <w:r>
              <w:t>First</w:t>
            </w:r>
            <w:r>
              <w:rPr>
                <w:spacing w:val="-3"/>
              </w:rPr>
              <w:t xml:space="preserve"> </w:t>
            </w:r>
            <w:r>
              <w:t>Meeting,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September</w:t>
            </w:r>
            <w:r>
              <w:rPr>
                <w:spacing w:val="-6"/>
              </w:rPr>
              <w:t xml:space="preserve"> </w:t>
            </w:r>
            <w:r>
              <w:t>2025,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Virtual</w:t>
            </w:r>
          </w:p>
        </w:tc>
      </w:tr>
      <w:tr w:rsidR="0080652B" w14:paraId="2B3B259A" w14:textId="77777777">
        <w:trPr>
          <w:trHeight w:val="12705"/>
        </w:trPr>
        <w:tc>
          <w:tcPr>
            <w:tcW w:w="5035" w:type="dxa"/>
          </w:tcPr>
          <w:p w14:paraId="370C5B93" w14:textId="77777777" w:rsidR="0080652B" w:rsidRDefault="0085097E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Senate</w:t>
            </w:r>
            <w:r>
              <w:rPr>
                <w:b/>
                <w:color w:val="746239"/>
                <w:spacing w:val="-5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Chair’s</w:t>
            </w:r>
            <w:r>
              <w:rPr>
                <w:b/>
                <w:color w:val="746239"/>
                <w:spacing w:val="-4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Remarks:</w:t>
            </w:r>
          </w:p>
          <w:p w14:paraId="7021F290" w14:textId="77777777" w:rsidR="0080652B" w:rsidRDefault="0085097E">
            <w:pPr>
              <w:pStyle w:val="TableParagraph"/>
              <w:ind w:left="107" w:right="61" w:firstLine="187"/>
              <w:rPr>
                <w:sz w:val="17"/>
              </w:rPr>
            </w:pPr>
            <w:r>
              <w:rPr>
                <w:sz w:val="17"/>
              </w:rPr>
              <w:t>Chair Mark Zimpfer welcomed the Senate members to the first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meeting of the academic year.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emphasized that his remarks will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always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brief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everyone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work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complete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limited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time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so.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arises,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Chair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Zimpfer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address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Senate concerning the issue at hand.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will be efficient with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Senate’s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Senators’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time.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listed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goals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current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Senate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and upcoming sessions that he presented to the Board 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Trustees.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These are, in no order:</w:t>
            </w:r>
          </w:p>
          <w:p w14:paraId="6163682F" w14:textId="77777777" w:rsidR="0080652B" w:rsidRDefault="0085097E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  <w:tab w:val="left" w:pos="395"/>
              </w:tabs>
              <w:ind w:right="315"/>
              <w:rPr>
                <w:sz w:val="17"/>
              </w:rPr>
            </w:pPr>
            <w:r>
              <w:rPr>
                <w:sz w:val="17"/>
              </w:rPr>
              <w:t>Respective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committees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work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enhancing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four- and six-year rates</w:t>
            </w:r>
          </w:p>
          <w:p w14:paraId="3DA0C63D" w14:textId="77777777" w:rsidR="0080652B" w:rsidRDefault="0085097E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  <w:tab w:val="left" w:pos="395"/>
              </w:tabs>
              <w:ind w:right="465"/>
              <w:jc w:val="both"/>
              <w:rPr>
                <w:sz w:val="17"/>
              </w:rPr>
            </w:pPr>
            <w:r>
              <w:rPr>
                <w:sz w:val="17"/>
              </w:rPr>
              <w:t>Create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ad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hoc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committee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Senate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Standing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Committees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work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administration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developing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model for AI literacy across campus</w:t>
            </w:r>
          </w:p>
          <w:p w14:paraId="5BE1F2F7" w14:textId="77777777" w:rsidR="0080652B" w:rsidRDefault="0085097E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  <w:tab w:val="left" w:pos="396"/>
              </w:tabs>
              <w:ind w:left="396" w:right="200"/>
              <w:rPr>
                <w:sz w:val="17"/>
              </w:rPr>
            </w:pPr>
            <w:r>
              <w:rPr>
                <w:sz w:val="17"/>
              </w:rPr>
              <w:t>He will task the Senate committees to examine and improve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transfer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pathways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looking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join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Purdue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</w:p>
          <w:p w14:paraId="0632E1A6" w14:textId="77777777" w:rsidR="0080652B" w:rsidRDefault="0085097E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  <w:tab w:val="left" w:pos="396"/>
              </w:tabs>
              <w:ind w:left="396" w:right="120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shared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governance,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would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like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Senate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operate to the speed of business.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need to move quickly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be part of the governance process.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has spoken with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President and </w:t>
            </w:r>
            <w:proofErr w:type="gramStart"/>
            <w:r>
              <w:rPr>
                <w:sz w:val="17"/>
              </w:rPr>
              <w:t>Provost</w:t>
            </w:r>
            <w:proofErr w:type="gramEnd"/>
            <w:r>
              <w:rPr>
                <w:sz w:val="17"/>
              </w:rPr>
              <w:t xml:space="preserve"> and both sides know they will have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compromise to make things work.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 assist this process,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President and Provost have approved the addition of a full-time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staff position for the Senate.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individual will help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committees with their day-to-day functions so that they can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focus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important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duties.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grateful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2"/>
                <w:sz w:val="17"/>
              </w:rPr>
              <w:t xml:space="preserve"> support.</w:t>
            </w:r>
          </w:p>
          <w:p w14:paraId="690750B4" w14:textId="77777777" w:rsidR="0080652B" w:rsidRDefault="0085097E">
            <w:pPr>
              <w:pStyle w:val="TableParagraph"/>
              <w:spacing w:before="204"/>
              <w:ind w:left="107" w:right="61" w:firstLine="187"/>
              <w:rPr>
                <w:sz w:val="17"/>
              </w:rPr>
            </w:pPr>
            <w:r>
              <w:rPr>
                <w:sz w:val="17"/>
              </w:rPr>
              <w:t>Chair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Zimpfer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closed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remarks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thanking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Immediate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Chair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Susan South for her guidance of the Senate and for providing 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template of kind and effective leadership.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thanked Past Chair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Leung for reprising his role as Immediate Past Chair now that Past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Chair South has moved into an administrative role in her </w:t>
            </w:r>
            <w:proofErr w:type="gramStart"/>
            <w:r>
              <w:rPr>
                <w:sz w:val="17"/>
              </w:rPr>
              <w:t>College</w:t>
            </w:r>
            <w:proofErr w:type="gramEnd"/>
            <w:r>
              <w:rPr>
                <w:sz w:val="17"/>
              </w:rPr>
              <w:t>.</w:t>
            </w:r>
          </w:p>
          <w:p w14:paraId="58AFFA75" w14:textId="77777777" w:rsidR="0080652B" w:rsidRDefault="0085097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7"/>
              </w:rPr>
              <w:t>This allows all three leadership roles to remain filled.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Chair Zimpfer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looks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forward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working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closely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Vice-Chair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Julio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Ramirez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work to support Purdue University</w:t>
            </w:r>
            <w:r>
              <w:rPr>
                <w:sz w:val="18"/>
              </w:rPr>
              <w:t>.</w:t>
            </w:r>
          </w:p>
          <w:p w14:paraId="72283803" w14:textId="77777777" w:rsidR="0080652B" w:rsidRDefault="0080652B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14:paraId="0BF9BF4F" w14:textId="77777777" w:rsidR="0080652B" w:rsidRDefault="0085097E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8E6E3D"/>
                <w:sz w:val="18"/>
              </w:rPr>
              <w:t>Purdue</w:t>
            </w:r>
            <w:r>
              <w:rPr>
                <w:b/>
                <w:color w:val="8E6E3D"/>
                <w:spacing w:val="-4"/>
                <w:sz w:val="18"/>
              </w:rPr>
              <w:t xml:space="preserve"> </w:t>
            </w:r>
            <w:r>
              <w:rPr>
                <w:b/>
                <w:color w:val="8E6E3D"/>
                <w:sz w:val="18"/>
              </w:rPr>
              <w:t>President’s</w:t>
            </w:r>
            <w:r>
              <w:rPr>
                <w:b/>
                <w:color w:val="8E6E3D"/>
                <w:spacing w:val="-3"/>
                <w:sz w:val="18"/>
              </w:rPr>
              <w:t xml:space="preserve"> </w:t>
            </w:r>
            <w:r>
              <w:rPr>
                <w:b/>
                <w:color w:val="8E6E3D"/>
                <w:spacing w:val="-2"/>
                <w:sz w:val="18"/>
              </w:rPr>
              <w:t>Remarks</w:t>
            </w:r>
          </w:p>
          <w:p w14:paraId="072CE2B0" w14:textId="77777777" w:rsidR="0080652B" w:rsidRDefault="0085097E">
            <w:pPr>
              <w:pStyle w:val="TableParagraph"/>
              <w:ind w:left="107" w:right="61" w:firstLine="180"/>
              <w:rPr>
                <w:sz w:val="17"/>
              </w:rPr>
            </w:pPr>
            <w:r>
              <w:rPr>
                <w:sz w:val="17"/>
              </w:rPr>
              <w:t>President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Mung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Chiang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opened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thanks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Chair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Zimpfer,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Past-Chair Leung, and all the committee Chairs and the Senate Vice-Chair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for outstanding service to the Senate.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President Chiang thanked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returning Senators and welcomed new Senators.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 acknowledged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everyone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busy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Senators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volunteered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duty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demonstrating the kind of university operation that we all strive for.</w:t>
            </w:r>
          </w:p>
          <w:p w14:paraId="60013B20" w14:textId="77777777" w:rsidR="0080652B" w:rsidRDefault="0085097E">
            <w:pPr>
              <w:pStyle w:val="TableParagraph"/>
              <w:ind w:left="107" w:right="61" w:firstLine="179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President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next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presented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summary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fiscal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year.</w:t>
            </w:r>
          </w:p>
          <w:p w14:paraId="2A461584" w14:textId="77777777" w:rsidR="0080652B" w:rsidRDefault="0085097E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  <w:tab w:val="left" w:pos="395"/>
              </w:tabs>
              <w:ind w:right="122"/>
              <w:rPr>
                <w:sz w:val="17"/>
              </w:rPr>
            </w:pPr>
            <w:r>
              <w:rPr>
                <w:sz w:val="17"/>
              </w:rPr>
              <w:t>There are two tracks for undergraduate admissions, in-state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out-of-state.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 state’s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Land Grant institution, we would like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 admit as many qualified in-state students as possible.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Our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current admission rate for this year is 71%, about the same 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previous years.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out-of-state admissions take a different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track as we determine how much space we have left after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admitting the in-state students.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It is a very competitive process.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There is much more demand than supply for out-of-state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admissions.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must ensure there are adequate resources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infrastructure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housing,</w:t>
            </w:r>
            <w:r>
              <w:rPr>
                <w:spacing w:val="-6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advising</w:t>
            </w:r>
            <w:proofErr w:type="gramEnd"/>
            <w:r>
              <w:rPr>
                <w:sz w:val="17"/>
              </w:rPr>
              <w:t>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academic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resources,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parking,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etc. per-capita.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Therefore, we cannot admit all those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out-of-state students who are qualified for admission.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census data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will come out soon and should show about 35% acceptance rate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for out-of-state students. This was the first year in a long time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that we were able 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de-densify undergraduate housing.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did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not have to do master leasing in the community to house </w:t>
            </w:r>
            <w:proofErr w:type="gramStart"/>
            <w:r>
              <w:rPr>
                <w:sz w:val="17"/>
              </w:rPr>
              <w:t>our</w:t>
            </w:r>
            <w:proofErr w:type="gramEnd"/>
          </w:p>
          <w:p w14:paraId="5DB42917" w14:textId="77777777" w:rsidR="0080652B" w:rsidRDefault="0085097E">
            <w:pPr>
              <w:pStyle w:val="TableParagraph"/>
              <w:spacing w:line="186" w:lineRule="exact"/>
              <w:ind w:left="395"/>
              <w:rPr>
                <w:sz w:val="17"/>
              </w:rPr>
            </w:pPr>
            <w:r>
              <w:rPr>
                <w:sz w:val="17"/>
              </w:rPr>
              <w:t>students,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recent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years</w:t>
            </w:r>
            <w:r>
              <w:rPr>
                <w:spacing w:val="-2"/>
                <w:sz w:val="17"/>
              </w:rPr>
              <w:t xml:space="preserve"> past.</w:t>
            </w:r>
          </w:p>
        </w:tc>
        <w:tc>
          <w:tcPr>
            <w:tcW w:w="5671" w:type="dxa"/>
          </w:tcPr>
          <w:p w14:paraId="639943C6" w14:textId="77777777" w:rsidR="0080652B" w:rsidRDefault="0085097E">
            <w:pPr>
              <w:pStyle w:val="TableParagraph"/>
              <w:spacing w:before="1" w:line="219" w:lineRule="exact"/>
              <w:ind w:left="108"/>
              <w:rPr>
                <w:sz w:val="18"/>
              </w:rPr>
            </w:pPr>
            <w:r>
              <w:rPr>
                <w:b/>
                <w:color w:val="8E6E3D"/>
                <w:sz w:val="18"/>
              </w:rPr>
              <w:t>Purdue</w:t>
            </w:r>
            <w:r>
              <w:rPr>
                <w:b/>
                <w:color w:val="8E6E3D"/>
                <w:spacing w:val="-4"/>
                <w:sz w:val="18"/>
              </w:rPr>
              <w:t xml:space="preserve"> </w:t>
            </w:r>
            <w:r>
              <w:rPr>
                <w:b/>
                <w:color w:val="8E6E3D"/>
                <w:sz w:val="18"/>
              </w:rPr>
              <w:t>President’s</w:t>
            </w:r>
            <w:r>
              <w:rPr>
                <w:b/>
                <w:color w:val="8E6E3D"/>
                <w:spacing w:val="-3"/>
                <w:sz w:val="18"/>
              </w:rPr>
              <w:t xml:space="preserve"> </w:t>
            </w:r>
            <w:r>
              <w:rPr>
                <w:b/>
                <w:color w:val="8E6E3D"/>
                <w:sz w:val="18"/>
              </w:rPr>
              <w:t>Remarks</w:t>
            </w:r>
            <w:r>
              <w:rPr>
                <w:b/>
                <w:color w:val="8E6E3D"/>
                <w:spacing w:val="-3"/>
                <w:sz w:val="18"/>
              </w:rPr>
              <w:t xml:space="preserve"> </w:t>
            </w:r>
            <w:r>
              <w:rPr>
                <w:color w:val="8E6E3D"/>
                <w:spacing w:val="-2"/>
                <w:sz w:val="18"/>
              </w:rPr>
              <w:t>(cont.)</w:t>
            </w:r>
          </w:p>
          <w:p w14:paraId="09C9FCC4" w14:textId="77777777" w:rsidR="0080652B" w:rsidRDefault="0085097E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  <w:tab w:val="left" w:pos="395"/>
              </w:tabs>
              <w:ind w:right="211" w:hanging="144"/>
              <w:rPr>
                <w:sz w:val="17"/>
              </w:rPr>
            </w:pPr>
            <w:r>
              <w:rPr>
                <w:sz w:val="17"/>
              </w:rPr>
              <w:t>Our research funding is stable.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 the past fiscal year, 97% of Purdue’s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federally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funded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research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programs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stayed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intact.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past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summer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most productive for federally funded new awards.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had a $250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million award from Lilly to work on AI-based drug discovery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manufacturing in the </w:t>
            </w:r>
            <w:proofErr w:type="spellStart"/>
            <w:r>
              <w:rPr>
                <w:sz w:val="17"/>
              </w:rPr>
              <w:t>OneHealth</w:t>
            </w:r>
            <w:proofErr w:type="spellEnd"/>
            <w:r>
              <w:rPr>
                <w:sz w:val="17"/>
              </w:rPr>
              <w:t xml:space="preserve"> area.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is the largest industry-university research collaboration in the U.S.</w:t>
            </w:r>
          </w:p>
          <w:p w14:paraId="24F2AC05" w14:textId="77777777" w:rsidR="0080652B" w:rsidRDefault="0085097E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  <w:tab w:val="left" w:pos="396"/>
              </w:tabs>
              <w:ind w:left="396" w:right="180"/>
              <w:rPr>
                <w:sz w:val="17"/>
              </w:rPr>
            </w:pPr>
            <w:r>
              <w:rPr>
                <w:sz w:val="17"/>
              </w:rPr>
              <w:t>Concerning faculty support, the Provost’s Office and the EVPR Office</w:t>
            </w:r>
            <w:r>
              <w:rPr>
                <w:spacing w:val="4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including</w:t>
            </w:r>
            <w:proofErr w:type="gramEnd"/>
            <w:r>
              <w:rPr>
                <w:sz w:val="17"/>
              </w:rPr>
              <w:t xml:space="preserve"> &gt;20% increase year-over-year in support for books and other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scholarly publications, and in winning external awards.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Many highly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prestigious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national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international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awards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both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jumped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&gt;20%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year-</w:t>
            </w:r>
            <w:r>
              <w:rPr>
                <w:spacing w:val="-2"/>
                <w:sz w:val="17"/>
              </w:rPr>
              <w:t>over-year.</w:t>
            </w:r>
          </w:p>
          <w:p w14:paraId="0CBDF3DE" w14:textId="77777777" w:rsidR="0080652B" w:rsidRDefault="0085097E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  <w:tab w:val="left" w:pos="396"/>
              </w:tabs>
              <w:ind w:left="396" w:right="134"/>
              <w:rPr>
                <w:sz w:val="17"/>
              </w:rPr>
            </w:pPr>
            <w:r>
              <w:rPr>
                <w:sz w:val="17"/>
              </w:rPr>
              <w:t>Purdue’s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financial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situation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stable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operating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capital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projects’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budgets.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Last year’s operating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budget allowed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us to invest 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our physical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infrastructure to maintain and update facilities as well as start new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construction.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require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major capital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investments;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some</w:t>
            </w:r>
            <w:r>
              <w:rPr>
                <w:spacing w:val="-1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comes</w:t>
            </w:r>
            <w:proofErr w:type="gramEnd"/>
            <w:r>
              <w:rPr>
                <w:sz w:val="17"/>
              </w:rPr>
              <w:t xml:space="preserve"> from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state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some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from philanthropic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organizations.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Much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 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capital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projects’ funding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comes from our own annual savings.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Last year’s savings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of 4.7% were put back as investments for the future.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Last year’s capital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projects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started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concluded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tallied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$1.5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billion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27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different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capital projects throughout the system’s campuses.</w:t>
            </w:r>
          </w:p>
          <w:p w14:paraId="6E413A07" w14:textId="77777777" w:rsidR="0080652B" w:rsidRDefault="0085097E">
            <w:pPr>
              <w:pStyle w:val="TableParagraph"/>
              <w:spacing w:before="145"/>
              <w:ind w:left="107" w:right="105" w:firstLine="187"/>
              <w:rPr>
                <w:sz w:val="17"/>
              </w:rPr>
            </w:pPr>
            <w:r>
              <w:rPr>
                <w:sz w:val="17"/>
              </w:rPr>
              <w:t>President Chiang echoed Chair Zimpfer’s remarks about improving our 4-year and 6-year graduation rates and his concerns about AI.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AI has generated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 lot of hype as well as real situations that are occurring due to AI.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Our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students, young alums, and parents are worried that AI-generated capabilities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will displace or suppress job availability and compensation in the labor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markets, especially for entry-level white-collar jobs.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Ther is also concern that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AI-enabled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robots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displace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entry-level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blue-collar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jobs.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cuts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across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majors.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must consider how we do research in AI, how we use AI as 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enterprise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user,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teach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AI?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2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teach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proofErr w:type="gram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about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AI?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 need to do these things, so our graduates do not graduate into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underemployment due to the elimination of jobs by AI, but into new jobs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careers with humans in the loop for interacting/interfacing with AI. Our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graduates can help generate new opportunities for employment associated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with AI.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President Chiang emphasized we must work together to update AI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working competency to refresh our teaching and learning for all students 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Purdue.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 helping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 Senate, 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verified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 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full-time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assistant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will be hired to help the Senate and its Committees with their tasks.</w:t>
            </w:r>
          </w:p>
          <w:p w14:paraId="575C0917" w14:textId="77777777" w:rsidR="0080652B" w:rsidRDefault="0085097E">
            <w:pPr>
              <w:pStyle w:val="TableParagraph"/>
              <w:ind w:left="107" w:right="105" w:firstLine="187"/>
              <w:rPr>
                <w:sz w:val="17"/>
              </w:rPr>
            </w:pPr>
            <w:r>
              <w:rPr>
                <w:sz w:val="17"/>
              </w:rPr>
              <w:t>Finally, President Chiang mentioned that the PERA manual data input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process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streamlined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input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Deans,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heads,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faculty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members.</w:t>
            </w:r>
          </w:p>
          <w:p w14:paraId="00D59C96" w14:textId="77777777" w:rsidR="0080652B" w:rsidRDefault="0085097E">
            <w:pPr>
              <w:pStyle w:val="TableParagraph"/>
              <w:spacing w:before="8" w:line="360" w:lineRule="atLeast"/>
              <w:ind w:left="108" w:right="937" w:firstLine="1663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*** Status of Legislation *** Documents</w:t>
            </w:r>
            <w:r>
              <w:rPr>
                <w:b/>
                <w:color w:val="746239"/>
                <w:spacing w:val="-7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for</w:t>
            </w:r>
            <w:r>
              <w:rPr>
                <w:b/>
                <w:color w:val="746239"/>
                <w:spacing w:val="-7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Action</w:t>
            </w:r>
            <w:r>
              <w:rPr>
                <w:b/>
                <w:color w:val="746239"/>
                <w:spacing w:val="-8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–</w:t>
            </w:r>
            <w:r>
              <w:rPr>
                <w:b/>
                <w:color w:val="746239"/>
                <w:spacing w:val="-8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Consent</w:t>
            </w:r>
            <w:r>
              <w:rPr>
                <w:b/>
                <w:color w:val="746239"/>
                <w:spacing w:val="-5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Agenda</w:t>
            </w:r>
            <w:r>
              <w:rPr>
                <w:b/>
                <w:color w:val="746239"/>
                <w:spacing w:val="-7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(approved)</w:t>
            </w:r>
          </w:p>
          <w:p w14:paraId="1DE4E92E" w14:textId="77777777" w:rsidR="0080652B" w:rsidRDefault="0085097E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6"/>
              <w:ind w:right="203"/>
              <w:rPr>
                <w:sz w:val="17"/>
              </w:rPr>
            </w:pPr>
            <w:r>
              <w:rPr>
                <w:sz w:val="17"/>
              </w:rPr>
              <w:t>Senate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Document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25-01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Nominations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Equity,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Diversity,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Inclusion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  <w:p w14:paraId="71D25683" w14:textId="77777777" w:rsidR="0080652B" w:rsidRDefault="0085097E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498"/>
              <w:rPr>
                <w:sz w:val="17"/>
              </w:rPr>
            </w:pPr>
            <w:r>
              <w:rPr>
                <w:sz w:val="17"/>
              </w:rPr>
              <w:t>Senate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Document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25-02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Nomination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Resources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Policy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  <w:p w14:paraId="2D4DCBE6" w14:textId="77777777" w:rsidR="0080652B" w:rsidRDefault="0085097E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863"/>
              <w:rPr>
                <w:sz w:val="17"/>
              </w:rPr>
            </w:pPr>
            <w:r>
              <w:rPr>
                <w:sz w:val="17"/>
              </w:rPr>
              <w:t>Senate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Document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25-03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Nomination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Educational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Policy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  <w:p w14:paraId="1C9412CB" w14:textId="77777777" w:rsidR="0080652B" w:rsidRDefault="0085097E">
            <w:pPr>
              <w:pStyle w:val="TableParagraph"/>
              <w:spacing w:before="146"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For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Information</w:t>
            </w:r>
          </w:p>
          <w:p w14:paraId="77A1C039" w14:textId="77777777" w:rsidR="0080652B" w:rsidRDefault="0085097E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16" w:lineRule="exact"/>
              <w:ind w:left="467" w:hanging="359"/>
              <w:rPr>
                <w:sz w:val="17"/>
              </w:rPr>
            </w:pPr>
            <w:r>
              <w:rPr>
                <w:sz w:val="17"/>
              </w:rPr>
              <w:t>Report</w:t>
            </w:r>
            <w:r>
              <w:rPr>
                <w:spacing w:val="-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of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Athletic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Affairs</w:t>
            </w:r>
            <w:r>
              <w:rPr>
                <w:spacing w:val="-2"/>
                <w:sz w:val="17"/>
              </w:rPr>
              <w:t xml:space="preserve"> Committee</w:t>
            </w:r>
          </w:p>
          <w:p w14:paraId="135839AE" w14:textId="77777777" w:rsidR="0080652B" w:rsidRDefault="0085097E">
            <w:pPr>
              <w:pStyle w:val="TableParagraph"/>
              <w:spacing w:before="147"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Memorial</w:t>
            </w:r>
            <w:r>
              <w:rPr>
                <w:b/>
                <w:color w:val="746239"/>
                <w:spacing w:val="-5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Resolution</w:t>
            </w:r>
          </w:p>
          <w:p w14:paraId="3AA97C23" w14:textId="77777777" w:rsidR="0080652B" w:rsidRDefault="0085097E">
            <w:pPr>
              <w:pStyle w:val="TableParagraph"/>
              <w:spacing w:line="207" w:lineRule="exact"/>
              <w:ind w:left="108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  <w:p w14:paraId="130C1FD6" w14:textId="77777777" w:rsidR="0080652B" w:rsidRDefault="0085097E">
            <w:pPr>
              <w:pStyle w:val="TableParagraph"/>
              <w:spacing w:before="148"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University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Senate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Website</w:t>
            </w:r>
          </w:p>
          <w:p w14:paraId="532E1568" w14:textId="77777777" w:rsidR="0080652B" w:rsidRDefault="0085097E">
            <w:pPr>
              <w:pStyle w:val="TableParagraph"/>
              <w:spacing w:line="207" w:lineRule="exact"/>
              <w:ind w:left="108"/>
              <w:rPr>
                <w:sz w:val="17"/>
              </w:rPr>
            </w:pPr>
            <w:r>
              <w:rPr>
                <w:sz w:val="17"/>
              </w:rPr>
              <w:t>Please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visit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Senate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website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copies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Documents,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Reports,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Slides,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etc.</w:t>
            </w:r>
          </w:p>
          <w:p w14:paraId="29F80742" w14:textId="77777777" w:rsidR="0080652B" w:rsidRDefault="0085097E">
            <w:pPr>
              <w:pStyle w:val="TableParagraph"/>
              <w:spacing w:before="1"/>
              <w:ind w:left="108"/>
              <w:rPr>
                <w:sz w:val="16"/>
              </w:rPr>
            </w:pPr>
            <w:hyperlink r:id="rId8">
              <w:r>
                <w:rPr>
                  <w:color w:val="0000FF"/>
                  <w:spacing w:val="-2"/>
                  <w:sz w:val="16"/>
                  <w:u w:val="single" w:color="0000FF"/>
                </w:rPr>
                <w:t>www.purdue.edu/senate/</w:t>
              </w:r>
            </w:hyperlink>
          </w:p>
        </w:tc>
      </w:tr>
    </w:tbl>
    <w:p w14:paraId="171E4862" w14:textId="77777777" w:rsidR="0080652B" w:rsidRDefault="0080652B">
      <w:pPr>
        <w:pStyle w:val="TableParagraph"/>
        <w:rPr>
          <w:sz w:val="16"/>
        </w:rPr>
        <w:sectPr w:rsidR="0080652B">
          <w:footerReference w:type="default" r:id="rId9"/>
          <w:type w:val="continuous"/>
          <w:pgSz w:w="12240" w:h="15840"/>
          <w:pgMar w:top="640" w:right="720" w:bottom="720" w:left="720" w:header="0" w:footer="540" w:gutter="0"/>
          <w:pgNumType w:start="1"/>
          <w:cols w:space="720"/>
        </w:sectPr>
      </w:pPr>
    </w:p>
    <w:p w14:paraId="7FCB9D5B" w14:textId="77777777" w:rsidR="0080652B" w:rsidRDefault="0080652B">
      <w:pPr>
        <w:spacing w:before="2"/>
        <w:rPr>
          <w:b/>
          <w:sz w:val="2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671"/>
      </w:tblGrid>
      <w:tr w:rsidR="0080652B" w14:paraId="4A0C4B57" w14:textId="77777777">
        <w:trPr>
          <w:trHeight w:val="10142"/>
        </w:trPr>
        <w:tc>
          <w:tcPr>
            <w:tcW w:w="5035" w:type="dxa"/>
          </w:tcPr>
          <w:p w14:paraId="4160B062" w14:textId="77777777" w:rsidR="0080652B" w:rsidRDefault="0085097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color w:val="746239"/>
                <w:sz w:val="20"/>
              </w:rPr>
              <w:t>Standing</w:t>
            </w:r>
            <w:r>
              <w:rPr>
                <w:b/>
                <w:color w:val="746239"/>
                <w:spacing w:val="-8"/>
                <w:sz w:val="20"/>
              </w:rPr>
              <w:t xml:space="preserve"> </w:t>
            </w:r>
            <w:r>
              <w:rPr>
                <w:b/>
                <w:color w:val="746239"/>
                <w:spacing w:val="-2"/>
                <w:sz w:val="20"/>
              </w:rPr>
              <w:t>Committees</w:t>
            </w:r>
          </w:p>
          <w:p w14:paraId="355B710D" w14:textId="77777777" w:rsidR="0080652B" w:rsidRDefault="0085097E">
            <w:pPr>
              <w:pStyle w:val="TableParagraph"/>
              <w:spacing w:before="192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Steering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Bosman,</w:t>
            </w:r>
            <w:r>
              <w:rPr>
                <w:spacing w:val="-5"/>
                <w:sz w:val="16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16"/>
                  <w:u w:val="single" w:color="0000FF"/>
                </w:rPr>
                <w:t>lbosman@purdue.edu</w:t>
              </w:r>
            </w:hyperlink>
          </w:p>
          <w:p w14:paraId="100CC436" w14:textId="77777777" w:rsidR="0080652B" w:rsidRDefault="0085097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2"/>
              <w:ind w:right="248"/>
              <w:rPr>
                <w:sz w:val="16"/>
              </w:rPr>
            </w:pPr>
            <w:r>
              <w:rPr>
                <w:sz w:val="16"/>
              </w:rPr>
              <w:t>Soliciting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reports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sessions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committee requests</w:t>
            </w:r>
          </w:p>
          <w:p w14:paraId="54CFFFD7" w14:textId="77777777" w:rsidR="0080652B" w:rsidRDefault="0085097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"/>
              <w:ind w:hanging="360"/>
              <w:rPr>
                <w:sz w:val="16"/>
              </w:rPr>
            </w:pPr>
            <w:r>
              <w:rPr>
                <w:sz w:val="16"/>
              </w:rPr>
              <w:t>Collaborating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PGSG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facilitate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resolution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</w:t>
            </w:r>
          </w:p>
          <w:p w14:paraId="4A96CC19" w14:textId="77777777" w:rsidR="0080652B" w:rsidRDefault="0085097E">
            <w:pPr>
              <w:pStyle w:val="TableParagraph"/>
              <w:spacing w:before="193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Nominating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Damon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Lisch,</w:t>
            </w:r>
            <w:r>
              <w:rPr>
                <w:spacing w:val="-6"/>
                <w:sz w:val="16"/>
              </w:rPr>
              <w:t xml:space="preserve"> </w:t>
            </w:r>
            <w:hyperlink r:id="rId11">
              <w:r>
                <w:rPr>
                  <w:color w:val="0000FF"/>
                  <w:sz w:val="16"/>
                  <w:u w:val="single" w:color="0000FF"/>
                </w:rPr>
                <w:t>dlisch@purdue.edu</w:t>
              </w:r>
            </w:hyperlink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Mattoo,</w:t>
            </w:r>
            <w:r>
              <w:rPr>
                <w:spacing w:val="-5"/>
                <w:sz w:val="16"/>
              </w:rPr>
              <w:t xml:space="preserve"> </w:t>
            </w:r>
            <w:hyperlink r:id="rId12">
              <w:r>
                <w:rPr>
                  <w:color w:val="0000FF"/>
                  <w:sz w:val="16"/>
                  <w:u w:val="single" w:color="0000FF"/>
                </w:rPr>
                <w:t>smattoo@purdue.edu</w:t>
              </w:r>
            </w:hyperlink>
          </w:p>
          <w:p w14:paraId="1620B1A1" w14:textId="77777777" w:rsidR="0080652B" w:rsidRDefault="0085097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Managing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vacancies</w:t>
            </w:r>
          </w:p>
          <w:p w14:paraId="7F4B1918" w14:textId="77777777" w:rsidR="0080652B" w:rsidRDefault="0085097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339"/>
              <w:rPr>
                <w:sz w:val="16"/>
              </w:rPr>
            </w:pPr>
            <w:r>
              <w:rPr>
                <w:sz w:val="16"/>
              </w:rPr>
              <w:t>Evaluating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balancing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numbers,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disposition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Senators for equitable representation and task assignments</w:t>
            </w:r>
          </w:p>
          <w:p w14:paraId="7F0EA2FA" w14:textId="77777777" w:rsidR="0080652B" w:rsidRDefault="0080652B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6F8F5B5C" w14:textId="77777777" w:rsidR="0080652B" w:rsidRDefault="0085097E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Educational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Policy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Vincent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Duffy,</w:t>
            </w:r>
            <w:r>
              <w:rPr>
                <w:spacing w:val="-6"/>
                <w:sz w:val="16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16"/>
                  <w:u w:val="single" w:color="0000FF"/>
                </w:rPr>
                <w:t>duffy@purdue.edu</w:t>
              </w:r>
            </w:hyperlink>
          </w:p>
          <w:p w14:paraId="69B0D314" w14:textId="77777777" w:rsidR="0080652B" w:rsidRDefault="0085097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194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Updating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withdrawal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regulations</w:t>
            </w:r>
          </w:p>
          <w:p w14:paraId="3F9E8D71" w14:textId="77777777" w:rsidR="0080652B" w:rsidRDefault="0085097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142"/>
              <w:rPr>
                <w:sz w:val="16"/>
              </w:rPr>
            </w:pPr>
            <w:r>
              <w:rPr>
                <w:sz w:val="16"/>
              </w:rPr>
              <w:t>Assessing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regulations,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training</w:t>
            </w:r>
          </w:p>
          <w:p w14:paraId="40A50676" w14:textId="77777777" w:rsidR="0080652B" w:rsidRDefault="0085097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360"/>
              <w:rPr>
                <w:sz w:val="16"/>
              </w:rPr>
            </w:pPr>
            <w:r>
              <w:rPr>
                <w:sz w:val="16"/>
              </w:rPr>
              <w:t>PSG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PGSG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Joint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Resolution: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Purdue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Accessibility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Policy</w:t>
            </w:r>
          </w:p>
          <w:p w14:paraId="15F5B19D" w14:textId="77777777" w:rsidR="0080652B" w:rsidRDefault="0085097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325"/>
              <w:rPr>
                <w:sz w:val="16"/>
              </w:rPr>
            </w:pPr>
            <w:r>
              <w:rPr>
                <w:sz w:val="16"/>
              </w:rPr>
              <w:t>Well-being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management;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Initiative</w:t>
            </w:r>
          </w:p>
          <w:p w14:paraId="0DAB9839" w14:textId="77777777" w:rsidR="0080652B" w:rsidRDefault="0085097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661"/>
              <w:rPr>
                <w:sz w:val="16"/>
              </w:rPr>
            </w:pPr>
            <w:r>
              <w:rPr>
                <w:sz w:val="16"/>
              </w:rPr>
              <w:t>Practices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departments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requiring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certain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courses, academic notice</w:t>
            </w:r>
          </w:p>
          <w:p w14:paraId="0AFB816D" w14:textId="77777777" w:rsidR="0080652B" w:rsidRDefault="0085097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194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Student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success</w:t>
            </w:r>
          </w:p>
          <w:p w14:paraId="6DA0E758" w14:textId="77777777" w:rsidR="0080652B" w:rsidRDefault="0085097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412"/>
              <w:rPr>
                <w:sz w:val="16"/>
              </w:rPr>
            </w:pPr>
            <w:r>
              <w:rPr>
                <w:sz w:val="16"/>
              </w:rPr>
              <w:t>Team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Purdue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Online;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evaluated,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load</w:t>
            </w:r>
          </w:p>
          <w:p w14:paraId="50D81660" w14:textId="77777777" w:rsidR="0080652B" w:rsidRDefault="0085097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hanging="360"/>
              <w:rPr>
                <w:sz w:val="16"/>
              </w:rPr>
            </w:pPr>
            <w:r>
              <w:rPr>
                <w:sz w:val="16"/>
              </w:rPr>
              <w:t>Communication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Committees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EPC</w:t>
            </w:r>
          </w:p>
          <w:p w14:paraId="0CDF4103" w14:textId="77777777" w:rsidR="0080652B" w:rsidRDefault="0085097E">
            <w:pPr>
              <w:pStyle w:val="TableParagraph"/>
              <w:spacing w:before="193"/>
              <w:ind w:left="107" w:right="548" w:hanging="1"/>
              <w:rPr>
                <w:sz w:val="16"/>
              </w:rPr>
            </w:pPr>
            <w:r>
              <w:rPr>
                <w:b/>
                <w:sz w:val="16"/>
              </w:rPr>
              <w:t>Equity,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Diversity,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Inclusion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Patricia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(Trish)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Morita-Mullaney,</w:t>
            </w:r>
            <w:r>
              <w:rPr>
                <w:spacing w:val="-5"/>
                <w:sz w:val="16"/>
              </w:rPr>
              <w:t xml:space="preserve"> </w:t>
            </w:r>
            <w:hyperlink r:id="rId14">
              <w:r>
                <w:rPr>
                  <w:color w:val="0000FF"/>
                  <w:sz w:val="16"/>
                  <w:u w:val="single" w:color="0000FF"/>
                </w:rPr>
                <w:t>tmoritam@purdue.edu</w:t>
              </w:r>
            </w:hyperlink>
          </w:p>
          <w:p w14:paraId="6BCDC549" w14:textId="77777777" w:rsidR="0080652B" w:rsidRDefault="0085097E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Possible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change</w:t>
            </w:r>
          </w:p>
          <w:p w14:paraId="5016805F" w14:textId="77777777" w:rsidR="0080652B" w:rsidRDefault="0085097E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195" w:lineRule="exact"/>
              <w:ind w:hanging="360"/>
              <w:rPr>
                <w:sz w:val="16"/>
              </w:rPr>
            </w:pPr>
            <w:r>
              <w:rPr>
                <w:spacing w:val="-2"/>
                <w:sz w:val="16"/>
              </w:rPr>
              <w:t>Compliance</w:t>
            </w:r>
          </w:p>
          <w:p w14:paraId="0A47AA49" w14:textId="77777777" w:rsidR="0080652B" w:rsidRDefault="0080652B">
            <w:pPr>
              <w:pStyle w:val="TableParagraph"/>
              <w:ind w:left="0"/>
              <w:rPr>
                <w:b/>
                <w:sz w:val="16"/>
              </w:rPr>
            </w:pPr>
          </w:p>
          <w:p w14:paraId="7A5C69F7" w14:textId="77777777" w:rsidR="0080652B" w:rsidRDefault="0085097E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Faculty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Affairs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Anish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Vanaik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hyperlink r:id="rId15">
              <w:r>
                <w:rPr>
                  <w:color w:val="0000FF"/>
                  <w:sz w:val="16"/>
                  <w:u w:val="single" w:color="0000FF"/>
                </w:rPr>
                <w:t>avanaik@purdue.edu</w:t>
              </w:r>
            </w:hyperlink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Françoise Brosseau-</w:t>
            </w:r>
            <w:proofErr w:type="spellStart"/>
            <w:r>
              <w:rPr>
                <w:sz w:val="16"/>
              </w:rPr>
              <w:t>Lapré</w:t>
            </w:r>
            <w:proofErr w:type="spellEnd"/>
            <w:r>
              <w:rPr>
                <w:sz w:val="16"/>
              </w:rPr>
              <w:t xml:space="preserve">, </w:t>
            </w:r>
            <w:hyperlink r:id="rId16">
              <w:r>
                <w:rPr>
                  <w:color w:val="0000FF"/>
                  <w:sz w:val="16"/>
                  <w:u w:val="single" w:color="0000FF"/>
                </w:rPr>
                <w:t>fbrossea@purdue.edu</w:t>
              </w:r>
            </w:hyperlink>
          </w:p>
          <w:p w14:paraId="465A1274" w14:textId="77777777" w:rsidR="0080652B" w:rsidRDefault="0085097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24-07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(Follow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up)</w:t>
            </w:r>
          </w:p>
          <w:p w14:paraId="0882D15F" w14:textId="77777777" w:rsidR="0080652B" w:rsidRDefault="0085097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Impact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  <w:p w14:paraId="1DA6EC33" w14:textId="77777777" w:rsidR="0080652B" w:rsidRDefault="0085097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Follow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concerned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ECEC</w:t>
            </w:r>
          </w:p>
          <w:p w14:paraId="27C02D55" w14:textId="77777777" w:rsidR="0080652B" w:rsidRDefault="0085097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194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Lecturers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Advisory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Committee</w:t>
            </w:r>
          </w:p>
          <w:p w14:paraId="1297D053" w14:textId="77777777" w:rsidR="0080652B" w:rsidRDefault="0085097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Assessment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 xml:space="preserve"> process</w:t>
            </w:r>
          </w:p>
          <w:p w14:paraId="651FCDB4" w14:textId="77777777" w:rsidR="0080652B" w:rsidRDefault="0085097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"/>
              <w:ind w:hanging="360"/>
              <w:rPr>
                <w:sz w:val="16"/>
              </w:rPr>
            </w:pPr>
            <w:r>
              <w:rPr>
                <w:sz w:val="16"/>
              </w:rPr>
              <w:t>University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Innovation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Entrepreneurship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framework</w:t>
            </w:r>
          </w:p>
        </w:tc>
        <w:tc>
          <w:tcPr>
            <w:tcW w:w="5671" w:type="dxa"/>
          </w:tcPr>
          <w:p w14:paraId="10234C28" w14:textId="77777777" w:rsidR="0080652B" w:rsidRDefault="0080652B">
            <w:pPr>
              <w:pStyle w:val="TableParagraph"/>
              <w:ind w:left="0"/>
              <w:rPr>
                <w:b/>
                <w:sz w:val="16"/>
              </w:rPr>
            </w:pPr>
          </w:p>
          <w:p w14:paraId="352D653C" w14:textId="77777777" w:rsidR="0080652B" w:rsidRDefault="0085097E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Student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Affairs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Abigail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Engelberth,</w:t>
            </w:r>
            <w:r>
              <w:rPr>
                <w:spacing w:val="-4"/>
                <w:sz w:val="16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sz w:val="16"/>
                  <w:u w:val="single" w:color="0000FF"/>
                </w:rPr>
                <w:t>aengelbe@purdue.edu</w:t>
              </w:r>
            </w:hyperlink>
          </w:p>
          <w:p w14:paraId="29918C4F" w14:textId="77777777" w:rsidR="0080652B" w:rsidRDefault="0085097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194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Class</w:t>
            </w:r>
            <w:r>
              <w:rPr>
                <w:spacing w:val="-4"/>
                <w:sz w:val="16"/>
              </w:rPr>
              <w:t xml:space="preserve"> Size</w:t>
            </w:r>
          </w:p>
          <w:p w14:paraId="4FC0808D" w14:textId="77777777" w:rsidR="0080652B" w:rsidRDefault="0085097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195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Equitable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  <w:p w14:paraId="27107080" w14:textId="77777777" w:rsidR="0080652B" w:rsidRDefault="0085097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195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Move-in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Package</w:t>
            </w:r>
          </w:p>
          <w:p w14:paraId="3CB898B8" w14:textId="77777777" w:rsidR="0080652B" w:rsidRDefault="0085097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195" w:lineRule="exact"/>
              <w:ind w:left="467" w:hanging="359"/>
              <w:rPr>
                <w:sz w:val="16"/>
              </w:rPr>
            </w:pPr>
            <w:r>
              <w:rPr>
                <w:spacing w:val="-2"/>
                <w:sz w:val="16"/>
              </w:rPr>
              <w:t>Professional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Excused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Absences</w:t>
            </w:r>
          </w:p>
          <w:p w14:paraId="10C7A9DB" w14:textId="77777777" w:rsidR="0080652B" w:rsidRDefault="0080652B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56CBF652" w14:textId="77777777" w:rsidR="0080652B" w:rsidRDefault="0085097E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University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Resource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Policy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Hoagland,</w:t>
            </w:r>
            <w:r>
              <w:rPr>
                <w:spacing w:val="-6"/>
                <w:sz w:val="16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16"/>
                  <w:u w:val="single" w:color="0000FF"/>
                </w:rPr>
                <w:t>lhoaglan@purdue.edu</w:t>
              </w:r>
            </w:hyperlink>
          </w:p>
          <w:p w14:paraId="69B597BB" w14:textId="77777777" w:rsidR="0080652B" w:rsidRDefault="0085097E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195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Parking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appeals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process</w:t>
            </w:r>
          </w:p>
          <w:p w14:paraId="768AC902" w14:textId="77777777" w:rsidR="0080652B" w:rsidRDefault="0085097E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 w:line="195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Issues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bicycle</w:t>
            </w:r>
            <w:r>
              <w:rPr>
                <w:spacing w:val="-4"/>
                <w:sz w:val="16"/>
              </w:rPr>
              <w:t xml:space="preserve"> racks</w:t>
            </w:r>
          </w:p>
          <w:p w14:paraId="454E3708" w14:textId="77777777" w:rsidR="0080652B" w:rsidRDefault="0085097E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195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PSG/PGSG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resolutions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voting,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move-in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packages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equitable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  <w:p w14:paraId="64A1F78F" w14:textId="77777777" w:rsidR="0080652B" w:rsidRDefault="0080652B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34A317FE" w14:textId="77777777" w:rsidR="0080652B" w:rsidRDefault="0085097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746239"/>
                <w:sz w:val="20"/>
              </w:rPr>
              <w:t>Faculty</w:t>
            </w:r>
            <w:r>
              <w:rPr>
                <w:b/>
                <w:color w:val="746239"/>
                <w:spacing w:val="-8"/>
                <w:sz w:val="20"/>
              </w:rPr>
              <w:t xml:space="preserve"> </w:t>
            </w:r>
            <w:r>
              <w:rPr>
                <w:b/>
                <w:color w:val="746239"/>
                <w:spacing w:val="-2"/>
                <w:sz w:val="20"/>
              </w:rPr>
              <w:t>Committees</w:t>
            </w:r>
          </w:p>
          <w:p w14:paraId="6FDC4C74" w14:textId="77777777" w:rsidR="0080652B" w:rsidRDefault="0085097E">
            <w:pPr>
              <w:pStyle w:val="TableParagraph"/>
              <w:spacing w:before="192"/>
              <w:ind w:left="107" w:right="105"/>
              <w:rPr>
                <w:sz w:val="16"/>
              </w:rPr>
            </w:pPr>
            <w:r>
              <w:rPr>
                <w:sz w:val="16"/>
              </w:rPr>
              <w:t>Members are any tenured/tenure-track, clinical, &amp; prof. faculty who volunteer.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volunteers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issued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January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 chairs directly if you are interested in serving.</w:t>
            </w:r>
          </w:p>
          <w:p w14:paraId="716DEE88" w14:textId="77777777" w:rsidR="0080652B" w:rsidRDefault="0080652B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2164C2EE" w14:textId="77777777" w:rsidR="0080652B" w:rsidRDefault="0085097E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line="195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Academic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Organization</w:t>
            </w:r>
            <w:r>
              <w:rPr>
                <w:b/>
                <w:spacing w:val="-7"/>
                <w:sz w:val="16"/>
              </w:rPr>
              <w:t xml:space="preserve"> </w:t>
            </w:r>
            <w:hyperlink r:id="rId19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Mark</w:t>
              </w:r>
              <w:r>
                <w:rPr>
                  <w:color w:val="0000FF"/>
                  <w:spacing w:val="-8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Wilson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Aeronautics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Astronautics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EPC)</w:t>
            </w:r>
          </w:p>
          <w:p w14:paraId="3196F11D" w14:textId="77777777" w:rsidR="0080652B" w:rsidRDefault="0085097E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4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Academic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Progress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Records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(TBD)</w:t>
            </w:r>
          </w:p>
          <w:p w14:paraId="06ACB869" w14:textId="77777777" w:rsidR="0080652B" w:rsidRDefault="0085097E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line="195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Athletic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Affairs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0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Matthew</w:t>
              </w:r>
              <w:r>
                <w:rPr>
                  <w:color w:val="0000FF"/>
                  <w:spacing w:val="-5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Conaway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Bands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Orchestras)</w:t>
            </w:r>
          </w:p>
          <w:p w14:paraId="2B2B4393" w14:textId="77777777" w:rsidR="0080652B" w:rsidRDefault="0085097E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2"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Budget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Interpretation,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Evaluation,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Review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(TBD)</w:t>
            </w:r>
          </w:p>
          <w:p w14:paraId="35CC376B" w14:textId="77777777" w:rsidR="0080652B" w:rsidRDefault="0085097E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line="194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Faculty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Compensation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Benefits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(TBD)</w:t>
            </w:r>
          </w:p>
          <w:p w14:paraId="7676D59D" w14:textId="77777777" w:rsidR="0080652B" w:rsidRDefault="0085097E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line="195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Appeals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1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Ryan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Reeves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Polytechnic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Statewide)</w:t>
            </w:r>
          </w:p>
          <w:p w14:paraId="47EDEEC2" w14:textId="77777777" w:rsidR="0080652B" w:rsidRDefault="0085097E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1"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Library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(TBD)</w:t>
            </w:r>
          </w:p>
          <w:p w14:paraId="0DED52BC" w14:textId="77777777" w:rsidR="0080652B" w:rsidRDefault="0085097E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line="195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Parking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Traffic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2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Josh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Widhalm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Horticulture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Landscape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Architecture)</w:t>
            </w:r>
          </w:p>
          <w:p w14:paraId="648BA9FF" w14:textId="77777777" w:rsidR="0080652B" w:rsidRDefault="0085097E">
            <w:pPr>
              <w:pStyle w:val="TableParagraph"/>
              <w:numPr>
                <w:ilvl w:val="1"/>
                <w:numId w:val="1"/>
              </w:numPr>
              <w:tabs>
                <w:tab w:val="left" w:pos="324"/>
              </w:tabs>
              <w:spacing w:before="2"/>
              <w:ind w:right="116"/>
              <w:rPr>
                <w:sz w:val="16"/>
              </w:rPr>
            </w:pPr>
            <w:r>
              <w:rPr>
                <w:b/>
                <w:sz w:val="16"/>
              </w:rPr>
              <w:t>Readmission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Academic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Renewal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3">
              <w:r>
                <w:rPr>
                  <w:sz w:val="16"/>
                </w:rPr>
                <w:t>(</w:t>
              </w:r>
              <w:proofErr w:type="spellStart"/>
              <w:r>
                <w:rPr>
                  <w:color w:val="0000FF"/>
                  <w:sz w:val="16"/>
                  <w:u w:val="single" w:color="0000FF"/>
                </w:rPr>
                <w:t>Ja'Niah</w:t>
              </w:r>
              <w:proofErr w:type="spellEnd"/>
              <w:r>
                <w:rPr>
                  <w:color w:val="0000FF"/>
                  <w:spacing w:val="-5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Downing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Associate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Admissions and </w:t>
            </w:r>
            <w:hyperlink r:id="rId24">
              <w:r>
                <w:rPr>
                  <w:color w:val="0000FF"/>
                  <w:sz w:val="16"/>
                  <w:u w:val="single" w:color="0000FF"/>
                </w:rPr>
                <w:t>Kathi Ferrero</w:t>
              </w:r>
              <w:r>
                <w:rPr>
                  <w:sz w:val="16"/>
                </w:rPr>
                <w:t>,</w:t>
              </w:r>
            </w:hyperlink>
            <w:r>
              <w:rPr>
                <w:sz w:val="16"/>
              </w:rPr>
              <w:t xml:space="preserve"> Sr. Asst Director of Admissions)</w:t>
            </w:r>
          </w:p>
          <w:p w14:paraId="5D058236" w14:textId="77777777" w:rsidR="0080652B" w:rsidRDefault="0085097E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3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Staff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Appeal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Board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Traffic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Regulations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25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Stephanie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Winder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MaPSAC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URPC)</w:t>
            </w:r>
          </w:p>
          <w:p w14:paraId="37614502" w14:textId="77777777" w:rsidR="0080652B" w:rsidRDefault="0085097E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1"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Undergraduate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Curriculum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Council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6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Jeneen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Fields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Botany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Pathology)</w:t>
            </w:r>
          </w:p>
          <w:p w14:paraId="29A12D14" w14:textId="77777777" w:rsidR="0080652B" w:rsidRDefault="0085097E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4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Sustainability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7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Michael</w:t>
              </w:r>
              <w:r>
                <w:rPr>
                  <w:color w:val="0000FF"/>
                  <w:spacing w:val="-8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Johnston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URPC)</w:t>
            </w:r>
          </w:p>
          <w:p w14:paraId="274B1974" w14:textId="77777777" w:rsidR="0080652B" w:rsidRDefault="0085097E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480" w:lineRule="auto"/>
              <w:ind w:left="108" w:right="391" w:firstLine="0"/>
              <w:rPr>
                <w:sz w:val="16"/>
              </w:rPr>
            </w:pPr>
            <w:r>
              <w:rPr>
                <w:b/>
                <w:sz w:val="16"/>
              </w:rPr>
              <w:t>Visual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Arts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Design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28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Laura</w:t>
              </w:r>
              <w:r>
                <w:rPr>
                  <w:color w:val="0000FF"/>
                  <w:spacing w:val="-4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Bittner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Design,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URPC)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Contact the committee chairs (listed above) for more information.</w:t>
            </w:r>
          </w:p>
          <w:p w14:paraId="071C5208" w14:textId="77777777" w:rsidR="0080652B" w:rsidRDefault="0085097E">
            <w:pPr>
              <w:pStyle w:val="TableParagraph"/>
              <w:spacing w:before="1"/>
              <w:ind w:left="2236"/>
              <w:rPr>
                <w:sz w:val="16"/>
              </w:rPr>
            </w:pPr>
            <w:r>
              <w:rPr>
                <w:spacing w:val="-2"/>
                <w:sz w:val="16"/>
              </w:rPr>
              <w:t>***************</w:t>
            </w:r>
          </w:p>
          <w:p w14:paraId="6483BD0B" w14:textId="77777777" w:rsidR="0080652B" w:rsidRDefault="0080652B">
            <w:pPr>
              <w:pStyle w:val="TableParagraph"/>
              <w:ind w:left="0"/>
              <w:rPr>
                <w:b/>
                <w:sz w:val="16"/>
              </w:rPr>
            </w:pPr>
          </w:p>
          <w:p w14:paraId="2CF83B6B" w14:textId="77777777" w:rsidR="0080652B" w:rsidRDefault="0085097E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Most of the work of the University Senate happens in committees. Standing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Committees are composed of Senate members and university advisors. Faculty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composed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non-faculty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liaisons.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Recommendations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committees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consideration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vote.</w:t>
            </w:r>
          </w:p>
        </w:tc>
      </w:tr>
      <w:tr w:rsidR="0080652B" w14:paraId="30EC62EC" w14:textId="77777777">
        <w:trPr>
          <w:trHeight w:val="1456"/>
        </w:trPr>
        <w:tc>
          <w:tcPr>
            <w:tcW w:w="10706" w:type="dxa"/>
            <w:gridSpan w:val="2"/>
            <w:shd w:val="clear" w:color="auto" w:fill="DED3BB"/>
          </w:tcPr>
          <w:p w14:paraId="54B32FC8" w14:textId="77777777" w:rsidR="0080652B" w:rsidRDefault="0080652B">
            <w:pPr>
              <w:pStyle w:val="TableParagraph"/>
              <w:spacing w:before="43"/>
              <w:ind w:left="0"/>
              <w:rPr>
                <w:b/>
                <w:sz w:val="16"/>
              </w:rPr>
            </w:pPr>
          </w:p>
          <w:p w14:paraId="793CEA10" w14:textId="77777777" w:rsidR="0080652B" w:rsidRDefault="0085097E">
            <w:pPr>
              <w:pStyle w:val="TableParagraph"/>
              <w:ind w:left="107" w:right="141"/>
              <w:rPr>
                <w:sz w:val="16"/>
              </w:rPr>
            </w:pPr>
            <w:r>
              <w:rPr>
                <w:b/>
                <w:sz w:val="16"/>
              </w:rPr>
              <w:t>Charge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Purdue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University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Senate: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governing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faculty,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Trustees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consultation with the President, it has the power and responsibility to propose or to adopt policies, regulations and procedures intended to achieve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educational objectives of Purdue University and the general welfare of those involved in these educational processes. The University Senate follows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American Institute of Parliamentarians Standard Code of Parliamentary Procedure </w:t>
            </w:r>
            <w:r>
              <w:rPr>
                <w:sz w:val="16"/>
              </w:rPr>
              <w:t xml:space="preserve">and our </w:t>
            </w:r>
            <w:hyperlink r:id="rId29">
              <w:r>
                <w:rPr>
                  <w:color w:val="0000FF"/>
                  <w:sz w:val="16"/>
                  <w:u w:val="single" w:color="0000FF"/>
                </w:rPr>
                <w:t>Bylaws</w:t>
              </w:r>
              <w:r>
                <w:rPr>
                  <w:sz w:val="16"/>
                </w:rPr>
                <w:t>.</w:t>
              </w:r>
            </w:hyperlink>
          </w:p>
        </w:tc>
      </w:tr>
    </w:tbl>
    <w:p w14:paraId="779BBBFE" w14:textId="77777777" w:rsidR="0085097E" w:rsidRDefault="0085097E"/>
    <w:sectPr w:rsidR="0085097E">
      <w:pgSz w:w="12240" w:h="15840"/>
      <w:pgMar w:top="1600" w:right="720" w:bottom="780" w:left="720" w:header="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4325" w14:textId="77777777" w:rsidR="0085097E" w:rsidRDefault="0085097E">
      <w:r>
        <w:separator/>
      </w:r>
    </w:p>
  </w:endnote>
  <w:endnote w:type="continuationSeparator" w:id="0">
    <w:p w14:paraId="64E1F343" w14:textId="77777777" w:rsidR="0085097E" w:rsidRDefault="0085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F93F" w14:textId="77777777" w:rsidR="0080652B" w:rsidRDefault="0085097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685C43D5" wp14:editId="36A33E16">
              <wp:simplePos x="0" y="0"/>
              <wp:positionH relativeFrom="page">
                <wp:posOffset>6944868</wp:posOffset>
              </wp:positionH>
              <wp:positionV relativeFrom="page">
                <wp:posOffset>9548900</wp:posOffset>
              </wp:positionV>
              <wp:extent cx="14795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1A790" w14:textId="77777777" w:rsidR="0080652B" w:rsidRDefault="0085097E">
                          <w:pPr>
                            <w:spacing w:line="245" w:lineRule="exact"/>
                            <w:ind w:left="4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C43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85pt;margin-top:751.9pt;width:11.65pt;height:13.1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" filled="f" stroked="f">
              <v:textbox inset="0,0,0,0">
                <w:txbxContent>
                  <w:p w14:paraId="2F91A790" w14:textId="77777777" w:rsidR="0080652B" w:rsidRDefault="0085097E">
                    <w:pPr>
                      <w:spacing w:line="245" w:lineRule="exact"/>
                      <w:ind w:left="4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165F" w14:textId="77777777" w:rsidR="0085097E" w:rsidRDefault="0085097E">
      <w:r>
        <w:separator/>
      </w:r>
    </w:p>
  </w:footnote>
  <w:footnote w:type="continuationSeparator" w:id="0">
    <w:p w14:paraId="6C2745A2" w14:textId="77777777" w:rsidR="0085097E" w:rsidRDefault="0085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C50"/>
    <w:multiLevelType w:val="hybridMultilevel"/>
    <w:tmpl w:val="DF1A87DC"/>
    <w:lvl w:ilvl="0" w:tplc="7D5A6B1C">
      <w:start w:val="2"/>
      <w:numFmt w:val="decimal"/>
      <w:lvlText w:val="%1."/>
      <w:lvlJc w:val="left"/>
      <w:pPr>
        <w:ind w:left="395" w:hanging="1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829E71C2">
      <w:numFmt w:val="bullet"/>
      <w:lvlText w:val="•"/>
      <w:lvlJc w:val="left"/>
      <w:pPr>
        <w:ind w:left="926" w:hanging="145"/>
      </w:pPr>
      <w:rPr>
        <w:rFonts w:hint="default"/>
        <w:lang w:val="en-US" w:eastAsia="en-US" w:bidi="ar-SA"/>
      </w:rPr>
    </w:lvl>
    <w:lvl w:ilvl="2" w:tplc="B9D6E62A">
      <w:numFmt w:val="bullet"/>
      <w:lvlText w:val="•"/>
      <w:lvlJc w:val="left"/>
      <w:pPr>
        <w:ind w:left="1452" w:hanging="145"/>
      </w:pPr>
      <w:rPr>
        <w:rFonts w:hint="default"/>
        <w:lang w:val="en-US" w:eastAsia="en-US" w:bidi="ar-SA"/>
      </w:rPr>
    </w:lvl>
    <w:lvl w:ilvl="3" w:tplc="85EE9F14">
      <w:numFmt w:val="bullet"/>
      <w:lvlText w:val="•"/>
      <w:lvlJc w:val="left"/>
      <w:pPr>
        <w:ind w:left="1978" w:hanging="145"/>
      </w:pPr>
      <w:rPr>
        <w:rFonts w:hint="default"/>
        <w:lang w:val="en-US" w:eastAsia="en-US" w:bidi="ar-SA"/>
      </w:rPr>
    </w:lvl>
    <w:lvl w:ilvl="4" w:tplc="6906A704">
      <w:numFmt w:val="bullet"/>
      <w:lvlText w:val="•"/>
      <w:lvlJc w:val="left"/>
      <w:pPr>
        <w:ind w:left="2504" w:hanging="145"/>
      </w:pPr>
      <w:rPr>
        <w:rFonts w:hint="default"/>
        <w:lang w:val="en-US" w:eastAsia="en-US" w:bidi="ar-SA"/>
      </w:rPr>
    </w:lvl>
    <w:lvl w:ilvl="5" w:tplc="E1DEA170">
      <w:numFmt w:val="bullet"/>
      <w:lvlText w:val="•"/>
      <w:lvlJc w:val="left"/>
      <w:pPr>
        <w:ind w:left="3030" w:hanging="145"/>
      </w:pPr>
      <w:rPr>
        <w:rFonts w:hint="default"/>
        <w:lang w:val="en-US" w:eastAsia="en-US" w:bidi="ar-SA"/>
      </w:rPr>
    </w:lvl>
    <w:lvl w:ilvl="6" w:tplc="DF602A88">
      <w:numFmt w:val="bullet"/>
      <w:lvlText w:val="•"/>
      <w:lvlJc w:val="left"/>
      <w:pPr>
        <w:ind w:left="3556" w:hanging="145"/>
      </w:pPr>
      <w:rPr>
        <w:rFonts w:hint="default"/>
        <w:lang w:val="en-US" w:eastAsia="en-US" w:bidi="ar-SA"/>
      </w:rPr>
    </w:lvl>
    <w:lvl w:ilvl="7" w:tplc="F7B46316">
      <w:numFmt w:val="bullet"/>
      <w:lvlText w:val="•"/>
      <w:lvlJc w:val="left"/>
      <w:pPr>
        <w:ind w:left="4082" w:hanging="145"/>
      </w:pPr>
      <w:rPr>
        <w:rFonts w:hint="default"/>
        <w:lang w:val="en-US" w:eastAsia="en-US" w:bidi="ar-SA"/>
      </w:rPr>
    </w:lvl>
    <w:lvl w:ilvl="8" w:tplc="C04A66FA">
      <w:numFmt w:val="bullet"/>
      <w:lvlText w:val="•"/>
      <w:lvlJc w:val="left"/>
      <w:pPr>
        <w:ind w:left="4608" w:hanging="145"/>
      </w:pPr>
      <w:rPr>
        <w:rFonts w:hint="default"/>
        <w:lang w:val="en-US" w:eastAsia="en-US" w:bidi="ar-SA"/>
      </w:rPr>
    </w:lvl>
  </w:abstractNum>
  <w:abstractNum w:abstractNumId="1" w15:restartNumberingAfterBreak="0">
    <w:nsid w:val="116634C3"/>
    <w:multiLevelType w:val="hybridMultilevel"/>
    <w:tmpl w:val="59963094"/>
    <w:lvl w:ilvl="0" w:tplc="00D0824E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504770C">
      <w:numFmt w:val="bullet"/>
      <w:lvlText w:val="•"/>
      <w:lvlJc w:val="left"/>
      <w:pPr>
        <w:ind w:left="32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7B0CFE0E">
      <w:numFmt w:val="bullet"/>
      <w:lvlText w:val="•"/>
      <w:lvlJc w:val="left"/>
      <w:pPr>
        <w:ind w:left="1037" w:hanging="216"/>
      </w:pPr>
      <w:rPr>
        <w:rFonts w:hint="default"/>
        <w:lang w:val="en-US" w:eastAsia="en-US" w:bidi="ar-SA"/>
      </w:rPr>
    </w:lvl>
    <w:lvl w:ilvl="3" w:tplc="F49805B4">
      <w:numFmt w:val="bullet"/>
      <w:lvlText w:val="•"/>
      <w:lvlJc w:val="left"/>
      <w:pPr>
        <w:ind w:left="1615" w:hanging="216"/>
      </w:pPr>
      <w:rPr>
        <w:rFonts w:hint="default"/>
        <w:lang w:val="en-US" w:eastAsia="en-US" w:bidi="ar-SA"/>
      </w:rPr>
    </w:lvl>
    <w:lvl w:ilvl="4" w:tplc="307AFF48">
      <w:numFmt w:val="bullet"/>
      <w:lvlText w:val="•"/>
      <w:lvlJc w:val="left"/>
      <w:pPr>
        <w:ind w:left="2193" w:hanging="216"/>
      </w:pPr>
      <w:rPr>
        <w:rFonts w:hint="default"/>
        <w:lang w:val="en-US" w:eastAsia="en-US" w:bidi="ar-SA"/>
      </w:rPr>
    </w:lvl>
    <w:lvl w:ilvl="5" w:tplc="23664920">
      <w:numFmt w:val="bullet"/>
      <w:lvlText w:val="•"/>
      <w:lvlJc w:val="left"/>
      <w:pPr>
        <w:ind w:left="2771" w:hanging="216"/>
      </w:pPr>
      <w:rPr>
        <w:rFonts w:hint="default"/>
        <w:lang w:val="en-US" w:eastAsia="en-US" w:bidi="ar-SA"/>
      </w:rPr>
    </w:lvl>
    <w:lvl w:ilvl="6" w:tplc="9CA87AC0">
      <w:numFmt w:val="bullet"/>
      <w:lvlText w:val="•"/>
      <w:lvlJc w:val="left"/>
      <w:pPr>
        <w:ind w:left="3349" w:hanging="216"/>
      </w:pPr>
      <w:rPr>
        <w:rFonts w:hint="default"/>
        <w:lang w:val="en-US" w:eastAsia="en-US" w:bidi="ar-SA"/>
      </w:rPr>
    </w:lvl>
    <w:lvl w:ilvl="7" w:tplc="9694396C">
      <w:numFmt w:val="bullet"/>
      <w:lvlText w:val="•"/>
      <w:lvlJc w:val="left"/>
      <w:pPr>
        <w:ind w:left="3927" w:hanging="216"/>
      </w:pPr>
      <w:rPr>
        <w:rFonts w:hint="default"/>
        <w:lang w:val="en-US" w:eastAsia="en-US" w:bidi="ar-SA"/>
      </w:rPr>
    </w:lvl>
    <w:lvl w:ilvl="8" w:tplc="522CC834">
      <w:numFmt w:val="bullet"/>
      <w:lvlText w:val="•"/>
      <w:lvlJc w:val="left"/>
      <w:pPr>
        <w:ind w:left="4505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19F90C36"/>
    <w:multiLevelType w:val="hybridMultilevel"/>
    <w:tmpl w:val="3B5A8034"/>
    <w:lvl w:ilvl="0" w:tplc="B7D88882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09C9B5A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3FD66302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C4488B24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87569686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FD8810B4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21EA7F10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0F90689A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33EE880C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F64657A"/>
    <w:multiLevelType w:val="hybridMultilevel"/>
    <w:tmpl w:val="67D24A94"/>
    <w:lvl w:ilvl="0" w:tplc="6804CF68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ABC0E4C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D0B0A166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5EDA4E60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46708308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4A6A234C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72B4EEFC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F6965C1E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75A4A37A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1027BA0"/>
    <w:multiLevelType w:val="hybridMultilevel"/>
    <w:tmpl w:val="EC0899E8"/>
    <w:lvl w:ilvl="0" w:tplc="E668D3AA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CEDBD2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CB120950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8AA43C84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FF04E94C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8ED4E9F2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A7CA5DAA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B22001A0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A12805B6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50570F4"/>
    <w:multiLevelType w:val="hybridMultilevel"/>
    <w:tmpl w:val="3F82EDC4"/>
    <w:lvl w:ilvl="0" w:tplc="334AF4BA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5265DBE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D3B454CA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61A68A34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52DC3D70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74BCB94C"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6" w:tplc="1C928FFE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7" w:tplc="987AE506">
      <w:numFmt w:val="bullet"/>
      <w:lvlText w:val="•"/>
      <w:lvlJc w:val="left"/>
      <w:pPr>
        <w:ind w:left="4100" w:hanging="361"/>
      </w:pPr>
      <w:rPr>
        <w:rFonts w:hint="default"/>
        <w:lang w:val="en-US" w:eastAsia="en-US" w:bidi="ar-SA"/>
      </w:rPr>
    </w:lvl>
    <w:lvl w:ilvl="8" w:tplc="B890F9AA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2AF4865"/>
    <w:multiLevelType w:val="hybridMultilevel"/>
    <w:tmpl w:val="1376D972"/>
    <w:lvl w:ilvl="0" w:tplc="9A7898E0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E0A6238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88F4651E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C0007582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77CEB13A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A900CE1E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DC066B4C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C2945F44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301864E2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DD56D78"/>
    <w:multiLevelType w:val="hybridMultilevel"/>
    <w:tmpl w:val="C8C260AE"/>
    <w:lvl w:ilvl="0" w:tplc="485AF63E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AA6A3AA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511C0BBA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393C03FA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FB325BAE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87461542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CABACCF4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6AF8055E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4E72D73A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6273A0F"/>
    <w:multiLevelType w:val="hybridMultilevel"/>
    <w:tmpl w:val="2D4C3680"/>
    <w:lvl w:ilvl="0" w:tplc="43B0182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EF9A9B2A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2EF285C2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C4707D96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82AEF222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BF3A9400"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6" w:tplc="718EB292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7" w:tplc="173CB2F4">
      <w:numFmt w:val="bullet"/>
      <w:lvlText w:val="•"/>
      <w:lvlJc w:val="left"/>
      <w:pPr>
        <w:ind w:left="4100" w:hanging="361"/>
      </w:pPr>
      <w:rPr>
        <w:rFonts w:hint="default"/>
        <w:lang w:val="en-US" w:eastAsia="en-US" w:bidi="ar-SA"/>
      </w:rPr>
    </w:lvl>
    <w:lvl w:ilvl="8" w:tplc="BA420B42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9750344"/>
    <w:multiLevelType w:val="hybridMultilevel"/>
    <w:tmpl w:val="FE6ABE5A"/>
    <w:lvl w:ilvl="0" w:tplc="0A0EFECC">
      <w:start w:val="1"/>
      <w:numFmt w:val="decimal"/>
      <w:lvlText w:val="%1."/>
      <w:lvlJc w:val="left"/>
      <w:pPr>
        <w:ind w:left="395" w:hanging="1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C86A7F2">
      <w:numFmt w:val="bullet"/>
      <w:lvlText w:val="•"/>
      <w:lvlJc w:val="left"/>
      <w:pPr>
        <w:ind w:left="862" w:hanging="144"/>
      </w:pPr>
      <w:rPr>
        <w:rFonts w:hint="default"/>
        <w:lang w:val="en-US" w:eastAsia="en-US" w:bidi="ar-SA"/>
      </w:rPr>
    </w:lvl>
    <w:lvl w:ilvl="2" w:tplc="908A61CC">
      <w:numFmt w:val="bullet"/>
      <w:lvlText w:val="•"/>
      <w:lvlJc w:val="left"/>
      <w:pPr>
        <w:ind w:left="1325" w:hanging="144"/>
      </w:pPr>
      <w:rPr>
        <w:rFonts w:hint="default"/>
        <w:lang w:val="en-US" w:eastAsia="en-US" w:bidi="ar-SA"/>
      </w:rPr>
    </w:lvl>
    <w:lvl w:ilvl="3" w:tplc="326CBCAE">
      <w:numFmt w:val="bullet"/>
      <w:lvlText w:val="•"/>
      <w:lvlJc w:val="left"/>
      <w:pPr>
        <w:ind w:left="1787" w:hanging="144"/>
      </w:pPr>
      <w:rPr>
        <w:rFonts w:hint="default"/>
        <w:lang w:val="en-US" w:eastAsia="en-US" w:bidi="ar-SA"/>
      </w:rPr>
    </w:lvl>
    <w:lvl w:ilvl="4" w:tplc="D90AE3E8">
      <w:numFmt w:val="bullet"/>
      <w:lvlText w:val="•"/>
      <w:lvlJc w:val="left"/>
      <w:pPr>
        <w:ind w:left="2250" w:hanging="144"/>
      </w:pPr>
      <w:rPr>
        <w:rFonts w:hint="default"/>
        <w:lang w:val="en-US" w:eastAsia="en-US" w:bidi="ar-SA"/>
      </w:rPr>
    </w:lvl>
    <w:lvl w:ilvl="5" w:tplc="D74ACC7C">
      <w:numFmt w:val="bullet"/>
      <w:lvlText w:val="•"/>
      <w:lvlJc w:val="left"/>
      <w:pPr>
        <w:ind w:left="2712" w:hanging="144"/>
      </w:pPr>
      <w:rPr>
        <w:rFonts w:hint="default"/>
        <w:lang w:val="en-US" w:eastAsia="en-US" w:bidi="ar-SA"/>
      </w:rPr>
    </w:lvl>
    <w:lvl w:ilvl="6" w:tplc="57E07F22">
      <w:numFmt w:val="bullet"/>
      <w:lvlText w:val="•"/>
      <w:lvlJc w:val="left"/>
      <w:pPr>
        <w:ind w:left="3175" w:hanging="144"/>
      </w:pPr>
      <w:rPr>
        <w:rFonts w:hint="default"/>
        <w:lang w:val="en-US" w:eastAsia="en-US" w:bidi="ar-SA"/>
      </w:rPr>
    </w:lvl>
    <w:lvl w:ilvl="7" w:tplc="9E14FDCC">
      <w:numFmt w:val="bullet"/>
      <w:lvlText w:val="•"/>
      <w:lvlJc w:val="left"/>
      <w:pPr>
        <w:ind w:left="3637" w:hanging="144"/>
      </w:pPr>
      <w:rPr>
        <w:rFonts w:hint="default"/>
        <w:lang w:val="en-US" w:eastAsia="en-US" w:bidi="ar-SA"/>
      </w:rPr>
    </w:lvl>
    <w:lvl w:ilvl="8" w:tplc="1220D7E0">
      <w:numFmt w:val="bullet"/>
      <w:lvlText w:val="•"/>
      <w:lvlJc w:val="left"/>
      <w:pPr>
        <w:ind w:left="4100" w:hanging="144"/>
      </w:pPr>
      <w:rPr>
        <w:rFonts w:hint="default"/>
        <w:lang w:val="en-US" w:eastAsia="en-US" w:bidi="ar-SA"/>
      </w:rPr>
    </w:lvl>
  </w:abstractNum>
  <w:abstractNum w:abstractNumId="10" w15:restartNumberingAfterBreak="0">
    <w:nsid w:val="742745F9"/>
    <w:multiLevelType w:val="hybridMultilevel"/>
    <w:tmpl w:val="3D42875A"/>
    <w:lvl w:ilvl="0" w:tplc="1E4C9A18">
      <w:start w:val="1"/>
      <w:numFmt w:val="decimal"/>
      <w:lvlText w:val="%1."/>
      <w:lvlJc w:val="left"/>
      <w:pPr>
        <w:ind w:left="395" w:hanging="1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0F78BA5C">
      <w:numFmt w:val="bullet"/>
      <w:lvlText w:val="•"/>
      <w:lvlJc w:val="left"/>
      <w:pPr>
        <w:ind w:left="862" w:hanging="145"/>
      </w:pPr>
      <w:rPr>
        <w:rFonts w:hint="default"/>
        <w:lang w:val="en-US" w:eastAsia="en-US" w:bidi="ar-SA"/>
      </w:rPr>
    </w:lvl>
    <w:lvl w:ilvl="2" w:tplc="CD688E32">
      <w:numFmt w:val="bullet"/>
      <w:lvlText w:val="•"/>
      <w:lvlJc w:val="left"/>
      <w:pPr>
        <w:ind w:left="1325" w:hanging="145"/>
      </w:pPr>
      <w:rPr>
        <w:rFonts w:hint="default"/>
        <w:lang w:val="en-US" w:eastAsia="en-US" w:bidi="ar-SA"/>
      </w:rPr>
    </w:lvl>
    <w:lvl w:ilvl="3" w:tplc="A70C19AC">
      <w:numFmt w:val="bullet"/>
      <w:lvlText w:val="•"/>
      <w:lvlJc w:val="left"/>
      <w:pPr>
        <w:ind w:left="1787" w:hanging="145"/>
      </w:pPr>
      <w:rPr>
        <w:rFonts w:hint="default"/>
        <w:lang w:val="en-US" w:eastAsia="en-US" w:bidi="ar-SA"/>
      </w:rPr>
    </w:lvl>
    <w:lvl w:ilvl="4" w:tplc="5EEE2BE8">
      <w:numFmt w:val="bullet"/>
      <w:lvlText w:val="•"/>
      <w:lvlJc w:val="left"/>
      <w:pPr>
        <w:ind w:left="2250" w:hanging="145"/>
      </w:pPr>
      <w:rPr>
        <w:rFonts w:hint="default"/>
        <w:lang w:val="en-US" w:eastAsia="en-US" w:bidi="ar-SA"/>
      </w:rPr>
    </w:lvl>
    <w:lvl w:ilvl="5" w:tplc="DFE4A884">
      <w:numFmt w:val="bullet"/>
      <w:lvlText w:val="•"/>
      <w:lvlJc w:val="left"/>
      <w:pPr>
        <w:ind w:left="2712" w:hanging="145"/>
      </w:pPr>
      <w:rPr>
        <w:rFonts w:hint="default"/>
        <w:lang w:val="en-US" w:eastAsia="en-US" w:bidi="ar-SA"/>
      </w:rPr>
    </w:lvl>
    <w:lvl w:ilvl="6" w:tplc="630C3D34">
      <w:numFmt w:val="bullet"/>
      <w:lvlText w:val="•"/>
      <w:lvlJc w:val="left"/>
      <w:pPr>
        <w:ind w:left="3175" w:hanging="145"/>
      </w:pPr>
      <w:rPr>
        <w:rFonts w:hint="default"/>
        <w:lang w:val="en-US" w:eastAsia="en-US" w:bidi="ar-SA"/>
      </w:rPr>
    </w:lvl>
    <w:lvl w:ilvl="7" w:tplc="55761E8A">
      <w:numFmt w:val="bullet"/>
      <w:lvlText w:val="•"/>
      <w:lvlJc w:val="left"/>
      <w:pPr>
        <w:ind w:left="3637" w:hanging="145"/>
      </w:pPr>
      <w:rPr>
        <w:rFonts w:hint="default"/>
        <w:lang w:val="en-US" w:eastAsia="en-US" w:bidi="ar-SA"/>
      </w:rPr>
    </w:lvl>
    <w:lvl w:ilvl="8" w:tplc="11C4FD5A">
      <w:numFmt w:val="bullet"/>
      <w:lvlText w:val="•"/>
      <w:lvlJc w:val="left"/>
      <w:pPr>
        <w:ind w:left="4100" w:hanging="145"/>
      </w:pPr>
      <w:rPr>
        <w:rFonts w:hint="default"/>
        <w:lang w:val="en-US" w:eastAsia="en-US" w:bidi="ar-SA"/>
      </w:rPr>
    </w:lvl>
  </w:abstractNum>
  <w:num w:numId="1" w16cid:durableId="1961840712">
    <w:abstractNumId w:val="1"/>
  </w:num>
  <w:num w:numId="2" w16cid:durableId="1003820337">
    <w:abstractNumId w:val="5"/>
  </w:num>
  <w:num w:numId="3" w16cid:durableId="1799881502">
    <w:abstractNumId w:val="6"/>
  </w:num>
  <w:num w:numId="4" w16cid:durableId="1115904119">
    <w:abstractNumId w:val="2"/>
  </w:num>
  <w:num w:numId="5" w16cid:durableId="1252281276">
    <w:abstractNumId w:val="7"/>
  </w:num>
  <w:num w:numId="6" w16cid:durableId="2135437275">
    <w:abstractNumId w:val="4"/>
  </w:num>
  <w:num w:numId="7" w16cid:durableId="1230651879">
    <w:abstractNumId w:val="3"/>
  </w:num>
  <w:num w:numId="8" w16cid:durableId="739641913">
    <w:abstractNumId w:val="8"/>
  </w:num>
  <w:num w:numId="9" w16cid:durableId="1154835114">
    <w:abstractNumId w:val="0"/>
  </w:num>
  <w:num w:numId="10" w16cid:durableId="699404460">
    <w:abstractNumId w:val="9"/>
  </w:num>
  <w:num w:numId="11" w16cid:durableId="807669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52B"/>
    <w:rsid w:val="002D6C5D"/>
    <w:rsid w:val="006E3606"/>
    <w:rsid w:val="007A7CBF"/>
    <w:rsid w:val="0080652B"/>
    <w:rsid w:val="0085097E"/>
    <w:rsid w:val="00B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6D8D"/>
  <w15:docId w15:val="{B46F5223-29A1-40A6-8A39-408FFFB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uffy@purdue.edu" TargetMode="External"/><Relationship Id="rId18" Type="http://schemas.openxmlformats.org/officeDocument/2006/relationships/hyperlink" Target="mailto:lhoaglan@purdue.edu" TargetMode="External"/><Relationship Id="rId26" Type="http://schemas.openxmlformats.org/officeDocument/2006/relationships/hyperlink" Target="mailto:jeneenfields@purdue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preeves@purdue.edu" TargetMode="External"/><Relationship Id="rId34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smattoo@purdue.edu" TargetMode="External"/><Relationship Id="rId17" Type="http://schemas.openxmlformats.org/officeDocument/2006/relationships/hyperlink" Target="mailto:aengelbe@purdue.edu" TargetMode="External"/><Relationship Id="rId25" Type="http://schemas.openxmlformats.org/officeDocument/2006/relationships/hyperlink" Target="mailto:winder@purdue.edu" TargetMode="Externa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mailto:fbrossea@purdue.edu" TargetMode="External"/><Relationship Id="rId20" Type="http://schemas.openxmlformats.org/officeDocument/2006/relationships/hyperlink" Target="mailto:conaway@purdue.edu" TargetMode="External"/><Relationship Id="rId29" Type="http://schemas.openxmlformats.org/officeDocument/2006/relationships/hyperlink" Target="https://www.purdue.edu/senate/about/bylaws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lisch@purdue.edu" TargetMode="External"/><Relationship Id="rId24" Type="http://schemas.openxmlformats.org/officeDocument/2006/relationships/hyperlink" Target="mailto:kferrero@purdue.edu" TargetMode="External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mailto:avanaik@purdue.edu" TargetMode="External"/><Relationship Id="rId23" Type="http://schemas.openxmlformats.org/officeDocument/2006/relationships/hyperlink" Target="mailto:downingj@purdue.edu" TargetMode="External"/><Relationship Id="rId28" Type="http://schemas.openxmlformats.org/officeDocument/2006/relationships/hyperlink" Target="mailto:bittnerl@purdue.edu" TargetMode="External"/><Relationship Id="rId10" Type="http://schemas.openxmlformats.org/officeDocument/2006/relationships/hyperlink" Target="mailto:lbosman@purdue.edu" TargetMode="External"/><Relationship Id="rId19" Type="http://schemas.openxmlformats.org/officeDocument/2006/relationships/hyperlink" Target="mailto:wilso774@purdue.ed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tmoritam@purdue.edu" TargetMode="External"/><Relationship Id="rId22" Type="http://schemas.openxmlformats.org/officeDocument/2006/relationships/hyperlink" Target="mailto:jwidhalm@purdue.edu" TargetMode="External"/><Relationship Id="rId27" Type="http://schemas.openxmlformats.org/officeDocument/2006/relationships/hyperlink" Target="mailto:mjohnst@purdue.edu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://www.purdue.edu/sen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90E474-1F64-47C3-8A7F-9212AB07AF62}"/>
</file>

<file path=customXml/itemProps2.xml><?xml version="1.0" encoding="utf-8"?>
<ds:datastoreItem xmlns:ds="http://schemas.openxmlformats.org/officeDocument/2006/customXml" ds:itemID="{DC7B1756-FE1B-47F8-8FA5-77708A9D5D14}"/>
</file>

<file path=customXml/itemProps3.xml><?xml version="1.0" encoding="utf-8"?>
<ds:datastoreItem xmlns:ds="http://schemas.openxmlformats.org/officeDocument/2006/customXml" ds:itemID="{E769053C-EA25-4719-B7AD-5CAE14193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1759</Words>
  <Characters>10029</Characters>
  <Application>Microsoft Office Word</Application>
  <DocSecurity>0</DocSecurity>
  <Lines>222</Lines>
  <Paragraphs>108</Paragraphs>
  <ScaleCrop>false</ScaleCrop>
  <Company>Purdue University</Company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4</cp:revision>
  <dcterms:created xsi:type="dcterms:W3CDTF">2026-03-12T17:02:00Z</dcterms:created>
  <dcterms:modified xsi:type="dcterms:W3CDTF">2026-03-12T19:36:00Z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0x010100D058EE361C257148BA38B1661276A50E</vt:lpwstr>
  </property>
  <property fmtid="{D5CDD505-2E9C-101B-9397-08002B2CF9AE}" pid="3" name="Created">
    <vt:filetime>2025-09-12T00:00:00Z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2026-03-12T00:00:00Z</vt:filetime>
  </property>
  <property fmtid="{D5CDD505-2E9C-101B-9397-08002B2CF9AE}" pid="6" name="MSIP_Label_f7606f69-b0ae-4874-be30-7d43a3c7be10_ActionId">
    <vt:lpwstr>0514eed5-ca63-438f-b3be-aa25b103e0e1</vt:lpwstr>
  </property>
  <property fmtid="{D5CDD505-2E9C-101B-9397-08002B2CF9AE}" pid="7" name="MSIP_Label_f7606f69-b0ae-4874-be30-7d43a3c7be10_ContentBits">
    <vt:lpwstr>0</vt:lpwstr>
  </property>
  <property fmtid="{D5CDD505-2E9C-101B-9397-08002B2CF9AE}" pid="8" name="MSIP_Label_f7606f69-b0ae-4874-be30-7d43a3c7be10_Enabled">
    <vt:lpwstr>true</vt:lpwstr>
  </property>
  <property fmtid="{D5CDD505-2E9C-101B-9397-08002B2CF9AE}" pid="9" name="MSIP_Label_f7606f69-b0ae-4874-be30-7d43a3c7be10_Method">
    <vt:lpwstr>Standard</vt:lpwstr>
  </property>
  <property fmtid="{D5CDD505-2E9C-101B-9397-08002B2CF9AE}" pid="10" name="MSIP_Label_f7606f69-b0ae-4874-be30-7d43a3c7be10_Name">
    <vt:lpwstr>defa4170-0d19-0005-0001-bc88714345d2</vt:lpwstr>
  </property>
  <property fmtid="{D5CDD505-2E9C-101B-9397-08002B2CF9AE}" pid="11" name="MSIP_Label_f7606f69-b0ae-4874-be30-7d43a3c7be10_SetDate">
    <vt:lpwstr>2025-03-20T12:57:18Z</vt:lpwstr>
  </property>
  <property fmtid="{D5CDD505-2E9C-101B-9397-08002B2CF9AE}" pid="12" name="MSIP_Label_f7606f69-b0ae-4874-be30-7d43a3c7be10_SiteId">
    <vt:lpwstr>4130bd39-7c53-419c-b1e5-8758d6d63f21</vt:lpwstr>
  </property>
  <property fmtid="{D5CDD505-2E9C-101B-9397-08002B2CF9AE}" pid="13" name="MSIP_Label_f7606f69-b0ae-4874-be30-7d43a3c7be10_Tag">
    <vt:lpwstr>10, 3, 0, 1</vt:lpwstr>
  </property>
  <property fmtid="{D5CDD505-2E9C-101B-9397-08002B2CF9AE}" pid="14" name="Producer">
    <vt:lpwstr>Adobe PDF Library 25.1.213</vt:lpwstr>
  </property>
  <property fmtid="{D5CDD505-2E9C-101B-9397-08002B2CF9AE}" pid="15" name="SourceModified">
    <vt:lpwstr>D:20250911230311</vt:lpwstr>
  </property>
</Properties>
</file>