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4AC3" w14:textId="0BA68EB3" w:rsidR="00E741AB" w:rsidRPr="000432E3" w:rsidRDefault="00E741AB" w:rsidP="003A57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0432E3">
        <w:rPr>
          <w:rFonts w:ascii="Arial" w:eastAsia="Times New Roman" w:hAnsi="Arial" w:cs="Arial"/>
          <w:color w:val="333333"/>
        </w:rPr>
        <w:t>New NIH R01/</w:t>
      </w:r>
      <w:r w:rsidR="003A57BA" w:rsidRPr="000432E3">
        <w:rPr>
          <w:rFonts w:ascii="Arial" w:eastAsia="Times New Roman" w:hAnsi="Arial" w:cs="Arial"/>
          <w:color w:val="333333"/>
        </w:rPr>
        <w:t xml:space="preserve">U01 </w:t>
      </w:r>
      <w:r w:rsidR="00CB05B5" w:rsidRPr="000432E3">
        <w:rPr>
          <w:rFonts w:ascii="Arial" w:eastAsia="Times New Roman" w:hAnsi="Arial" w:cs="Arial"/>
          <w:color w:val="333333"/>
        </w:rPr>
        <w:t xml:space="preserve">Program </w:t>
      </w:r>
      <w:r w:rsidR="003A57BA" w:rsidRPr="000432E3">
        <w:rPr>
          <w:rFonts w:ascii="Arial" w:eastAsia="Times New Roman" w:hAnsi="Arial" w:cs="Arial"/>
          <w:color w:val="333333"/>
        </w:rPr>
        <w:t>Cover Page</w:t>
      </w:r>
    </w:p>
    <w:p w14:paraId="6753DA4D" w14:textId="77777777" w:rsidR="003A57BA" w:rsidRPr="000432E3" w:rsidRDefault="003A57BA" w:rsidP="003A57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</w:p>
    <w:p w14:paraId="16EAB669" w14:textId="77777777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Principle Investigator(s) name and rank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456485FA" w14:textId="77777777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Department</w:t>
      </w:r>
      <w:r w:rsidR="003A57BA" w:rsidRPr="000432E3">
        <w:rPr>
          <w:rFonts w:ascii="Arial" w:eastAsia="Times New Roman" w:hAnsi="Arial" w:cs="Arial"/>
          <w:color w:val="333333"/>
        </w:rPr>
        <w:t>:</w:t>
      </w:r>
      <w:r w:rsidRPr="00C774B3">
        <w:rPr>
          <w:rFonts w:ascii="Arial" w:eastAsia="Times New Roman" w:hAnsi="Arial" w:cs="Arial"/>
          <w:color w:val="333333"/>
        </w:rPr>
        <w:br/>
        <w:t>Email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3C74ABA0" w14:textId="77777777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62E8F0DD" w14:textId="77777777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Co-Investigator(s) name and rank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1D6D4307" w14:textId="77777777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Department</w:t>
      </w:r>
      <w:r w:rsidR="003A57BA" w:rsidRPr="000432E3">
        <w:rPr>
          <w:rFonts w:ascii="Arial" w:eastAsia="Times New Roman" w:hAnsi="Arial" w:cs="Arial"/>
          <w:color w:val="333333"/>
        </w:rPr>
        <w:t>:</w:t>
      </w:r>
      <w:r w:rsidRPr="00C774B3">
        <w:rPr>
          <w:rFonts w:ascii="Arial" w:eastAsia="Times New Roman" w:hAnsi="Arial" w:cs="Arial"/>
          <w:color w:val="333333"/>
        </w:rPr>
        <w:br/>
        <w:t>Email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03B116DF" w14:textId="77777777" w:rsidR="003A57BA" w:rsidRPr="000432E3" w:rsidRDefault="003A57BA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3BC72CBF" w14:textId="77777777" w:rsidR="00C774B3" w:rsidRPr="000432E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Project Title:</w:t>
      </w:r>
    </w:p>
    <w:p w14:paraId="630C7D04" w14:textId="77777777" w:rsidR="003A57BA" w:rsidRPr="00C774B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7124F64A" w14:textId="77777777" w:rsidR="00C774B3" w:rsidRPr="000432E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Human subjects: (no/yes; IRB protocol approval number and date)</w:t>
      </w:r>
    </w:p>
    <w:p w14:paraId="32096E0B" w14:textId="77777777" w:rsidR="003A57BA" w:rsidRPr="00C774B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2ECF6AE6" w14:textId="77777777" w:rsidR="00C774B3" w:rsidRPr="000432E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Vertebrate Animals: (no/yes; IACUC approval number and date)</w:t>
      </w:r>
    </w:p>
    <w:p w14:paraId="6644B74B" w14:textId="77777777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7538ABDC" w14:textId="77777777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Anticipated date the new R01/U01 application will be submitted to NIH:</w:t>
      </w:r>
    </w:p>
    <w:p w14:paraId="1A25FB2E" w14:textId="77777777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311CCB86" w14:textId="77777777" w:rsidR="003A57BA" w:rsidRPr="000432E3" w:rsidRDefault="003A57BA" w:rsidP="003A57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38B8A760" w14:textId="4598BA5B" w:rsidR="00C774B3" w:rsidRPr="000432E3" w:rsidRDefault="0031268D" w:rsidP="003A57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SPS</w:t>
      </w:r>
      <w:r w:rsidR="00C774B3" w:rsidRPr="00C774B3">
        <w:rPr>
          <w:rFonts w:ascii="Arial" w:eastAsia="Times New Roman" w:hAnsi="Arial" w:cs="Arial"/>
          <w:color w:val="333333"/>
        </w:rPr>
        <w:t xml:space="preserve"> signature</w:t>
      </w:r>
      <w:r w:rsidR="003A57BA" w:rsidRPr="000432E3">
        <w:rPr>
          <w:rFonts w:ascii="Arial" w:eastAsia="Times New Roman" w:hAnsi="Arial" w:cs="Arial"/>
          <w:color w:val="333333"/>
        </w:rPr>
        <w:t xml:space="preserve"> </w:t>
      </w:r>
      <w:r w:rsidR="00C774B3" w:rsidRPr="00C774B3">
        <w:rPr>
          <w:rFonts w:ascii="Arial" w:eastAsia="Times New Roman" w:hAnsi="Arial" w:cs="Arial"/>
          <w:color w:val="333333"/>
        </w:rPr>
        <w:t>(required):</w:t>
      </w:r>
      <w:r w:rsidR="003A57BA" w:rsidRPr="000432E3">
        <w:rPr>
          <w:rFonts w:ascii="Arial" w:eastAsia="Times New Roman" w:hAnsi="Arial" w:cs="Arial"/>
          <w:color w:val="333333"/>
        </w:rPr>
        <w:t xml:space="preserve"> _____________________________</w:t>
      </w:r>
    </w:p>
    <w:p w14:paraId="1EF9E398" w14:textId="0CBD72E3" w:rsidR="003A57BA" w:rsidRPr="00C774B3" w:rsidRDefault="0031268D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Authorized i</w:t>
      </w:r>
      <w:r w:rsidR="003A57BA" w:rsidRPr="000432E3">
        <w:rPr>
          <w:rFonts w:ascii="Arial" w:eastAsia="Times New Roman" w:hAnsi="Arial" w:cs="Arial"/>
          <w:color w:val="333333"/>
        </w:rPr>
        <w:t xml:space="preserve">ndividual signing on behalf of </w:t>
      </w:r>
      <w:r>
        <w:rPr>
          <w:rFonts w:ascii="Arial" w:eastAsia="Times New Roman" w:hAnsi="Arial" w:cs="Arial"/>
          <w:color w:val="333333"/>
        </w:rPr>
        <w:t>SPS</w:t>
      </w:r>
      <w:r w:rsidR="003A57BA" w:rsidRPr="000432E3">
        <w:rPr>
          <w:rFonts w:ascii="Arial" w:eastAsia="Times New Roman" w:hAnsi="Arial" w:cs="Arial"/>
          <w:color w:val="333333"/>
        </w:rPr>
        <w:t xml:space="preserve">: </w:t>
      </w:r>
    </w:p>
    <w:p w14:paraId="739D1043" w14:textId="77777777" w:rsidR="003A57BA" w:rsidRPr="000432E3" w:rsidRDefault="003A57BA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6B85D692" w14:textId="77777777" w:rsidR="00E62D95" w:rsidRPr="000432E3" w:rsidRDefault="00E62D95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</w:p>
    <w:p w14:paraId="08857F2D" w14:textId="77777777" w:rsidR="003A57BA" w:rsidRPr="00C774B3" w:rsidRDefault="003A57BA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 w:rsidRPr="000432E3">
        <w:rPr>
          <w:rFonts w:ascii="Arial" w:eastAsia="Times New Roman" w:hAnsi="Arial" w:cs="Arial"/>
          <w:i/>
          <w:color w:val="333333"/>
        </w:rPr>
        <w:t xml:space="preserve">The above details should be included as a cover page attached to your application.  Applications must use Arial 11-point font with 0.5-inch margins and single line spacing. The components </w:t>
      </w:r>
      <w:r w:rsidR="00E62D95" w:rsidRPr="000432E3">
        <w:rPr>
          <w:rFonts w:ascii="Arial" w:eastAsia="Times New Roman" w:hAnsi="Arial" w:cs="Arial"/>
          <w:i/>
          <w:color w:val="333333"/>
        </w:rPr>
        <w:t xml:space="preserve">listed below </w:t>
      </w:r>
      <w:r w:rsidRPr="000432E3">
        <w:rPr>
          <w:rFonts w:ascii="Arial" w:eastAsia="Times New Roman" w:hAnsi="Arial" w:cs="Arial"/>
          <w:i/>
          <w:color w:val="333333"/>
        </w:rPr>
        <w:t>are required</w:t>
      </w:r>
      <w:r w:rsidR="00E62D95" w:rsidRPr="000432E3">
        <w:rPr>
          <w:rFonts w:ascii="Arial" w:eastAsia="Times New Roman" w:hAnsi="Arial" w:cs="Arial"/>
          <w:i/>
          <w:color w:val="333333"/>
        </w:rPr>
        <w:t>.  Combine all documents into a single PDF file to upload within the InfoReady application portal.</w:t>
      </w:r>
    </w:p>
    <w:p w14:paraId="046C96A0" w14:textId="77777777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Abstract (30</w:t>
      </w:r>
      <w:r w:rsidR="003A57BA" w:rsidRPr="000432E3">
        <w:rPr>
          <w:rFonts w:ascii="Arial" w:eastAsia="Times New Roman" w:hAnsi="Arial" w:cs="Arial"/>
          <w:i/>
          <w:color w:val="333333"/>
        </w:rPr>
        <w:t>-</w:t>
      </w:r>
      <w:r w:rsidRPr="00C774B3">
        <w:rPr>
          <w:rFonts w:ascii="Arial" w:eastAsia="Times New Roman" w:hAnsi="Arial" w:cs="Arial"/>
          <w:i/>
          <w:color w:val="333333"/>
        </w:rPr>
        <w:t>line limit)</w:t>
      </w:r>
    </w:p>
    <w:p w14:paraId="54DB3138" w14:textId="77777777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Introduction and Specific Aims (one</w:t>
      </w:r>
      <w:r w:rsidR="003A57BA" w:rsidRPr="000432E3">
        <w:rPr>
          <w:rFonts w:ascii="Arial" w:eastAsia="Times New Roman" w:hAnsi="Arial" w:cs="Arial"/>
          <w:i/>
          <w:color w:val="333333"/>
        </w:rPr>
        <w:t>-</w:t>
      </w:r>
      <w:r w:rsidRPr="00C774B3">
        <w:rPr>
          <w:rFonts w:ascii="Arial" w:eastAsia="Times New Roman" w:hAnsi="Arial" w:cs="Arial"/>
          <w:i/>
          <w:color w:val="333333"/>
        </w:rPr>
        <w:t>page limit):</w:t>
      </w:r>
    </w:p>
    <w:p w14:paraId="77FC1AEA" w14:textId="19874418" w:rsidR="00C774B3" w:rsidRPr="00C774B3" w:rsidRDefault="00C774B3" w:rsidP="00C774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The goal(s) of the proposed research</w:t>
      </w:r>
      <w:r w:rsidR="00A77127">
        <w:rPr>
          <w:rFonts w:ascii="Arial" w:eastAsia="Times New Roman" w:hAnsi="Arial" w:cs="Arial"/>
          <w:i/>
          <w:color w:val="333333"/>
        </w:rPr>
        <w:t xml:space="preserve"> </w:t>
      </w:r>
      <w:r w:rsidR="0062417B">
        <w:rPr>
          <w:rFonts w:ascii="Arial" w:eastAsia="Times New Roman" w:hAnsi="Arial" w:cs="Arial"/>
          <w:i/>
          <w:color w:val="333333"/>
        </w:rPr>
        <w:t>for which you are requesting these funds</w:t>
      </w:r>
    </w:p>
    <w:p w14:paraId="1DA18097" w14:textId="580D9745" w:rsidR="00C774B3" w:rsidRPr="00C774B3" w:rsidRDefault="0062417B" w:rsidP="00C774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S</w:t>
      </w:r>
      <w:r w:rsidR="00C774B3" w:rsidRPr="00C774B3">
        <w:rPr>
          <w:rFonts w:ascii="Arial" w:eastAsia="Times New Roman" w:hAnsi="Arial" w:cs="Arial"/>
          <w:i/>
          <w:color w:val="333333"/>
        </w:rPr>
        <w:t>pecific aim</w:t>
      </w:r>
      <w:r>
        <w:rPr>
          <w:rFonts w:ascii="Arial" w:eastAsia="Times New Roman" w:hAnsi="Arial" w:cs="Arial"/>
          <w:i/>
          <w:color w:val="333333"/>
        </w:rPr>
        <w:t>(</w:t>
      </w:r>
      <w:r w:rsidR="00C774B3" w:rsidRPr="00C774B3">
        <w:rPr>
          <w:rFonts w:ascii="Arial" w:eastAsia="Times New Roman" w:hAnsi="Arial" w:cs="Arial"/>
          <w:i/>
          <w:color w:val="333333"/>
        </w:rPr>
        <w:t>s</w:t>
      </w:r>
      <w:r>
        <w:rPr>
          <w:rFonts w:ascii="Arial" w:eastAsia="Times New Roman" w:hAnsi="Arial" w:cs="Arial"/>
          <w:i/>
          <w:color w:val="333333"/>
        </w:rPr>
        <w:t>)</w:t>
      </w:r>
      <w:r w:rsidR="00C774B3" w:rsidRPr="00C774B3">
        <w:rPr>
          <w:rFonts w:ascii="Arial" w:eastAsia="Times New Roman" w:hAnsi="Arial" w:cs="Arial"/>
          <w:i/>
          <w:color w:val="333333"/>
        </w:rPr>
        <w:t xml:space="preserve"> of the project</w:t>
      </w:r>
      <w:r>
        <w:rPr>
          <w:rFonts w:ascii="Arial" w:eastAsia="Times New Roman" w:hAnsi="Arial" w:cs="Arial"/>
          <w:i/>
          <w:color w:val="333333"/>
        </w:rPr>
        <w:t xml:space="preserve"> (not those of the eventual submitted R01)</w:t>
      </w:r>
    </w:p>
    <w:p w14:paraId="57CEE4D0" w14:textId="3B40EE28" w:rsidR="00C774B3" w:rsidRPr="00C774B3" w:rsidRDefault="00C774B3" w:rsidP="00C774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 xml:space="preserve">A summary of the expected outcome(s), including the impact </w:t>
      </w:r>
      <w:r w:rsidR="0062417B">
        <w:rPr>
          <w:rFonts w:ascii="Arial" w:eastAsia="Times New Roman" w:hAnsi="Arial" w:cs="Arial"/>
          <w:i/>
          <w:color w:val="333333"/>
        </w:rPr>
        <w:t>you expect these results to have on the competitiveness of the eventual NIH R01 submission</w:t>
      </w:r>
    </w:p>
    <w:p w14:paraId="372CF61A" w14:textId="77777777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Proposal Narrative (three</w:t>
      </w:r>
      <w:r w:rsidR="003A57BA" w:rsidRPr="000432E3">
        <w:rPr>
          <w:rFonts w:ascii="Arial" w:eastAsia="Times New Roman" w:hAnsi="Arial" w:cs="Arial"/>
          <w:i/>
          <w:color w:val="333333"/>
        </w:rPr>
        <w:t>-</w:t>
      </w:r>
      <w:r w:rsidRPr="00C774B3">
        <w:rPr>
          <w:rFonts w:ascii="Arial" w:eastAsia="Times New Roman" w:hAnsi="Arial" w:cs="Arial"/>
          <w:i/>
          <w:color w:val="333333"/>
        </w:rPr>
        <w:t>page limit):</w:t>
      </w:r>
    </w:p>
    <w:p w14:paraId="52EA048F" w14:textId="77777777" w:rsidR="00C774B3" w:rsidRPr="00C774B3" w:rsidRDefault="00C774B3" w:rsidP="00C774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Significance</w:t>
      </w:r>
    </w:p>
    <w:p w14:paraId="76BDB5DE" w14:textId="77777777" w:rsidR="00C774B3" w:rsidRPr="00C774B3" w:rsidRDefault="00C774B3" w:rsidP="00C774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Innovation</w:t>
      </w:r>
    </w:p>
    <w:p w14:paraId="66F6F045" w14:textId="77777777" w:rsidR="00C774B3" w:rsidRPr="00C774B3" w:rsidRDefault="00C774B3" w:rsidP="00C774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Approach</w:t>
      </w:r>
    </w:p>
    <w:p w14:paraId="2A6C7331" w14:textId="4FD847BB" w:rsidR="00C774B3" w:rsidRPr="00C774B3" w:rsidRDefault="00C774B3" w:rsidP="00C774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 xml:space="preserve">Anticipated use of funds </w:t>
      </w:r>
      <w:r w:rsidR="00A77127">
        <w:rPr>
          <w:rFonts w:ascii="Arial" w:eastAsia="Times New Roman" w:hAnsi="Arial" w:cs="Arial"/>
          <w:i/>
          <w:color w:val="333333"/>
        </w:rPr>
        <w:t xml:space="preserve">requested </w:t>
      </w:r>
      <w:r w:rsidRPr="00C774B3">
        <w:rPr>
          <w:rFonts w:ascii="Arial" w:eastAsia="Times New Roman" w:hAnsi="Arial" w:cs="Arial"/>
          <w:i/>
          <w:color w:val="333333"/>
        </w:rPr>
        <w:t>from this program</w:t>
      </w:r>
      <w:r w:rsidR="0062417B">
        <w:rPr>
          <w:rFonts w:ascii="Arial" w:eastAsia="Times New Roman" w:hAnsi="Arial" w:cs="Arial"/>
          <w:i/>
          <w:color w:val="333333"/>
        </w:rPr>
        <w:t>: why these funds are necessary (and sufficient) to write a competitive proposal</w:t>
      </w:r>
      <w:r w:rsidRPr="00C774B3">
        <w:rPr>
          <w:rFonts w:ascii="Arial" w:eastAsia="Times New Roman" w:hAnsi="Arial" w:cs="Arial"/>
          <w:i/>
          <w:color w:val="333333"/>
        </w:rPr>
        <w:t>.</w:t>
      </w:r>
    </w:p>
    <w:p w14:paraId="1D8BD666" w14:textId="77777777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Cited Literature (2</w:t>
      </w:r>
      <w:r w:rsidR="003A57BA" w:rsidRPr="000432E3">
        <w:rPr>
          <w:rFonts w:ascii="Arial" w:eastAsia="Times New Roman" w:hAnsi="Arial" w:cs="Arial"/>
          <w:i/>
          <w:color w:val="333333"/>
        </w:rPr>
        <w:t>-</w:t>
      </w:r>
      <w:r w:rsidRPr="00C774B3">
        <w:rPr>
          <w:rFonts w:ascii="Arial" w:eastAsia="Times New Roman" w:hAnsi="Arial" w:cs="Arial"/>
          <w:i/>
          <w:color w:val="333333"/>
        </w:rPr>
        <w:t>page limit)</w:t>
      </w:r>
    </w:p>
    <w:p w14:paraId="18ACD85B" w14:textId="77777777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Optional Appendix (3</w:t>
      </w:r>
      <w:r w:rsidR="003A57BA" w:rsidRPr="000432E3">
        <w:rPr>
          <w:rFonts w:ascii="Arial" w:eastAsia="Times New Roman" w:hAnsi="Arial" w:cs="Arial"/>
          <w:i/>
          <w:color w:val="333333"/>
        </w:rPr>
        <w:t>-</w:t>
      </w:r>
      <w:r w:rsidRPr="00C774B3">
        <w:rPr>
          <w:rFonts w:ascii="Arial" w:eastAsia="Times New Roman" w:hAnsi="Arial" w:cs="Arial"/>
          <w:i/>
          <w:color w:val="333333"/>
        </w:rPr>
        <w:t>page limit)</w:t>
      </w:r>
    </w:p>
    <w:p w14:paraId="39F4D19B" w14:textId="77777777" w:rsidR="00C774B3" w:rsidRPr="00C774B3" w:rsidRDefault="00C774B3" w:rsidP="00C774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Can include preliminary data (figures, charts, graphs, tables, etc.)</w:t>
      </w:r>
    </w:p>
    <w:p w14:paraId="001A0A25" w14:textId="44FD453B" w:rsid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 xml:space="preserve">NIH </w:t>
      </w:r>
      <w:proofErr w:type="spellStart"/>
      <w:r w:rsidRPr="00C774B3">
        <w:rPr>
          <w:rFonts w:ascii="Arial" w:eastAsia="Times New Roman" w:hAnsi="Arial" w:cs="Arial"/>
          <w:i/>
          <w:color w:val="333333"/>
        </w:rPr>
        <w:t>Biosketch</w:t>
      </w:r>
      <w:proofErr w:type="spellEnd"/>
      <w:r w:rsidRPr="00C774B3">
        <w:rPr>
          <w:rFonts w:ascii="Arial" w:eastAsia="Times New Roman" w:hAnsi="Arial" w:cs="Arial"/>
          <w:i/>
          <w:color w:val="333333"/>
        </w:rPr>
        <w:t xml:space="preserve"> </w:t>
      </w:r>
      <w:r w:rsidR="00FB5842">
        <w:rPr>
          <w:rFonts w:ascii="Arial" w:eastAsia="Times New Roman" w:hAnsi="Arial" w:cs="Arial"/>
          <w:i/>
          <w:color w:val="333333"/>
        </w:rPr>
        <w:t>plus</w:t>
      </w:r>
      <w:r w:rsidR="00FB5842" w:rsidRPr="00C774B3">
        <w:rPr>
          <w:rFonts w:ascii="Arial" w:eastAsia="Times New Roman" w:hAnsi="Arial" w:cs="Arial"/>
          <w:i/>
          <w:color w:val="333333"/>
        </w:rPr>
        <w:t xml:space="preserve"> </w:t>
      </w:r>
      <w:r w:rsidRPr="00C774B3">
        <w:rPr>
          <w:rFonts w:ascii="Arial" w:eastAsia="Times New Roman" w:hAnsi="Arial" w:cs="Arial"/>
          <w:i/>
          <w:color w:val="333333"/>
        </w:rPr>
        <w:t>current and completed projects for the PI and Co-PI(s)</w:t>
      </w:r>
    </w:p>
    <w:p w14:paraId="628026C5" w14:textId="51A6581D" w:rsidR="0062417B" w:rsidRDefault="0062417B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Any prior summary statements associated with this particular proposal idea that will help to demonstrate why these additional funds/results will address a perceived need</w:t>
      </w:r>
    </w:p>
    <w:p w14:paraId="758F3157" w14:textId="7979EED0" w:rsidR="00282F86" w:rsidRPr="00C774B3" w:rsidRDefault="00282F86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Budget and budget justification: COEUS format for budget page is acceptable</w:t>
      </w:r>
    </w:p>
    <w:p w14:paraId="0203D0F6" w14:textId="77777777" w:rsidR="0054329E" w:rsidRPr="003A57BA" w:rsidRDefault="0054329E">
      <w:pPr>
        <w:rPr>
          <w:rFonts w:ascii="Arial" w:hAnsi="Arial" w:cs="Arial"/>
        </w:rPr>
      </w:pPr>
    </w:p>
    <w:sectPr w:rsidR="0054329E" w:rsidRPr="003A57BA" w:rsidSect="003A57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428DD"/>
    <w:multiLevelType w:val="multilevel"/>
    <w:tmpl w:val="C5C6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45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B3"/>
    <w:rsid w:val="000432E3"/>
    <w:rsid w:val="00282F86"/>
    <w:rsid w:val="0031268D"/>
    <w:rsid w:val="003A57BA"/>
    <w:rsid w:val="0054329E"/>
    <w:rsid w:val="00556B6E"/>
    <w:rsid w:val="005C5BBA"/>
    <w:rsid w:val="0062417B"/>
    <w:rsid w:val="007B3644"/>
    <w:rsid w:val="00A77127"/>
    <w:rsid w:val="00AD7F4E"/>
    <w:rsid w:val="00C774B3"/>
    <w:rsid w:val="00CB05B5"/>
    <w:rsid w:val="00E62D95"/>
    <w:rsid w:val="00E741AB"/>
    <w:rsid w:val="00E83E42"/>
    <w:rsid w:val="00F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B6A5"/>
  <w15:chartTrackingRefBased/>
  <w15:docId w15:val="{E963DB30-A596-4C04-8C2D-BDA335A4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774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74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">
    <w:name w:val="indented"/>
    <w:basedOn w:val="Normal"/>
    <w:rsid w:val="00C7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6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B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Jewell, Kristyn N</dc:creator>
  <cp:keywords/>
  <dc:description/>
  <cp:lastModifiedBy>Stevenson, Emily</cp:lastModifiedBy>
  <cp:revision>2</cp:revision>
  <dcterms:created xsi:type="dcterms:W3CDTF">2023-12-14T19:45:00Z</dcterms:created>
  <dcterms:modified xsi:type="dcterms:W3CDTF">2023-12-14T19:45:00Z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2023-12-14T19:45:42Z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89b5ffbd-a0eb-42ae-bef6-02ae4ca97281</vt:lpwstr>
  </property>
  <property fmtid="{D5CDD505-2E9C-101B-9397-08002B2CF9AE}" pid="8" name="MSIP_Label_4044bd30-2ed7-4c9d-9d12-46200872a97b_ContentBits">
    <vt:lpwstr>0</vt:lpwstr>
  </property>
</Properties>
</file>