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4AC3" w14:textId="50BB35AD" w:rsidR="00E741AB" w:rsidRPr="000432E3" w:rsidRDefault="00E741AB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0432E3">
        <w:rPr>
          <w:rFonts w:ascii="Arial" w:eastAsia="Times New Roman" w:hAnsi="Arial" w:cs="Arial"/>
          <w:color w:val="333333"/>
        </w:rPr>
        <w:t xml:space="preserve">NIH </w:t>
      </w:r>
      <w:r w:rsidR="00DE6021">
        <w:rPr>
          <w:rFonts w:ascii="Arial" w:eastAsia="Times New Roman" w:hAnsi="Arial" w:cs="Arial"/>
          <w:color w:val="333333"/>
        </w:rPr>
        <w:t xml:space="preserve">New </w:t>
      </w:r>
      <w:r w:rsidRPr="000432E3">
        <w:rPr>
          <w:rFonts w:ascii="Arial" w:eastAsia="Times New Roman" w:hAnsi="Arial" w:cs="Arial"/>
          <w:color w:val="333333"/>
        </w:rPr>
        <w:t>R01</w:t>
      </w:r>
      <w:r w:rsidR="003A57BA" w:rsidRPr="000432E3">
        <w:rPr>
          <w:rFonts w:ascii="Arial" w:eastAsia="Times New Roman" w:hAnsi="Arial" w:cs="Arial"/>
          <w:color w:val="333333"/>
        </w:rPr>
        <w:t xml:space="preserve"> </w:t>
      </w:r>
      <w:r w:rsidR="00CB05B5" w:rsidRPr="000432E3">
        <w:rPr>
          <w:rFonts w:ascii="Arial" w:eastAsia="Times New Roman" w:hAnsi="Arial" w:cs="Arial"/>
          <w:color w:val="333333"/>
        </w:rPr>
        <w:t xml:space="preserve">Program </w:t>
      </w:r>
      <w:r w:rsidR="003A57BA" w:rsidRPr="000432E3">
        <w:rPr>
          <w:rFonts w:ascii="Arial" w:eastAsia="Times New Roman" w:hAnsi="Arial" w:cs="Arial"/>
          <w:color w:val="333333"/>
        </w:rPr>
        <w:t>Cover Page</w:t>
      </w:r>
    </w:p>
    <w:p w14:paraId="6753DA4D" w14:textId="77777777" w:rsidR="003A57BA" w:rsidRPr="000432E3" w:rsidRDefault="003A57BA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</w:p>
    <w:p w14:paraId="16EAB669" w14:textId="0499D0C0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Princip</w:t>
      </w:r>
      <w:r w:rsidR="007A4D6F">
        <w:rPr>
          <w:rFonts w:ascii="Arial" w:eastAsia="Times New Roman" w:hAnsi="Arial" w:cs="Arial"/>
          <w:color w:val="333333"/>
        </w:rPr>
        <w:t>al</w:t>
      </w:r>
      <w:r w:rsidRPr="00C774B3">
        <w:rPr>
          <w:rFonts w:ascii="Arial" w:eastAsia="Times New Roman" w:hAnsi="Arial" w:cs="Arial"/>
          <w:color w:val="333333"/>
        </w:rPr>
        <w:t xml:space="preserve"> Investigator(s) name and rank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456485FA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Department</w:t>
      </w:r>
      <w:r w:rsidR="003A57BA" w:rsidRPr="000432E3">
        <w:rPr>
          <w:rFonts w:ascii="Arial" w:eastAsia="Times New Roman" w:hAnsi="Arial" w:cs="Arial"/>
          <w:color w:val="333333"/>
        </w:rPr>
        <w:t>:</w:t>
      </w:r>
      <w:r w:rsidRPr="00C774B3">
        <w:rPr>
          <w:rFonts w:ascii="Arial" w:eastAsia="Times New Roman" w:hAnsi="Arial" w:cs="Arial"/>
          <w:color w:val="333333"/>
        </w:rPr>
        <w:br/>
        <w:t>Email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3C74ABA0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62E8F0DD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Co-Investigator(s) name and rank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1D6D4307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Department</w:t>
      </w:r>
      <w:r w:rsidR="003A57BA" w:rsidRPr="000432E3">
        <w:rPr>
          <w:rFonts w:ascii="Arial" w:eastAsia="Times New Roman" w:hAnsi="Arial" w:cs="Arial"/>
          <w:color w:val="333333"/>
        </w:rPr>
        <w:t>:</w:t>
      </w:r>
      <w:r w:rsidRPr="00C774B3">
        <w:rPr>
          <w:rFonts w:ascii="Arial" w:eastAsia="Times New Roman" w:hAnsi="Arial" w:cs="Arial"/>
          <w:color w:val="333333"/>
        </w:rPr>
        <w:br/>
        <w:t>Email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03B116DF" w14:textId="77777777" w:rsidR="003A57BA" w:rsidRPr="000432E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BC72CBF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Project Title:</w:t>
      </w:r>
    </w:p>
    <w:p w14:paraId="630C7D04" w14:textId="77777777" w:rsidR="003A57BA" w:rsidRPr="00C774B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124F64A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Human subjects: (no/yes; IRB protocol approval number and date)</w:t>
      </w:r>
    </w:p>
    <w:p w14:paraId="32096E0B" w14:textId="77777777" w:rsidR="003A57BA" w:rsidRPr="00C774B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2ECF6AE6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Vertebrate Animals: (no/yes; IACUC approval number and date)</w:t>
      </w:r>
    </w:p>
    <w:p w14:paraId="6644B74B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538ABDC" w14:textId="36E207DB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Anticipated date the new R01 application will be submitted to NIH:</w:t>
      </w:r>
    </w:p>
    <w:p w14:paraId="1A25FB2E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311CCB86" w14:textId="77777777" w:rsidR="003A57BA" w:rsidRPr="000432E3" w:rsidRDefault="003A57BA" w:rsidP="003A57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739D1043" w14:textId="77777777" w:rsidR="003A57BA" w:rsidRPr="000432E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6B85D692" w14:textId="77777777" w:rsidR="00E62D95" w:rsidRPr="000432E3" w:rsidRDefault="00E62D95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</w:p>
    <w:p w14:paraId="08857F2D" w14:textId="42EFE035" w:rsidR="003A57BA" w:rsidRPr="00C774B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 w:rsidRPr="000432E3">
        <w:rPr>
          <w:rFonts w:ascii="Arial" w:eastAsia="Times New Roman" w:hAnsi="Arial" w:cs="Arial"/>
          <w:i/>
          <w:color w:val="333333"/>
        </w:rPr>
        <w:t xml:space="preserve">The above details should be included as a cover page attached to your application. Applications must use Arial 11-point font with 0.5-inch margins and single line spacing. The components </w:t>
      </w:r>
      <w:r w:rsidR="00E62D95" w:rsidRPr="000432E3">
        <w:rPr>
          <w:rFonts w:ascii="Arial" w:eastAsia="Times New Roman" w:hAnsi="Arial" w:cs="Arial"/>
          <w:i/>
          <w:color w:val="333333"/>
        </w:rPr>
        <w:t xml:space="preserve">listed below </w:t>
      </w:r>
      <w:r w:rsidRPr="000432E3">
        <w:rPr>
          <w:rFonts w:ascii="Arial" w:eastAsia="Times New Roman" w:hAnsi="Arial" w:cs="Arial"/>
          <w:i/>
          <w:color w:val="333333"/>
        </w:rPr>
        <w:t>are required</w:t>
      </w:r>
      <w:r w:rsidR="00E62D95" w:rsidRPr="000432E3">
        <w:rPr>
          <w:rFonts w:ascii="Arial" w:eastAsia="Times New Roman" w:hAnsi="Arial" w:cs="Arial"/>
          <w:i/>
          <w:color w:val="333333"/>
        </w:rPr>
        <w:t>.  Combine all documents into a single PDF file to upload within the InfoReady application portal.</w:t>
      </w:r>
      <w:r w:rsidR="00F86F8E">
        <w:rPr>
          <w:rFonts w:ascii="Arial" w:eastAsia="Times New Roman" w:hAnsi="Arial" w:cs="Arial"/>
          <w:i/>
          <w:color w:val="333333"/>
        </w:rPr>
        <w:t xml:space="preserve">  Applicants do not need to go through Sponsored Programs Pre-Award Services for the submission process.</w:t>
      </w:r>
    </w:p>
    <w:p w14:paraId="046C96A0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Abstract (30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line limit)</w:t>
      </w:r>
    </w:p>
    <w:p w14:paraId="54DB3138" w14:textId="4E3DE950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Specific Aims (one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limit):</w:t>
      </w:r>
    </w:p>
    <w:p w14:paraId="77FC1AEA" w14:textId="07793836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The</w:t>
      </w:r>
      <w:r w:rsidR="00BF00B1">
        <w:rPr>
          <w:rFonts w:ascii="Arial" w:eastAsia="Times New Roman" w:hAnsi="Arial" w:cs="Arial"/>
          <w:i/>
          <w:color w:val="333333"/>
        </w:rPr>
        <w:t>se are the aims for the proposed R01 grant submission</w:t>
      </w:r>
      <w:r w:rsidR="00611DF4">
        <w:rPr>
          <w:rFonts w:ascii="Arial" w:eastAsia="Times New Roman" w:hAnsi="Arial" w:cs="Arial"/>
          <w:i/>
          <w:color w:val="333333"/>
        </w:rPr>
        <w:t>.</w:t>
      </w:r>
    </w:p>
    <w:p w14:paraId="372CF61A" w14:textId="739E9B9F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Narrative (</w:t>
      </w:r>
      <w:r w:rsidR="00BF00B1">
        <w:rPr>
          <w:rFonts w:ascii="Arial" w:eastAsia="Times New Roman" w:hAnsi="Arial" w:cs="Arial"/>
          <w:i/>
          <w:color w:val="333333"/>
        </w:rPr>
        <w:t>four-page</w:t>
      </w:r>
      <w:r w:rsidRPr="00C774B3">
        <w:rPr>
          <w:rFonts w:ascii="Arial" w:eastAsia="Times New Roman" w:hAnsi="Arial" w:cs="Arial"/>
          <w:i/>
          <w:color w:val="333333"/>
        </w:rPr>
        <w:t xml:space="preserve"> limit</w:t>
      </w:r>
      <w:r w:rsidR="00BF00B1">
        <w:rPr>
          <w:rFonts w:ascii="Arial" w:eastAsia="Times New Roman" w:hAnsi="Arial" w:cs="Arial"/>
          <w:i/>
          <w:color w:val="333333"/>
        </w:rPr>
        <w:t>; including the following</w:t>
      </w:r>
      <w:r w:rsidRPr="00C774B3">
        <w:rPr>
          <w:rFonts w:ascii="Arial" w:eastAsia="Times New Roman" w:hAnsi="Arial" w:cs="Arial"/>
          <w:i/>
          <w:color w:val="333333"/>
        </w:rPr>
        <w:t>):</w:t>
      </w:r>
    </w:p>
    <w:p w14:paraId="580AAF04" w14:textId="77777777" w:rsidR="003F2F0A" w:rsidRPr="003F2F0A" w:rsidRDefault="003F2F0A" w:rsidP="003F2F0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F2F0A">
        <w:rPr>
          <w:rFonts w:ascii="Arial" w:eastAsia="Times New Roman" w:hAnsi="Arial" w:cs="Arial"/>
          <w:i/>
          <w:color w:val="333333"/>
        </w:rPr>
        <w:t>Discuss how funding from this incentive program will enhance the competitiveness of your application by:</w:t>
      </w:r>
    </w:p>
    <w:p w14:paraId="2CE9004D" w14:textId="413AE801" w:rsidR="003F2F0A" w:rsidRPr="003F2F0A" w:rsidRDefault="003F2F0A" w:rsidP="003F2F0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F2F0A">
        <w:rPr>
          <w:rFonts w:ascii="Arial" w:eastAsia="Times New Roman" w:hAnsi="Arial" w:cs="Arial"/>
          <w:i/>
          <w:color w:val="333333"/>
        </w:rPr>
        <w:t>Identifying which specific aim(s) you are targeting with this incentive award and detailing the experiments/data that will be collected with funding</w:t>
      </w:r>
      <w:r w:rsidR="00D33EC2">
        <w:rPr>
          <w:rFonts w:ascii="Arial" w:eastAsia="Times New Roman" w:hAnsi="Arial" w:cs="Arial"/>
          <w:i/>
          <w:color w:val="333333"/>
        </w:rPr>
        <w:t>,</w:t>
      </w:r>
    </w:p>
    <w:p w14:paraId="01BD4745" w14:textId="0316BF7A" w:rsidR="003F2F0A" w:rsidRPr="003F2F0A" w:rsidRDefault="003F2F0A" w:rsidP="003F2F0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F2F0A">
        <w:rPr>
          <w:rFonts w:ascii="Arial" w:eastAsia="Times New Roman" w:hAnsi="Arial" w:cs="Arial"/>
          <w:i/>
          <w:color w:val="333333"/>
        </w:rPr>
        <w:t>Discussing the importance of the proposed research</w:t>
      </w:r>
      <w:r w:rsidR="00D33EC2">
        <w:rPr>
          <w:rFonts w:ascii="Arial" w:eastAsia="Times New Roman" w:hAnsi="Arial" w:cs="Arial"/>
          <w:i/>
          <w:color w:val="333333"/>
        </w:rPr>
        <w:t>, and</w:t>
      </w:r>
    </w:p>
    <w:p w14:paraId="5563C582" w14:textId="1ABC574E" w:rsidR="003F2F0A" w:rsidRPr="003F2F0A" w:rsidRDefault="003F2F0A" w:rsidP="003F2F0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3F2F0A">
        <w:rPr>
          <w:rFonts w:ascii="Arial" w:eastAsia="Times New Roman" w:hAnsi="Arial" w:cs="Arial"/>
          <w:i/>
          <w:color w:val="333333"/>
        </w:rPr>
        <w:t>Discussing rigor and feasibility</w:t>
      </w:r>
      <w:r w:rsidR="00D33EC2">
        <w:rPr>
          <w:rFonts w:ascii="Arial" w:eastAsia="Times New Roman" w:hAnsi="Arial" w:cs="Arial"/>
          <w:i/>
          <w:color w:val="333333"/>
        </w:rPr>
        <w:t>.</w:t>
      </w:r>
    </w:p>
    <w:p w14:paraId="1D8BD666" w14:textId="7777777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Cited Literature (2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</w:t>
      </w:r>
    </w:p>
    <w:p w14:paraId="001A0A25" w14:textId="44FD453B" w:rsid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 xml:space="preserve">NIH Biosketch </w:t>
      </w:r>
      <w:r w:rsidR="00FB5842">
        <w:rPr>
          <w:rFonts w:ascii="Arial" w:eastAsia="Times New Roman" w:hAnsi="Arial" w:cs="Arial"/>
          <w:i/>
          <w:color w:val="333333"/>
        </w:rPr>
        <w:t>plus</w:t>
      </w:r>
      <w:r w:rsidR="00FB5842" w:rsidRPr="00C774B3">
        <w:rPr>
          <w:rFonts w:ascii="Arial" w:eastAsia="Times New Roman" w:hAnsi="Arial" w:cs="Arial"/>
          <w:i/>
          <w:color w:val="333333"/>
        </w:rPr>
        <w:t xml:space="preserve"> </w:t>
      </w:r>
      <w:r w:rsidRPr="00C774B3">
        <w:rPr>
          <w:rFonts w:ascii="Arial" w:eastAsia="Times New Roman" w:hAnsi="Arial" w:cs="Arial"/>
          <w:i/>
          <w:color w:val="333333"/>
        </w:rPr>
        <w:t>current and completed projects for the PI and Co-PI(s)</w:t>
      </w:r>
    </w:p>
    <w:p w14:paraId="758F3157" w14:textId="1E552A12" w:rsidR="00282F86" w:rsidRDefault="00282F86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 xml:space="preserve">Budget and budget justification: </w:t>
      </w:r>
      <w:r w:rsidR="00BF00B1">
        <w:rPr>
          <w:rFonts w:ascii="Arial" w:eastAsia="Times New Roman" w:hAnsi="Arial" w:cs="Arial"/>
          <w:i/>
          <w:color w:val="333333"/>
        </w:rPr>
        <w:t xml:space="preserve">A </w:t>
      </w:r>
      <w:r w:rsidR="00BF00B1" w:rsidRPr="00BD4698">
        <w:rPr>
          <w:rFonts w:ascii="Arial" w:eastAsia="Times New Roman" w:hAnsi="Arial" w:cs="Arial"/>
          <w:i/>
          <w:color w:val="333333"/>
        </w:rPr>
        <w:t>ROM budget template</w:t>
      </w:r>
      <w:r w:rsidR="00BF00B1">
        <w:rPr>
          <w:rFonts w:ascii="Arial" w:eastAsia="Times New Roman" w:hAnsi="Arial" w:cs="Arial"/>
          <w:i/>
          <w:color w:val="333333"/>
        </w:rPr>
        <w:t xml:space="preserve"> is provided </w:t>
      </w:r>
      <w:r w:rsidR="00BD4698">
        <w:rPr>
          <w:rFonts w:ascii="Arial" w:eastAsia="Times New Roman" w:hAnsi="Arial" w:cs="Arial"/>
          <w:i/>
          <w:color w:val="333333"/>
        </w:rPr>
        <w:t xml:space="preserve">on the guidelines page </w:t>
      </w:r>
      <w:hyperlink r:id="rId5" w:history="1">
        <w:r w:rsidR="00BF00B1" w:rsidRPr="00BD4698">
          <w:rPr>
            <w:rStyle w:val="Hyperlink"/>
            <w:rFonts w:ascii="Arial" w:eastAsia="Times New Roman" w:hAnsi="Arial" w:cs="Arial"/>
            <w:i/>
          </w:rPr>
          <w:t>here</w:t>
        </w:r>
      </w:hyperlink>
      <w:r w:rsidR="00BF00B1">
        <w:rPr>
          <w:rFonts w:ascii="Arial" w:eastAsia="Times New Roman" w:hAnsi="Arial" w:cs="Arial"/>
          <w:i/>
          <w:color w:val="333333"/>
        </w:rPr>
        <w:t>.</w:t>
      </w:r>
    </w:p>
    <w:p w14:paraId="375FE361" w14:textId="7D4AD252" w:rsidR="00A1570F" w:rsidRDefault="00A1570F" w:rsidP="004F2E0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A1570F">
        <w:rPr>
          <w:rFonts w:ascii="Arial" w:eastAsia="Times New Roman" w:hAnsi="Arial" w:cs="Arial"/>
          <w:i/>
          <w:color w:val="333333"/>
        </w:rPr>
        <w:t>Prior summary statements must be included along with an introduction (one-page limit) that addresses comments from the previous R01 submission and outlines why the incentive funds will address a perceived need</w:t>
      </w:r>
      <w:r w:rsidR="00D33EC2">
        <w:rPr>
          <w:rFonts w:ascii="Arial" w:eastAsia="Times New Roman" w:hAnsi="Arial" w:cs="Arial"/>
          <w:i/>
          <w:color w:val="333333"/>
        </w:rPr>
        <w:t xml:space="preserve"> if a previous R01 has been submitted</w:t>
      </w:r>
      <w:r w:rsidRPr="00A1570F">
        <w:rPr>
          <w:rFonts w:ascii="Arial" w:eastAsia="Times New Roman" w:hAnsi="Arial" w:cs="Arial"/>
          <w:i/>
          <w:color w:val="333333"/>
        </w:rPr>
        <w:t>.</w:t>
      </w:r>
    </w:p>
    <w:p w14:paraId="38FCE370" w14:textId="01AF2660" w:rsidR="00BF00B1" w:rsidRPr="00A1570F" w:rsidRDefault="00BF00B1" w:rsidP="004F2E0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A1570F">
        <w:rPr>
          <w:rFonts w:ascii="Arial" w:eastAsia="Times New Roman" w:hAnsi="Arial" w:cs="Arial"/>
          <w:i/>
          <w:color w:val="333333"/>
        </w:rPr>
        <w:t>Optional Appendix (3-page limit)</w:t>
      </w:r>
    </w:p>
    <w:p w14:paraId="7F7AF637" w14:textId="17422E56" w:rsidR="00BF00B1" w:rsidRDefault="00D33EC2" w:rsidP="00BF00B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</w:t>
      </w:r>
      <w:r w:rsidR="00BF00B1">
        <w:rPr>
          <w:rFonts w:ascii="Arial" w:eastAsia="Times New Roman" w:hAnsi="Arial" w:cs="Arial"/>
          <w:i/>
          <w:color w:val="333333"/>
        </w:rPr>
        <w:t>reliminary data (figures, charts, graphs, tables, etc.)</w:t>
      </w:r>
      <w:r>
        <w:rPr>
          <w:rFonts w:ascii="Arial" w:eastAsia="Times New Roman" w:hAnsi="Arial" w:cs="Arial"/>
          <w:i/>
          <w:color w:val="333333"/>
        </w:rPr>
        <w:t xml:space="preserve"> may be included.</w:t>
      </w:r>
    </w:p>
    <w:p w14:paraId="4777AD46" w14:textId="31A9EFDB" w:rsidR="00BF00B1" w:rsidRPr="0024797A" w:rsidRDefault="00BF00B1" w:rsidP="008B451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333333"/>
        </w:rPr>
      </w:pPr>
      <w:r w:rsidRPr="0024797A">
        <w:rPr>
          <w:rFonts w:ascii="Arial" w:eastAsia="Times New Roman" w:hAnsi="Arial" w:cs="Arial"/>
          <w:i/>
          <w:iCs/>
          <w:color w:val="333333"/>
        </w:rPr>
        <w:t>Incomplete applications and/or applications that do not meet these requirements will be returned without review.</w:t>
      </w:r>
    </w:p>
    <w:p w14:paraId="0203D0F6" w14:textId="0966AB3D" w:rsidR="0054329E" w:rsidRPr="003A57BA" w:rsidRDefault="0054329E">
      <w:pPr>
        <w:rPr>
          <w:rFonts w:ascii="Arial" w:hAnsi="Arial" w:cs="Arial"/>
        </w:rPr>
      </w:pPr>
    </w:p>
    <w:sectPr w:rsidR="0054329E" w:rsidRPr="003A57BA" w:rsidSect="003A5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28DD"/>
    <w:multiLevelType w:val="multilevel"/>
    <w:tmpl w:val="EB4A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45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3"/>
    <w:rsid w:val="000432E3"/>
    <w:rsid w:val="0013114E"/>
    <w:rsid w:val="0024797A"/>
    <w:rsid w:val="00282F86"/>
    <w:rsid w:val="0031268D"/>
    <w:rsid w:val="003A57BA"/>
    <w:rsid w:val="003B0AE0"/>
    <w:rsid w:val="003F2F0A"/>
    <w:rsid w:val="004F610E"/>
    <w:rsid w:val="0054329E"/>
    <w:rsid w:val="00556B6E"/>
    <w:rsid w:val="005C5BBA"/>
    <w:rsid w:val="00611DF4"/>
    <w:rsid w:val="0062417B"/>
    <w:rsid w:val="006D43BD"/>
    <w:rsid w:val="00710FEC"/>
    <w:rsid w:val="007A4D6F"/>
    <w:rsid w:val="007B3644"/>
    <w:rsid w:val="007F0EBD"/>
    <w:rsid w:val="008B451E"/>
    <w:rsid w:val="00A1570F"/>
    <w:rsid w:val="00A77127"/>
    <w:rsid w:val="00AD7F4E"/>
    <w:rsid w:val="00BD4698"/>
    <w:rsid w:val="00BF00B1"/>
    <w:rsid w:val="00C774B3"/>
    <w:rsid w:val="00CB05B5"/>
    <w:rsid w:val="00D33EC2"/>
    <w:rsid w:val="00D82E92"/>
    <w:rsid w:val="00DE6021"/>
    <w:rsid w:val="00DE7B3F"/>
    <w:rsid w:val="00E62D95"/>
    <w:rsid w:val="00E62DF6"/>
    <w:rsid w:val="00E741AB"/>
    <w:rsid w:val="00E83E42"/>
    <w:rsid w:val="00EE3395"/>
    <w:rsid w:val="00F22FF8"/>
    <w:rsid w:val="00F23F19"/>
    <w:rsid w:val="00F86F8E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B6A5"/>
  <w15:chartTrackingRefBased/>
  <w15:docId w15:val="{E963DB30-A596-4C04-8C2D-BDA335A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7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74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3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due.edu/research/oevprp/funding-and-grant-writing/funding/nih-targeted-funding-opportunities-initiativ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Kristyn N</dc:creator>
  <cp:keywords/>
  <dc:description/>
  <cp:lastModifiedBy>Emily Stevenson</cp:lastModifiedBy>
  <cp:revision>2</cp:revision>
  <dcterms:created xsi:type="dcterms:W3CDTF">2025-08-19T16:36:00Z</dcterms:created>
  <dcterms:modified xsi:type="dcterms:W3CDTF">2025-08-19T16:36:00Z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2023-12-14T19:45:42Z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89b5ffbd-a0eb-42ae-bef6-02ae4ca97281</vt:lpwstr>
  </property>
  <property fmtid="{D5CDD505-2E9C-101B-9397-08002B2CF9AE}" pid="8" name="MSIP_Label_4044bd30-2ed7-4c9d-9d12-46200872a97b_ContentBits">
    <vt:lpwstr>0</vt:lpwstr>
  </property>
</Properties>
</file>