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15" w:rsidRPr="0024614E" w:rsidRDefault="004E1515" w:rsidP="004E1515">
      <w:pPr>
        <w:jc w:val="center"/>
        <w:rPr>
          <w:b/>
          <w:sz w:val="28"/>
        </w:rPr>
      </w:pPr>
      <w:bookmarkStart w:id="0" w:name="_GoBack"/>
      <w:bookmarkEnd w:id="0"/>
      <w:r w:rsidRPr="0024614E">
        <w:rPr>
          <w:b/>
          <w:sz w:val="28"/>
        </w:rPr>
        <w:t xml:space="preserve">Registrar/Advisor </w:t>
      </w:r>
      <w:r>
        <w:rPr>
          <w:b/>
          <w:sz w:val="28"/>
        </w:rPr>
        <w:t>Gathering</w:t>
      </w:r>
    </w:p>
    <w:p w:rsidR="00FC5714" w:rsidRDefault="00524448" w:rsidP="00FC5714">
      <w:pPr>
        <w:jc w:val="center"/>
        <w:rPr>
          <w:b/>
          <w:sz w:val="28"/>
        </w:rPr>
      </w:pPr>
      <w:r>
        <w:rPr>
          <w:b/>
          <w:sz w:val="28"/>
        </w:rPr>
        <w:t xml:space="preserve">April 4, 2016 </w:t>
      </w:r>
      <w:r w:rsidR="0072222E">
        <w:rPr>
          <w:b/>
          <w:sz w:val="28"/>
        </w:rPr>
        <w:t>ME 1061</w:t>
      </w:r>
    </w:p>
    <w:p w:rsidR="004E1515" w:rsidRDefault="00C273B1" w:rsidP="00FC5714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D74687">
        <w:rPr>
          <w:b/>
          <w:sz w:val="28"/>
        </w:rPr>
        <w:t xml:space="preserve">:00 </w:t>
      </w:r>
      <w:r w:rsidR="00524448">
        <w:rPr>
          <w:b/>
          <w:sz w:val="28"/>
        </w:rPr>
        <w:t>p</w:t>
      </w:r>
      <w:r w:rsidR="00D74687">
        <w:rPr>
          <w:b/>
          <w:sz w:val="28"/>
        </w:rPr>
        <w:t>.m</w:t>
      </w:r>
      <w:proofErr w:type="gramStart"/>
      <w:r w:rsidR="00D74687">
        <w:rPr>
          <w:b/>
          <w:sz w:val="28"/>
        </w:rPr>
        <w:t>.</w:t>
      </w:r>
      <w:r w:rsidR="0078037C">
        <w:rPr>
          <w:b/>
          <w:sz w:val="28"/>
        </w:rPr>
        <w:t>-</w:t>
      </w:r>
      <w:proofErr w:type="gramEnd"/>
      <w:r w:rsidR="0078037C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="00D74687">
        <w:rPr>
          <w:b/>
          <w:sz w:val="28"/>
        </w:rPr>
        <w:t>:</w:t>
      </w:r>
      <w:r>
        <w:rPr>
          <w:b/>
          <w:sz w:val="28"/>
        </w:rPr>
        <w:t>5</w:t>
      </w:r>
      <w:r w:rsidR="00D74687">
        <w:rPr>
          <w:b/>
          <w:sz w:val="28"/>
        </w:rPr>
        <w:t xml:space="preserve">0 </w:t>
      </w:r>
      <w:r w:rsidR="00524448">
        <w:rPr>
          <w:b/>
          <w:sz w:val="28"/>
        </w:rPr>
        <w:t>p</w:t>
      </w:r>
      <w:r w:rsidR="00D74687">
        <w:rPr>
          <w:b/>
          <w:sz w:val="28"/>
        </w:rPr>
        <w:t>.m</w:t>
      </w:r>
      <w:r w:rsidR="0078037C">
        <w:rPr>
          <w:b/>
          <w:sz w:val="28"/>
        </w:rPr>
        <w:t>.</w:t>
      </w:r>
    </w:p>
    <w:p w:rsidR="00642965" w:rsidRPr="00B562C0" w:rsidRDefault="004E1515" w:rsidP="00B414B7">
      <w:pPr>
        <w:jc w:val="center"/>
        <w:rPr>
          <w:b/>
          <w:color w:val="FF0000"/>
          <w:sz w:val="28"/>
        </w:rPr>
      </w:pPr>
      <w:r w:rsidRPr="00B562C0"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EA94069" wp14:editId="2E18CB1F">
                <wp:simplePos x="0" y="0"/>
                <wp:positionH relativeFrom="column">
                  <wp:posOffset>-28575</wp:posOffset>
                </wp:positionH>
                <wp:positionV relativeFrom="paragraph">
                  <wp:posOffset>244474</wp:posOffset>
                </wp:positionV>
                <wp:extent cx="5981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2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9.25pt;width:47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4X8+wu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DVHnRjdAAAACAEAAA8AAABk&#10;cnMvZG93bnJldi54bWxMj09PwkAQxe8mfofNmHgxsAVEoXZKiIkHjwKJ16U7ttXubNPd0sqnd4wH&#10;PM2f9/LmN9lmdI06URdqzwizaQKKuPC25hLhsH+ZrECFaNiaxjMhfFOATX59lZnU+oHf6LSLpZIQ&#10;DqlBqGJsU61DUZEzYepbYtE+fOdMlLErte3MIOGu0fMkedDO1CwXKtPSc0XF1653CBT65SzZrl15&#10;eD0Pd+/z8+fQ7hFvb8btE6hIY7yY4Rdf0CEXpqPv2QbVIEzul+JEWKykir5ePEpz/FvoPNP/H8h/&#10;AAAA//8DAFBLAQItABQABgAIAAAAIQC2gziS/gAAAOEBAAATAAAAAAAAAAAAAAAAAAAAAABbQ29u&#10;dGVudF9UeXBlc10ueG1sUEsBAi0AFAAGAAgAAAAhADj9If/WAAAAlAEAAAsAAAAAAAAAAAAAAAAA&#10;LwEAAF9yZWxzLy5yZWxzUEsBAi0AFAAGAAgAAAAhAPipW8I0AgAAdwQAAA4AAAAAAAAAAAAAAAAA&#10;LgIAAGRycy9lMm9Eb2MueG1sUEsBAi0AFAAGAAgAAAAhADVHnRjdAAAACAEAAA8AAAAAAAAAAAAA&#10;AAAAjgQAAGRycy9kb3ducmV2LnhtbFBLBQYAAAAABAAEAPMAAACYBQAAAAA=&#10;"/>
            </w:pict>
          </mc:Fallback>
        </mc:AlternateContent>
      </w:r>
      <w:r w:rsidR="00B562C0" w:rsidRPr="00B562C0">
        <w:rPr>
          <w:b/>
          <w:color w:val="FF0000"/>
          <w:sz w:val="28"/>
        </w:rPr>
        <w:t>NOTES</w:t>
      </w:r>
    </w:p>
    <w:p w:rsidR="00CB574C" w:rsidRDefault="00CB574C" w:rsidP="00CB574C">
      <w:pPr>
        <w:pStyle w:val="ListParagraph"/>
        <w:ind w:left="1080"/>
        <w:rPr>
          <w:b/>
          <w:sz w:val="24"/>
        </w:rPr>
      </w:pPr>
    </w:p>
    <w:p w:rsidR="00037D39" w:rsidRDefault="00037D39" w:rsidP="00037D3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Summer courses/registration-Blake Nemelka</w:t>
      </w:r>
      <w:r w:rsidR="00B562C0">
        <w:rPr>
          <w:b/>
          <w:color w:val="FF0000"/>
          <w:sz w:val="24"/>
        </w:rPr>
        <w:t xml:space="preserve"> I believe Blake has sent his information already to the advisor list.</w:t>
      </w:r>
    </w:p>
    <w:p w:rsidR="00037D39" w:rsidRDefault="00037D39" w:rsidP="00037D39">
      <w:pPr>
        <w:pStyle w:val="ListParagraph"/>
        <w:ind w:left="1080"/>
        <w:rPr>
          <w:b/>
          <w:sz w:val="24"/>
        </w:rPr>
      </w:pPr>
    </w:p>
    <w:p w:rsidR="006335F8" w:rsidRDefault="006335F8" w:rsidP="006335F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 minor requirements- Kelly Pistilli</w:t>
      </w:r>
    </w:p>
    <w:p w:rsidR="00B562C0" w:rsidRPr="00B562C0" w:rsidRDefault="00B562C0" w:rsidP="00B562C0">
      <w:pPr>
        <w:pStyle w:val="ListParagraph"/>
        <w:rPr>
          <w:b/>
          <w:sz w:val="24"/>
        </w:rPr>
      </w:pPr>
    </w:p>
    <w:p w:rsidR="00B562C0" w:rsidRDefault="005E56BB" w:rsidP="00B562C0">
      <w:pPr>
        <w:pStyle w:val="ListParagraph"/>
        <w:numPr>
          <w:ilvl w:val="1"/>
          <w:numId w:val="1"/>
        </w:numPr>
        <w:rPr>
          <w:b/>
          <w:sz w:val="24"/>
        </w:rPr>
      </w:pPr>
      <w:hyperlink r:id="rId6" w:history="1">
        <w:r w:rsidR="00B562C0" w:rsidRPr="00A818F6">
          <w:rPr>
            <w:rStyle w:val="Hyperlink"/>
            <w:b/>
            <w:sz w:val="24"/>
          </w:rPr>
          <w:t>https://polytechnic.purdue.edu/degrees/organizational-leadership-minor</w:t>
        </w:r>
      </w:hyperlink>
    </w:p>
    <w:p w:rsidR="00B562C0" w:rsidRPr="00B562C0" w:rsidRDefault="00B562C0" w:rsidP="00B562C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Contact Kelly with questions</w:t>
      </w:r>
    </w:p>
    <w:p w:rsidR="00B562C0" w:rsidRDefault="00B562C0" w:rsidP="00B562C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Kelly noted that even with new subject and course numbers there are not equivalencies for the old courses.</w:t>
      </w:r>
    </w:p>
    <w:p w:rsidR="00FB65C5" w:rsidRDefault="00FB65C5" w:rsidP="00FB65C5">
      <w:pPr>
        <w:pStyle w:val="ListParagraph"/>
        <w:ind w:left="1080"/>
        <w:rPr>
          <w:b/>
          <w:sz w:val="24"/>
        </w:rPr>
      </w:pPr>
    </w:p>
    <w:p w:rsidR="00FB65C5" w:rsidRDefault="00FB65C5" w:rsidP="006335F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CPT, OPT, Co-op and international students</w:t>
      </w:r>
    </w:p>
    <w:p w:rsidR="00FB65C5" w:rsidRDefault="00FB65C5" w:rsidP="00FB65C5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Chris Collins</w:t>
      </w:r>
    </w:p>
    <w:p w:rsidR="00B562C0" w:rsidRPr="00753737" w:rsidRDefault="00B562C0" w:rsidP="00FB65C5">
      <w:pPr>
        <w:pStyle w:val="ListParagraph"/>
        <w:numPr>
          <w:ilvl w:val="1"/>
          <w:numId w:val="1"/>
        </w:numPr>
        <w:rPr>
          <w:sz w:val="24"/>
        </w:rPr>
      </w:pPr>
      <w:r>
        <w:rPr>
          <w:color w:val="FF0000"/>
          <w:sz w:val="24"/>
        </w:rPr>
        <w:t xml:space="preserve">Chris shared information regarding the process and a planned enhancement which will alert/notify advisors when their office has approved CPT/OPT for a student. </w:t>
      </w:r>
      <w:r w:rsidR="001D176D">
        <w:rPr>
          <w:color w:val="FF0000"/>
          <w:sz w:val="24"/>
        </w:rPr>
        <w:t>More information coming from Chris.</w:t>
      </w:r>
    </w:p>
    <w:p w:rsidR="00753737" w:rsidRDefault="00753737" w:rsidP="00753737">
      <w:pPr>
        <w:pStyle w:val="ListParagraph"/>
        <w:ind w:left="1800"/>
        <w:rPr>
          <w:b/>
          <w:sz w:val="24"/>
        </w:rPr>
      </w:pPr>
    </w:p>
    <w:p w:rsidR="0030666B" w:rsidRDefault="0030666B" w:rsidP="0030666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Catalog term</w:t>
      </w:r>
    </w:p>
    <w:p w:rsidR="00753737" w:rsidRPr="00753737" w:rsidRDefault="00753737" w:rsidP="00753737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 xml:space="preserve">We’ll talk about this every meeting </w:t>
      </w:r>
      <w:r w:rsidRPr="00753737">
        <w:rPr>
          <w:noProof/>
          <w:sz w:val="24"/>
        </w:rPr>
        <w:sym w:font="Wingdings" w:char="F04A"/>
      </w:r>
    </w:p>
    <w:p w:rsidR="00B414B7" w:rsidRDefault="00B414B7" w:rsidP="00CB574C">
      <w:pPr>
        <w:pStyle w:val="ListParagraph"/>
        <w:ind w:left="1080"/>
        <w:rPr>
          <w:b/>
          <w:sz w:val="24"/>
        </w:rPr>
      </w:pPr>
    </w:p>
    <w:p w:rsidR="00524448" w:rsidRPr="00524448" w:rsidRDefault="00524448" w:rsidP="006335F8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 w:rsidRPr="00524448">
        <w:rPr>
          <w:b/>
          <w:sz w:val="24"/>
        </w:rPr>
        <w:t xml:space="preserve">Quick reference for summer withdraw </w:t>
      </w:r>
    </w:p>
    <w:p w:rsidR="00524448" w:rsidRPr="00524448" w:rsidRDefault="00524448" w:rsidP="006335F8">
      <w:pPr>
        <w:ind w:left="720" w:firstLine="360"/>
      </w:pPr>
      <w:r w:rsidRPr="00524448">
        <w:t xml:space="preserve">**This is all subject to the first day of the summer term….prior to May </w:t>
      </w:r>
      <w:r>
        <w:t>16</w:t>
      </w:r>
      <w:r w:rsidRPr="00524448">
        <w:t xml:space="preserve"> all adjustments may be done on myPurdue.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last class and the mod hasn’t started yet.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 w:rsidRPr="00524448">
        <w:t xml:space="preserve">Email to </w:t>
      </w:r>
      <w:hyperlink r:id="rId7" w:history="1">
        <w:r w:rsidRPr="00524448">
          <w:rPr>
            <w:rStyle w:val="Hyperlink"/>
            <w:color w:val="auto"/>
          </w:rPr>
          <w:t>registrar@purdue.edu</w:t>
        </w:r>
      </w:hyperlink>
      <w:r w:rsidRPr="00524448">
        <w:t xml:space="preserve"> from @purdue.edu requesting drop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last class and the mod has started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>
        <w:t>University withdraw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one class for future mod and staying in class for current mod</w:t>
      </w:r>
    </w:p>
    <w:p w:rsidR="00524448" w:rsidRPr="00524448" w:rsidRDefault="00524448" w:rsidP="006335F8">
      <w:pPr>
        <w:pStyle w:val="ListParagraph"/>
        <w:numPr>
          <w:ilvl w:val="1"/>
          <w:numId w:val="1"/>
        </w:numPr>
        <w:ind w:left="1620" w:hanging="180"/>
      </w:pPr>
      <w:r w:rsidRPr="00524448">
        <w:t>Student may update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class for current mod and keeping class in future mod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 w:rsidRPr="00524448">
        <w:t>Form 23 with signatures required on Drop/Add calendar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a class for a current module and remaining in a completed module with a grade</w:t>
      </w:r>
    </w:p>
    <w:p w:rsidR="00524448" w:rsidRPr="00524448" w:rsidRDefault="006335F8" w:rsidP="006335F8">
      <w:pPr>
        <w:numPr>
          <w:ilvl w:val="2"/>
          <w:numId w:val="1"/>
        </w:numPr>
        <w:ind w:left="1620" w:hanging="180"/>
      </w:pPr>
      <w:r>
        <w:t>University withdraw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a class for a future module and remaining in a completed module with a grade</w:t>
      </w:r>
    </w:p>
    <w:p w:rsidR="00524448" w:rsidRPr="00524448" w:rsidRDefault="00524448" w:rsidP="006335F8">
      <w:pPr>
        <w:numPr>
          <w:ilvl w:val="1"/>
          <w:numId w:val="1"/>
        </w:numPr>
        <w:ind w:left="1620" w:hanging="180"/>
        <w:rPr>
          <w:b/>
          <w:sz w:val="24"/>
        </w:rPr>
      </w:pPr>
      <w:r w:rsidRPr="00524448">
        <w:t xml:space="preserve">Dropping in myPurdue </w:t>
      </w:r>
      <w:r>
        <w:t xml:space="preserve">if not yet started </w:t>
      </w:r>
      <w:r w:rsidRPr="00524448">
        <w:t xml:space="preserve">or </w:t>
      </w:r>
      <w:r>
        <w:t>University withdraw in myPurdue</w:t>
      </w:r>
    </w:p>
    <w:p w:rsidR="00524448" w:rsidRPr="00524448" w:rsidRDefault="00524448" w:rsidP="00524448">
      <w:pPr>
        <w:rPr>
          <w:b/>
          <w:sz w:val="24"/>
        </w:rPr>
      </w:pPr>
    </w:p>
    <w:p w:rsidR="007B1B8C" w:rsidRPr="00753737" w:rsidRDefault="007B1B8C" w:rsidP="00125659">
      <w:pPr>
        <w:pStyle w:val="ListParagraph"/>
        <w:numPr>
          <w:ilvl w:val="0"/>
          <w:numId w:val="1"/>
        </w:numPr>
        <w:rPr>
          <w:b/>
          <w:sz w:val="24"/>
        </w:rPr>
      </w:pPr>
      <w:r w:rsidRPr="00753737">
        <w:rPr>
          <w:b/>
          <w:sz w:val="24"/>
        </w:rPr>
        <w:t>Expectation on form 350s</w:t>
      </w:r>
    </w:p>
    <w:p w:rsidR="007B1B8C" w:rsidRPr="00753737" w:rsidRDefault="007B1B8C" w:rsidP="007B1B8C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Who may handle them</w:t>
      </w:r>
      <w:r w:rsidR="00B562C0">
        <w:rPr>
          <w:color w:val="FF0000"/>
          <w:sz w:val="24"/>
        </w:rPr>
        <w:t>- Never a student</w:t>
      </w:r>
    </w:p>
    <w:p w:rsidR="007B1B8C" w:rsidRPr="00753737" w:rsidRDefault="007B1B8C" w:rsidP="007B1B8C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What may be submitted for include/exclude</w:t>
      </w:r>
      <w:r w:rsidR="00B562C0">
        <w:rPr>
          <w:color w:val="FF0000"/>
          <w:sz w:val="24"/>
        </w:rPr>
        <w:t xml:space="preserve">- only courses that are truly equivalent. If you aren’t sure, you can email Lesa Beals or Chris Pass </w:t>
      </w:r>
      <w:r w:rsidR="00B562C0">
        <w:rPr>
          <w:color w:val="FF0000"/>
          <w:sz w:val="24"/>
        </w:rPr>
        <w:lastRenderedPageBreak/>
        <w:t>to confirm. Once ODS updates are available we will publish a list of equivalencies on our website.</w:t>
      </w:r>
    </w:p>
    <w:p w:rsidR="007B1B8C" w:rsidRPr="007B1B8C" w:rsidRDefault="007B1B8C" w:rsidP="007B1B8C">
      <w:pPr>
        <w:pStyle w:val="ListParagraph"/>
        <w:rPr>
          <w:b/>
          <w:sz w:val="24"/>
        </w:rPr>
      </w:pPr>
    </w:p>
    <w:p w:rsidR="00393E77" w:rsidRDefault="00642965" w:rsidP="00393E7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Update on myPurduePlan-Sandy</w:t>
      </w:r>
      <w:r w:rsidR="00B562C0">
        <w:rPr>
          <w:b/>
          <w:color w:val="FF0000"/>
          <w:sz w:val="24"/>
        </w:rPr>
        <w:t>- no time to review</w:t>
      </w:r>
    </w:p>
    <w:p w:rsidR="00642965" w:rsidRDefault="00642965" w:rsidP="00642965">
      <w:pPr>
        <w:pStyle w:val="ListParagraph"/>
        <w:ind w:left="1080"/>
        <w:rPr>
          <w:b/>
          <w:sz w:val="24"/>
        </w:rPr>
      </w:pPr>
    </w:p>
    <w:p w:rsidR="00753737" w:rsidRPr="00753737" w:rsidRDefault="00DC721C" w:rsidP="00735766">
      <w:pPr>
        <w:pStyle w:val="ListParagraph"/>
        <w:numPr>
          <w:ilvl w:val="0"/>
          <w:numId w:val="1"/>
        </w:numPr>
        <w:rPr>
          <w:b/>
          <w:sz w:val="24"/>
        </w:rPr>
      </w:pPr>
      <w:r w:rsidRPr="00753737">
        <w:rPr>
          <w:b/>
          <w:sz w:val="24"/>
        </w:rPr>
        <w:t xml:space="preserve">Change of Curricula </w:t>
      </w:r>
      <w:r w:rsidR="00B562C0">
        <w:rPr>
          <w:b/>
          <w:color w:val="FF0000"/>
          <w:sz w:val="24"/>
        </w:rPr>
        <w:t>no time to review</w:t>
      </w:r>
    </w:p>
    <w:p w:rsidR="00753737" w:rsidRPr="00753737" w:rsidRDefault="00753737" w:rsidP="00753737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Major, minor, certificate, college change</w:t>
      </w:r>
    </w:p>
    <w:p w:rsidR="00AC2F9C" w:rsidRDefault="00AC2F9C" w:rsidP="00AC2F9C">
      <w:pPr>
        <w:pStyle w:val="ListParagraph"/>
        <w:ind w:left="1080"/>
        <w:rPr>
          <w:b/>
          <w:sz w:val="24"/>
        </w:rPr>
      </w:pPr>
    </w:p>
    <w:p w:rsidR="00AC2F9C" w:rsidRDefault="00AC2F9C" w:rsidP="00FC571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Regional Campus transfer</w:t>
      </w:r>
      <w:r w:rsidR="0072222E">
        <w:rPr>
          <w:b/>
          <w:sz w:val="24"/>
        </w:rPr>
        <w:t>s</w:t>
      </w:r>
      <w:r w:rsidR="00B562C0">
        <w:rPr>
          <w:b/>
          <w:color w:val="FF0000"/>
          <w:sz w:val="24"/>
        </w:rPr>
        <w:t xml:space="preserve"> no time to review</w:t>
      </w:r>
    </w:p>
    <w:p w:rsidR="00AB0B55" w:rsidRDefault="00AB0B55" w:rsidP="00AB0B55">
      <w:pPr>
        <w:rPr>
          <w:b/>
          <w:sz w:val="24"/>
        </w:rPr>
      </w:pPr>
    </w:p>
    <w:p w:rsidR="00AB0B55" w:rsidRPr="00AB0B55" w:rsidRDefault="00AB0B55" w:rsidP="00AB0B55">
      <w:pPr>
        <w:rPr>
          <w:b/>
          <w:sz w:val="24"/>
        </w:rPr>
      </w:pPr>
    </w:p>
    <w:p w:rsidR="00AB0B55" w:rsidRPr="00AB0B55" w:rsidRDefault="00AB0B55" w:rsidP="00AB0B55">
      <w:pPr>
        <w:rPr>
          <w:b/>
          <w:sz w:val="24"/>
        </w:rPr>
      </w:pPr>
      <w:r>
        <w:rPr>
          <w:b/>
          <w:sz w:val="24"/>
        </w:rPr>
        <w:t>Next meeting will be….</w:t>
      </w:r>
    </w:p>
    <w:tbl>
      <w:tblPr>
        <w:tblW w:w="5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60"/>
        <w:gridCol w:w="1217"/>
        <w:gridCol w:w="1350"/>
        <w:gridCol w:w="1413"/>
      </w:tblGrid>
      <w:tr w:rsidR="00AB0B55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B0B55" w:rsidRPr="006748B3" w:rsidRDefault="00AB0B55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0B55" w:rsidRPr="006748B3" w:rsidRDefault="00AB0B55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AB0B55" w:rsidRPr="006748B3" w:rsidRDefault="00AB0B55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B0B55" w:rsidRPr="006748B3" w:rsidRDefault="00AB0B55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B0B55" w:rsidRPr="006748B3" w:rsidRDefault="00AB0B55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LWSN 1142 (seats 100)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6-June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 1010 (seats 150)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14-July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KRAN G 016 (seats 128)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16-Aug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3:30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4:30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BRNG 2280 (seats 118)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Fri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16-Sept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9:30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10:20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MATH 175 (seats 180)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13-Oct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1:00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1:50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ARMS B 061 (seats 120)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8-Nov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4:00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4:50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LWSN 1142 (seats 100)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8-Dec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9:20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MATH 175 (seats 180)</w:t>
            </w:r>
          </w:p>
        </w:tc>
      </w:tr>
    </w:tbl>
    <w:p w:rsidR="009543F9" w:rsidRDefault="009543F9" w:rsidP="004E1515">
      <w:pPr>
        <w:rPr>
          <w:b/>
          <w:sz w:val="24"/>
        </w:rPr>
      </w:pPr>
    </w:p>
    <w:p w:rsidR="00D26F73" w:rsidRPr="00C373FD" w:rsidRDefault="00C373FD" w:rsidP="006748B3">
      <w:pPr>
        <w:rPr>
          <w:b/>
          <w:color w:val="FF0000"/>
        </w:rPr>
      </w:pPr>
      <w:r w:rsidRPr="00C373FD">
        <w:rPr>
          <w:b/>
          <w:color w:val="FF0000"/>
        </w:rPr>
        <w:t xml:space="preserve">Dates in red are tentative until August due to </w:t>
      </w:r>
      <w:r>
        <w:rPr>
          <w:b/>
          <w:color w:val="FF0000"/>
        </w:rPr>
        <w:t xml:space="preserve">some fall </w:t>
      </w:r>
      <w:r w:rsidRPr="00C373FD">
        <w:rPr>
          <w:b/>
          <w:color w:val="FF0000"/>
        </w:rPr>
        <w:t>classes still needing assignments.</w:t>
      </w:r>
    </w:p>
    <w:sectPr w:rsidR="00D26F73" w:rsidRPr="00C373FD" w:rsidSect="002861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F7"/>
    <w:multiLevelType w:val="hybridMultilevel"/>
    <w:tmpl w:val="579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4A7"/>
    <w:multiLevelType w:val="hybridMultilevel"/>
    <w:tmpl w:val="D5DA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775BB"/>
    <w:multiLevelType w:val="hybridMultilevel"/>
    <w:tmpl w:val="6CCE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94172"/>
    <w:multiLevelType w:val="hybridMultilevel"/>
    <w:tmpl w:val="D9B4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C6623"/>
    <w:multiLevelType w:val="hybridMultilevel"/>
    <w:tmpl w:val="19AC2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F960A8"/>
    <w:multiLevelType w:val="hybridMultilevel"/>
    <w:tmpl w:val="BA18D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5"/>
    <w:rsid w:val="000172EF"/>
    <w:rsid w:val="00017EEB"/>
    <w:rsid w:val="000370BB"/>
    <w:rsid w:val="00037D39"/>
    <w:rsid w:val="00080286"/>
    <w:rsid w:val="00096A45"/>
    <w:rsid w:val="000A43D6"/>
    <w:rsid w:val="000B1277"/>
    <w:rsid w:val="000D1774"/>
    <w:rsid w:val="001339DD"/>
    <w:rsid w:val="001656D5"/>
    <w:rsid w:val="001D176D"/>
    <w:rsid w:val="001D757B"/>
    <w:rsid w:val="001F2A62"/>
    <w:rsid w:val="00225228"/>
    <w:rsid w:val="0022547D"/>
    <w:rsid w:val="00242611"/>
    <w:rsid w:val="00260EAA"/>
    <w:rsid w:val="002654B6"/>
    <w:rsid w:val="002678C1"/>
    <w:rsid w:val="002861E0"/>
    <w:rsid w:val="002D0AEC"/>
    <w:rsid w:val="0030666B"/>
    <w:rsid w:val="00354909"/>
    <w:rsid w:val="00373099"/>
    <w:rsid w:val="00393E77"/>
    <w:rsid w:val="00396B0F"/>
    <w:rsid w:val="003A0493"/>
    <w:rsid w:val="003E6129"/>
    <w:rsid w:val="003F71DA"/>
    <w:rsid w:val="0041303D"/>
    <w:rsid w:val="00422CB7"/>
    <w:rsid w:val="004269F4"/>
    <w:rsid w:val="004547C3"/>
    <w:rsid w:val="004742B2"/>
    <w:rsid w:val="004C0437"/>
    <w:rsid w:val="004D46A8"/>
    <w:rsid w:val="004E1515"/>
    <w:rsid w:val="004E4394"/>
    <w:rsid w:val="004F16DA"/>
    <w:rsid w:val="00521971"/>
    <w:rsid w:val="00524448"/>
    <w:rsid w:val="00553EA0"/>
    <w:rsid w:val="005E56BB"/>
    <w:rsid w:val="00626747"/>
    <w:rsid w:val="006335F8"/>
    <w:rsid w:val="00642965"/>
    <w:rsid w:val="006748B3"/>
    <w:rsid w:val="00695F66"/>
    <w:rsid w:val="006A6661"/>
    <w:rsid w:val="00716C45"/>
    <w:rsid w:val="0072222E"/>
    <w:rsid w:val="00735924"/>
    <w:rsid w:val="00753737"/>
    <w:rsid w:val="007643F5"/>
    <w:rsid w:val="00764B90"/>
    <w:rsid w:val="007772B2"/>
    <w:rsid w:val="0078037C"/>
    <w:rsid w:val="00793E18"/>
    <w:rsid w:val="007B1B8C"/>
    <w:rsid w:val="00801860"/>
    <w:rsid w:val="0085749A"/>
    <w:rsid w:val="008730D3"/>
    <w:rsid w:val="00873754"/>
    <w:rsid w:val="00882027"/>
    <w:rsid w:val="00896E07"/>
    <w:rsid w:val="008A7176"/>
    <w:rsid w:val="009543F9"/>
    <w:rsid w:val="00967DFF"/>
    <w:rsid w:val="009A3793"/>
    <w:rsid w:val="009C3A14"/>
    <w:rsid w:val="00A146E8"/>
    <w:rsid w:val="00A53A5F"/>
    <w:rsid w:val="00A65838"/>
    <w:rsid w:val="00AB0B55"/>
    <w:rsid w:val="00AB5E6A"/>
    <w:rsid w:val="00AC2F9C"/>
    <w:rsid w:val="00AF03AF"/>
    <w:rsid w:val="00B156DC"/>
    <w:rsid w:val="00B414B7"/>
    <w:rsid w:val="00B562C0"/>
    <w:rsid w:val="00B73AD0"/>
    <w:rsid w:val="00B9464F"/>
    <w:rsid w:val="00B95F39"/>
    <w:rsid w:val="00BD2AB9"/>
    <w:rsid w:val="00BF32EF"/>
    <w:rsid w:val="00C273B1"/>
    <w:rsid w:val="00C3284C"/>
    <w:rsid w:val="00C373FD"/>
    <w:rsid w:val="00C41D56"/>
    <w:rsid w:val="00C93CC6"/>
    <w:rsid w:val="00CA2394"/>
    <w:rsid w:val="00CB574C"/>
    <w:rsid w:val="00CC1B34"/>
    <w:rsid w:val="00D0401B"/>
    <w:rsid w:val="00D26F73"/>
    <w:rsid w:val="00D74687"/>
    <w:rsid w:val="00DC721C"/>
    <w:rsid w:val="00DD2C40"/>
    <w:rsid w:val="00DD2E18"/>
    <w:rsid w:val="00DE53BC"/>
    <w:rsid w:val="00E35BD2"/>
    <w:rsid w:val="00E45D91"/>
    <w:rsid w:val="00E5628A"/>
    <w:rsid w:val="00E759C4"/>
    <w:rsid w:val="00E86300"/>
    <w:rsid w:val="00E96212"/>
    <w:rsid w:val="00EB6FB0"/>
    <w:rsid w:val="00F02A29"/>
    <w:rsid w:val="00F04C26"/>
    <w:rsid w:val="00F81688"/>
    <w:rsid w:val="00F926AC"/>
    <w:rsid w:val="00FB65C5"/>
    <w:rsid w:val="00FC5714"/>
    <w:rsid w:val="00FD3EFF"/>
    <w:rsid w:val="00FD3FB6"/>
    <w:rsid w:val="00FD619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3074A-36EA-447A-B891-ABBEE87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15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61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0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02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r@purdu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ytechnic.purdue.edu/degrees/organizational-leadership-min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B458-3A19-4A59-97A0-57139F8C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21EFFCA5.dotm</Template>
  <TotalTime>0</TotalTime>
  <Pages>2</Pages>
  <Words>435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Beals, Lesa K</dc:creator>
  <cp:lastModifiedBy>Gilbert, Danielle L</cp:lastModifiedBy>
  <cp:revision>2</cp:revision>
  <cp:lastPrinted>2016-04-04T14:03:00Z</cp:lastPrinted>
  <dcterms:created xsi:type="dcterms:W3CDTF">2016-07-27T20:10:00Z</dcterms:created>
  <dcterms:modified xsi:type="dcterms:W3CDTF">2016-07-27T20:10:00Z</dcterms:modified>
</cp:coreProperties>
</file>