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A4" w:rsidRPr="009F3FA4" w:rsidRDefault="009F3FA4">
      <w:pPr>
        <w:rPr>
          <w:b/>
          <w:caps/>
          <w:color w:val="0D0D0D" w:themeColor="text1" w:themeTint="F2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9F3FA4">
        <w:rPr>
          <w:b/>
          <w:caps/>
          <w:color w:val="0D0D0D" w:themeColor="text1" w:themeTint="F2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Regulations for F-1/J-1 Students</w:t>
      </w:r>
    </w:p>
    <w:p w:rsidR="00EE4352" w:rsidRPr="00103F43" w:rsidRDefault="00773DD1">
      <w:pPr>
        <w:rPr>
          <w:color w:val="984806" w:themeColor="accent6" w:themeShade="80"/>
          <w:sz w:val="32"/>
          <w:szCs w:val="32"/>
        </w:rPr>
      </w:pPr>
      <w:r w:rsidRPr="00103F43">
        <w:rPr>
          <w:color w:val="984806" w:themeColor="accent6" w:themeShade="80"/>
          <w:sz w:val="32"/>
          <w:szCs w:val="32"/>
        </w:rPr>
        <w:t>Registration</w:t>
      </w:r>
    </w:p>
    <w:p w:rsidR="00773DD1" w:rsidRPr="00103F43" w:rsidRDefault="00773DD1">
      <w:pPr>
        <w:rPr>
          <w:color w:val="984806" w:themeColor="accent6" w:themeShade="80"/>
        </w:rPr>
      </w:pPr>
      <w:r w:rsidRPr="00103F43">
        <w:rPr>
          <w:color w:val="984806" w:themeColor="accent6" w:themeShade="80"/>
        </w:rPr>
        <w:tab/>
      </w:r>
      <w:r w:rsidR="00103F43" w:rsidRPr="00103F43">
        <w:rPr>
          <w:color w:val="984806" w:themeColor="accent6" w:themeShade="80"/>
        </w:rPr>
        <w:t>Undergraduates -</w:t>
      </w:r>
      <w:r w:rsidR="006A3F49" w:rsidRPr="00103F43">
        <w:rPr>
          <w:color w:val="984806" w:themeColor="accent6" w:themeShade="80"/>
        </w:rPr>
        <w:t xml:space="preserve"> </w:t>
      </w:r>
      <w:r w:rsidRPr="00103F43">
        <w:rPr>
          <w:color w:val="984806" w:themeColor="accent6" w:themeShade="80"/>
        </w:rPr>
        <w:t>12 credit hours for each Fall/Spring semester</w:t>
      </w:r>
    </w:p>
    <w:p w:rsidR="00773DD1" w:rsidRPr="00103F43" w:rsidRDefault="00773DD1" w:rsidP="001A34E5">
      <w:pPr>
        <w:pStyle w:val="ListParagraph"/>
        <w:numPr>
          <w:ilvl w:val="0"/>
          <w:numId w:val="11"/>
        </w:numPr>
        <w:rPr>
          <w:color w:val="984806" w:themeColor="accent6" w:themeShade="80"/>
        </w:rPr>
      </w:pPr>
      <w:r w:rsidRPr="00103F43">
        <w:rPr>
          <w:color w:val="984806" w:themeColor="accent6" w:themeShade="80"/>
        </w:rPr>
        <w:t>If beginning in summer – 6 credit hours</w:t>
      </w:r>
    </w:p>
    <w:p w:rsidR="00773DD1" w:rsidRPr="00103F43" w:rsidRDefault="00773DD1" w:rsidP="001A34E5">
      <w:pPr>
        <w:pStyle w:val="ListParagraph"/>
        <w:numPr>
          <w:ilvl w:val="0"/>
          <w:numId w:val="11"/>
        </w:numPr>
        <w:rPr>
          <w:color w:val="984806" w:themeColor="accent6" w:themeShade="80"/>
        </w:rPr>
      </w:pPr>
      <w:r w:rsidRPr="00103F43">
        <w:rPr>
          <w:color w:val="984806" w:themeColor="accent6" w:themeShade="80"/>
        </w:rPr>
        <w:t>Final semester – must be in one physical class</w:t>
      </w:r>
    </w:p>
    <w:p w:rsidR="00773DD1" w:rsidRPr="00103F43" w:rsidRDefault="00773DD1" w:rsidP="001A34E5">
      <w:pPr>
        <w:pStyle w:val="ListParagraph"/>
        <w:numPr>
          <w:ilvl w:val="0"/>
          <w:numId w:val="11"/>
        </w:numPr>
        <w:rPr>
          <w:color w:val="984806" w:themeColor="accent6" w:themeShade="80"/>
        </w:rPr>
      </w:pPr>
      <w:r w:rsidRPr="00103F43">
        <w:rPr>
          <w:color w:val="984806" w:themeColor="accent6" w:themeShade="80"/>
        </w:rPr>
        <w:t>Online courses – only ONE 3 credit course can count toward minimum requirements</w:t>
      </w:r>
    </w:p>
    <w:p w:rsidR="006A3F49" w:rsidRPr="00103F43" w:rsidRDefault="006A3F49" w:rsidP="006A3F49">
      <w:pPr>
        <w:rPr>
          <w:color w:val="984806" w:themeColor="accent6" w:themeShade="80"/>
        </w:rPr>
      </w:pPr>
    </w:p>
    <w:p w:rsidR="006A3F49" w:rsidRPr="00103F43" w:rsidRDefault="006A3F49" w:rsidP="006A3F49">
      <w:pPr>
        <w:ind w:left="720"/>
        <w:rPr>
          <w:color w:val="984806" w:themeColor="accent6" w:themeShade="80"/>
        </w:rPr>
      </w:pPr>
      <w:r w:rsidRPr="00103F43">
        <w:rPr>
          <w:color w:val="984806" w:themeColor="accent6" w:themeShade="80"/>
        </w:rPr>
        <w:t>Graduate – 8 credits (without an assistantship)</w:t>
      </w:r>
      <w:r w:rsidR="00D23D61" w:rsidRPr="00103F43">
        <w:rPr>
          <w:color w:val="984806" w:themeColor="accent6" w:themeShade="80"/>
        </w:rPr>
        <w:t xml:space="preserve">; </w:t>
      </w:r>
      <w:r w:rsidR="00D23D61">
        <w:rPr>
          <w:color w:val="984806" w:themeColor="accent6" w:themeShade="80"/>
        </w:rPr>
        <w:t>6</w:t>
      </w:r>
      <w:r w:rsidRPr="00103F43">
        <w:rPr>
          <w:color w:val="984806" w:themeColor="accent6" w:themeShade="80"/>
        </w:rPr>
        <w:t xml:space="preserve"> credit hours (with assistantship)</w:t>
      </w:r>
    </w:p>
    <w:p w:rsidR="006A3F49" w:rsidRPr="00103F43" w:rsidRDefault="00103F43" w:rsidP="00103F43">
      <w:pPr>
        <w:pStyle w:val="ListParagraph"/>
        <w:numPr>
          <w:ilvl w:val="0"/>
          <w:numId w:val="20"/>
        </w:numPr>
        <w:rPr>
          <w:color w:val="984806" w:themeColor="accent6" w:themeShade="80"/>
        </w:rPr>
      </w:pPr>
      <w:r w:rsidRPr="00103F43">
        <w:rPr>
          <w:color w:val="984806" w:themeColor="accent6" w:themeShade="80"/>
        </w:rPr>
        <w:t>If 1</w:t>
      </w:r>
      <w:r w:rsidRPr="00103F43">
        <w:rPr>
          <w:color w:val="984806" w:themeColor="accent6" w:themeShade="80"/>
          <w:vertAlign w:val="superscript"/>
        </w:rPr>
        <w:t>st</w:t>
      </w:r>
      <w:r w:rsidRPr="00103F43">
        <w:rPr>
          <w:color w:val="984806" w:themeColor="accent6" w:themeShade="80"/>
        </w:rPr>
        <w:t xml:space="preserve"> or last semester is summer – 3 credits (with an assistantship), 6 credits (without an assistantship)</w:t>
      </w:r>
    </w:p>
    <w:p w:rsidR="00103F43" w:rsidRPr="00103F43" w:rsidRDefault="00103F43" w:rsidP="00103F43">
      <w:pPr>
        <w:pStyle w:val="ListParagraph"/>
        <w:numPr>
          <w:ilvl w:val="0"/>
          <w:numId w:val="20"/>
        </w:numPr>
        <w:rPr>
          <w:color w:val="984806" w:themeColor="accent6" w:themeShade="80"/>
        </w:rPr>
      </w:pPr>
      <w:r w:rsidRPr="00103F43">
        <w:rPr>
          <w:color w:val="984806" w:themeColor="accent6" w:themeShade="80"/>
        </w:rPr>
        <w:t>If they have a 12 month assistantship, they are required to be registered in the summer for at least 3 credit hours.</w:t>
      </w:r>
    </w:p>
    <w:p w:rsidR="00103F43" w:rsidRDefault="00103F43" w:rsidP="00103F43">
      <w:pPr>
        <w:pStyle w:val="ListParagraph"/>
        <w:numPr>
          <w:ilvl w:val="0"/>
          <w:numId w:val="20"/>
        </w:numPr>
        <w:rPr>
          <w:color w:val="984806" w:themeColor="accent6" w:themeShade="80"/>
        </w:rPr>
      </w:pPr>
      <w:r w:rsidRPr="00103F43">
        <w:rPr>
          <w:color w:val="984806" w:themeColor="accent6" w:themeShade="80"/>
        </w:rPr>
        <w:t>Online courses – only ONE 3 credit course can count toward minimum requirements</w:t>
      </w:r>
    </w:p>
    <w:p w:rsidR="00BD0550" w:rsidRPr="00103F43" w:rsidRDefault="00744EDE" w:rsidP="00103F43">
      <w:pPr>
        <w:pStyle w:val="ListParagraph"/>
        <w:numPr>
          <w:ilvl w:val="0"/>
          <w:numId w:val="20"/>
        </w:numPr>
        <w:rPr>
          <w:color w:val="984806" w:themeColor="accent6" w:themeShade="80"/>
        </w:rPr>
      </w:pPr>
      <w:r>
        <w:rPr>
          <w:color w:val="984806" w:themeColor="accent6" w:themeShade="80"/>
        </w:rPr>
        <w:t xml:space="preserve">Research in </w:t>
      </w:r>
      <w:r w:rsidR="00BD0550">
        <w:rPr>
          <w:color w:val="984806" w:themeColor="accent6" w:themeShade="80"/>
        </w:rPr>
        <w:t>absentia – if they want to maintain F1/J1 status</w:t>
      </w:r>
      <w:r>
        <w:rPr>
          <w:color w:val="984806" w:themeColor="accent6" w:themeShade="80"/>
        </w:rPr>
        <w:t xml:space="preserve"> they</w:t>
      </w:r>
      <w:r w:rsidR="00BD0550">
        <w:rPr>
          <w:color w:val="984806" w:themeColor="accent6" w:themeShade="80"/>
        </w:rPr>
        <w:t xml:space="preserve"> must register for 8 credit hours.</w:t>
      </w:r>
    </w:p>
    <w:p w:rsidR="00103F43" w:rsidRDefault="00103F43" w:rsidP="00103F43">
      <w:pPr>
        <w:pStyle w:val="ListParagraph"/>
        <w:ind w:left="1440"/>
      </w:pPr>
    </w:p>
    <w:p w:rsidR="00773DD1" w:rsidRPr="006A5408" w:rsidRDefault="00773DD1">
      <w:pPr>
        <w:rPr>
          <w:color w:val="00B050"/>
          <w:sz w:val="32"/>
          <w:szCs w:val="32"/>
        </w:rPr>
      </w:pPr>
      <w:r w:rsidRPr="006A5408">
        <w:rPr>
          <w:color w:val="00B050"/>
          <w:sz w:val="32"/>
          <w:szCs w:val="32"/>
        </w:rPr>
        <w:t>Reduce Course Load (RCL)</w:t>
      </w:r>
    </w:p>
    <w:p w:rsidR="00773DD1" w:rsidRPr="006A5408" w:rsidRDefault="00773DD1" w:rsidP="001A34E5">
      <w:pPr>
        <w:pStyle w:val="ListParagraph"/>
        <w:numPr>
          <w:ilvl w:val="1"/>
          <w:numId w:val="8"/>
        </w:numPr>
        <w:rPr>
          <w:color w:val="00B050"/>
        </w:rPr>
      </w:pPr>
      <w:r w:rsidRPr="006A5408">
        <w:rPr>
          <w:color w:val="00B050"/>
        </w:rPr>
        <w:t>Medical (can</w:t>
      </w:r>
      <w:r w:rsidR="005A1EF4" w:rsidRPr="006A5408">
        <w:rPr>
          <w:color w:val="00B050"/>
        </w:rPr>
        <w:t>’</w:t>
      </w:r>
      <w:r w:rsidRPr="006A5408">
        <w:rPr>
          <w:color w:val="00B050"/>
        </w:rPr>
        <w:t>t exceed 12 months during a degree level)</w:t>
      </w:r>
    </w:p>
    <w:p w:rsidR="00773DD1" w:rsidRPr="006A5408" w:rsidRDefault="00773DD1" w:rsidP="001A34E5">
      <w:pPr>
        <w:pStyle w:val="ListParagraph"/>
        <w:numPr>
          <w:ilvl w:val="1"/>
          <w:numId w:val="8"/>
        </w:numPr>
        <w:rPr>
          <w:color w:val="00B050"/>
        </w:rPr>
      </w:pPr>
      <w:r w:rsidRPr="006A5408">
        <w:rPr>
          <w:color w:val="00B050"/>
        </w:rPr>
        <w:t xml:space="preserve">Unfamiliarity with English </w:t>
      </w:r>
      <w:r w:rsidR="005A1EF4" w:rsidRPr="006A5408">
        <w:rPr>
          <w:color w:val="00B050"/>
        </w:rPr>
        <w:t>Language</w:t>
      </w:r>
      <w:r w:rsidRPr="006A5408">
        <w:rPr>
          <w:color w:val="00B050"/>
        </w:rPr>
        <w:t xml:space="preserve"> (first semester only)</w:t>
      </w:r>
    </w:p>
    <w:p w:rsidR="00773DD1" w:rsidRPr="006A5408" w:rsidRDefault="00773DD1" w:rsidP="001A34E5">
      <w:pPr>
        <w:pStyle w:val="ListParagraph"/>
        <w:numPr>
          <w:ilvl w:val="1"/>
          <w:numId w:val="8"/>
        </w:numPr>
        <w:rPr>
          <w:color w:val="00B050"/>
        </w:rPr>
      </w:pPr>
      <w:r w:rsidRPr="006A5408">
        <w:rPr>
          <w:color w:val="00B050"/>
        </w:rPr>
        <w:t>Unfamiliarity with American teaching style (first semester only)</w:t>
      </w:r>
    </w:p>
    <w:p w:rsidR="00773DD1" w:rsidRPr="006A5408" w:rsidRDefault="00773DD1" w:rsidP="001A34E5">
      <w:pPr>
        <w:pStyle w:val="ListParagraph"/>
        <w:numPr>
          <w:ilvl w:val="1"/>
          <w:numId w:val="8"/>
        </w:numPr>
        <w:rPr>
          <w:color w:val="00B050"/>
        </w:rPr>
      </w:pPr>
      <w:r w:rsidRPr="006A5408">
        <w:rPr>
          <w:color w:val="00B050"/>
        </w:rPr>
        <w:t>Improper course placement (one semester only)</w:t>
      </w:r>
    </w:p>
    <w:p w:rsidR="00773DD1" w:rsidRPr="006A5408" w:rsidRDefault="00773DD1" w:rsidP="001A34E5">
      <w:pPr>
        <w:pStyle w:val="ListParagraph"/>
        <w:numPr>
          <w:ilvl w:val="1"/>
          <w:numId w:val="8"/>
        </w:numPr>
        <w:rPr>
          <w:color w:val="00B050"/>
        </w:rPr>
      </w:pPr>
      <w:r w:rsidRPr="006A5408">
        <w:rPr>
          <w:color w:val="00B050"/>
        </w:rPr>
        <w:t>Final semester –</w:t>
      </w:r>
      <w:r w:rsidR="00103F43">
        <w:rPr>
          <w:color w:val="00B050"/>
        </w:rPr>
        <w:t>Only for Grad students</w:t>
      </w:r>
    </w:p>
    <w:p w:rsidR="00773DD1" w:rsidRDefault="00773DD1"/>
    <w:p w:rsidR="00773DD1" w:rsidRPr="006A5408" w:rsidRDefault="00773DD1" w:rsidP="00D23D61">
      <w:pPr>
        <w:rPr>
          <w:color w:val="403152" w:themeColor="accent4" w:themeShade="80"/>
          <w:sz w:val="32"/>
          <w:szCs w:val="32"/>
        </w:rPr>
      </w:pPr>
      <w:r w:rsidRPr="006A5408">
        <w:rPr>
          <w:color w:val="403152" w:themeColor="accent4" w:themeShade="80"/>
          <w:sz w:val="32"/>
          <w:szCs w:val="32"/>
        </w:rPr>
        <w:t xml:space="preserve">On-campus employment </w:t>
      </w:r>
      <w:r w:rsidRPr="006A5408">
        <w:rPr>
          <w:sz w:val="32"/>
          <w:szCs w:val="32"/>
        </w:rPr>
        <w:t>(must be paid by Purdue</w:t>
      </w:r>
      <w:r w:rsidR="00D23D61">
        <w:rPr>
          <w:sz w:val="32"/>
          <w:szCs w:val="32"/>
        </w:rPr>
        <w:t xml:space="preserve"> WL</w:t>
      </w:r>
      <w:r w:rsidRPr="006A5408">
        <w:rPr>
          <w:sz w:val="32"/>
          <w:szCs w:val="32"/>
        </w:rPr>
        <w:t xml:space="preserve"> Paycheck)</w:t>
      </w:r>
    </w:p>
    <w:p w:rsidR="00773DD1" w:rsidRPr="006A5408" w:rsidRDefault="00773DD1" w:rsidP="001A34E5">
      <w:pPr>
        <w:pStyle w:val="ListParagraph"/>
        <w:numPr>
          <w:ilvl w:val="0"/>
          <w:numId w:val="7"/>
        </w:numPr>
        <w:rPr>
          <w:color w:val="403152" w:themeColor="accent4" w:themeShade="80"/>
        </w:rPr>
      </w:pPr>
      <w:r w:rsidRPr="006A5408">
        <w:rPr>
          <w:color w:val="403152" w:themeColor="accent4" w:themeShade="80"/>
        </w:rPr>
        <w:t>No private tutoring</w:t>
      </w:r>
      <w:r w:rsidRPr="006A5408">
        <w:rPr>
          <w:color w:val="403152" w:themeColor="accent4" w:themeShade="80"/>
        </w:rPr>
        <w:tab/>
      </w:r>
    </w:p>
    <w:p w:rsidR="00773DD1" w:rsidRPr="006A5408" w:rsidRDefault="00773DD1" w:rsidP="001A34E5">
      <w:pPr>
        <w:pStyle w:val="ListParagraph"/>
        <w:numPr>
          <w:ilvl w:val="0"/>
          <w:numId w:val="7"/>
        </w:numPr>
        <w:rPr>
          <w:color w:val="403152" w:themeColor="accent4" w:themeShade="80"/>
        </w:rPr>
      </w:pPr>
      <w:r w:rsidRPr="006A5408">
        <w:rPr>
          <w:color w:val="403152" w:themeColor="accent4" w:themeShade="80"/>
        </w:rPr>
        <w:t>20 hours per week when classes are in session</w:t>
      </w:r>
    </w:p>
    <w:p w:rsidR="00773DD1" w:rsidRPr="006A5408" w:rsidRDefault="00773DD1" w:rsidP="001A34E5">
      <w:pPr>
        <w:pStyle w:val="ListParagraph"/>
        <w:numPr>
          <w:ilvl w:val="0"/>
          <w:numId w:val="7"/>
        </w:numPr>
        <w:rPr>
          <w:color w:val="403152" w:themeColor="accent4" w:themeShade="80"/>
        </w:rPr>
      </w:pPr>
      <w:r w:rsidRPr="006A5408">
        <w:rPr>
          <w:color w:val="403152" w:themeColor="accent4" w:themeShade="80"/>
        </w:rPr>
        <w:t>40 hours per week during official university breaks</w:t>
      </w:r>
      <w:r w:rsidR="00103F43">
        <w:rPr>
          <w:color w:val="403152" w:themeColor="accent4" w:themeShade="80"/>
        </w:rPr>
        <w:t xml:space="preserve"> (Graduate students with a 12 month assistantship – should come see ISS—they are required to be registered in summer, so that is not an official university break).</w:t>
      </w:r>
    </w:p>
    <w:p w:rsidR="00773DD1" w:rsidRDefault="00773DD1"/>
    <w:p w:rsidR="00103F43" w:rsidRDefault="00103F43">
      <w:pPr>
        <w:rPr>
          <w:color w:val="C00000"/>
          <w:sz w:val="32"/>
          <w:szCs w:val="32"/>
        </w:rPr>
      </w:pPr>
    </w:p>
    <w:p w:rsidR="00773DD1" w:rsidRPr="006A5408" w:rsidRDefault="00773DD1">
      <w:pPr>
        <w:rPr>
          <w:color w:val="C00000"/>
          <w:sz w:val="32"/>
          <w:szCs w:val="32"/>
        </w:rPr>
      </w:pPr>
      <w:r w:rsidRPr="006A5408">
        <w:rPr>
          <w:color w:val="C00000"/>
          <w:sz w:val="32"/>
          <w:szCs w:val="32"/>
        </w:rPr>
        <w:lastRenderedPageBreak/>
        <w:t>Classes</w:t>
      </w:r>
    </w:p>
    <w:p w:rsidR="00773DD1" w:rsidRPr="006A5408" w:rsidRDefault="00773DD1" w:rsidP="001A34E5">
      <w:pPr>
        <w:pStyle w:val="ListParagraph"/>
        <w:numPr>
          <w:ilvl w:val="0"/>
          <w:numId w:val="12"/>
        </w:numPr>
        <w:rPr>
          <w:color w:val="C00000"/>
        </w:rPr>
      </w:pPr>
      <w:r w:rsidRPr="006A5408">
        <w:rPr>
          <w:color w:val="C00000"/>
        </w:rPr>
        <w:t xml:space="preserve">Auditing classes – these classes do not count toward minimum </w:t>
      </w:r>
      <w:r w:rsidR="00D23D61">
        <w:rPr>
          <w:color w:val="C00000"/>
        </w:rPr>
        <w:t>credit requirement</w:t>
      </w:r>
    </w:p>
    <w:p w:rsidR="000B56EB" w:rsidRPr="006A5408" w:rsidRDefault="00773DD1" w:rsidP="001A34E5">
      <w:pPr>
        <w:pStyle w:val="ListParagraph"/>
        <w:numPr>
          <w:ilvl w:val="0"/>
          <w:numId w:val="12"/>
        </w:numPr>
        <w:rPr>
          <w:rFonts w:eastAsiaTheme="minorHAnsi"/>
          <w:color w:val="C00000"/>
        </w:rPr>
      </w:pPr>
      <w:r w:rsidRPr="006A5408">
        <w:rPr>
          <w:color w:val="C00000"/>
        </w:rPr>
        <w:t xml:space="preserve">Incompletes - </w:t>
      </w:r>
      <w:r w:rsidR="0096120F" w:rsidRPr="006A5408">
        <w:rPr>
          <w:rFonts w:eastAsiaTheme="minorHAnsi"/>
          <w:color w:val="C00000"/>
        </w:rPr>
        <w:t xml:space="preserve">If those incomplete credit hours are needed to meet the minimum </w:t>
      </w:r>
      <w:r w:rsidR="00D23D61">
        <w:rPr>
          <w:rFonts w:eastAsiaTheme="minorHAnsi"/>
          <w:color w:val="C00000"/>
        </w:rPr>
        <w:t>requirements of credit hours</w:t>
      </w:r>
      <w:r w:rsidR="0096120F" w:rsidRPr="006A5408">
        <w:rPr>
          <w:rFonts w:eastAsiaTheme="minorHAnsi"/>
          <w:color w:val="C00000"/>
        </w:rPr>
        <w:t>, student must complete the course.</w:t>
      </w:r>
    </w:p>
    <w:p w:rsidR="001A34E5" w:rsidRDefault="00773DD1" w:rsidP="001A34E5">
      <w:pPr>
        <w:pStyle w:val="ListParagraph"/>
        <w:numPr>
          <w:ilvl w:val="0"/>
          <w:numId w:val="12"/>
        </w:numPr>
        <w:rPr>
          <w:color w:val="C00000"/>
        </w:rPr>
      </w:pPr>
      <w:r w:rsidRPr="006A5408">
        <w:rPr>
          <w:color w:val="C00000"/>
        </w:rPr>
        <w:t xml:space="preserve">Retaking </w:t>
      </w:r>
      <w:r w:rsidR="00103F43">
        <w:rPr>
          <w:color w:val="C00000"/>
        </w:rPr>
        <w:t>incompletes</w:t>
      </w:r>
      <w:r w:rsidRPr="006A5408">
        <w:rPr>
          <w:color w:val="C00000"/>
        </w:rPr>
        <w:t xml:space="preserve">- If the student already completed </w:t>
      </w:r>
      <w:r w:rsidR="00D23D61">
        <w:rPr>
          <w:color w:val="C00000"/>
        </w:rPr>
        <w:t>minimum required credit</w:t>
      </w:r>
      <w:r w:rsidRPr="006A5408">
        <w:rPr>
          <w:color w:val="C00000"/>
        </w:rPr>
        <w:t xml:space="preserve"> in that same semester they received the incomplete, they have the choice if they want to complete it or just re-take it.</w:t>
      </w:r>
    </w:p>
    <w:p w:rsidR="00103F43" w:rsidRPr="00103F43" w:rsidRDefault="00103F43" w:rsidP="00103F43">
      <w:pPr>
        <w:pStyle w:val="ListParagraph"/>
        <w:ind w:left="1440"/>
        <w:rPr>
          <w:color w:val="C00000"/>
        </w:rPr>
      </w:pPr>
    </w:p>
    <w:p w:rsidR="001A34E5" w:rsidRPr="009F3FA4" w:rsidRDefault="001A34E5" w:rsidP="001A34E5">
      <w:pPr>
        <w:rPr>
          <w:color w:val="4F6228" w:themeColor="accent3" w:themeShade="80"/>
          <w:sz w:val="32"/>
          <w:szCs w:val="32"/>
        </w:rPr>
      </w:pPr>
      <w:r w:rsidRPr="009F3FA4">
        <w:rPr>
          <w:color w:val="4F6228" w:themeColor="accent3" w:themeShade="80"/>
          <w:sz w:val="32"/>
          <w:szCs w:val="32"/>
        </w:rPr>
        <w:t>Withdrawals</w:t>
      </w:r>
    </w:p>
    <w:p w:rsidR="001A34E5" w:rsidRPr="009F3FA4" w:rsidRDefault="001A34E5" w:rsidP="001A34E5">
      <w:pPr>
        <w:pStyle w:val="ListParagraph"/>
        <w:numPr>
          <w:ilvl w:val="1"/>
          <w:numId w:val="13"/>
        </w:numPr>
        <w:rPr>
          <w:color w:val="4F6228" w:themeColor="accent3" w:themeShade="80"/>
        </w:rPr>
      </w:pPr>
      <w:r w:rsidRPr="009F3FA4">
        <w:rPr>
          <w:color w:val="4F6228" w:themeColor="accent3" w:themeShade="80"/>
        </w:rPr>
        <w:t>Students should come and talk with an immigration counselor during walkin hours.</w:t>
      </w:r>
    </w:p>
    <w:p w:rsidR="001A34E5" w:rsidRPr="009F3FA4" w:rsidRDefault="001A34E5" w:rsidP="001A34E5">
      <w:pPr>
        <w:pStyle w:val="ListParagraph"/>
        <w:numPr>
          <w:ilvl w:val="1"/>
          <w:numId w:val="13"/>
        </w:numPr>
        <w:rPr>
          <w:color w:val="4F6228" w:themeColor="accent3" w:themeShade="80"/>
        </w:rPr>
      </w:pPr>
      <w:r w:rsidRPr="009F3FA4">
        <w:rPr>
          <w:color w:val="4F6228" w:themeColor="accent3" w:themeShade="80"/>
        </w:rPr>
        <w:t>If it is a medical reason, a reduce course load could be an option</w:t>
      </w:r>
    </w:p>
    <w:p w:rsidR="001A34E5" w:rsidRDefault="001A34E5" w:rsidP="001A34E5">
      <w:pPr>
        <w:pStyle w:val="ListParagraph"/>
        <w:ind w:left="1440"/>
      </w:pPr>
    </w:p>
    <w:p w:rsidR="001A34E5" w:rsidRDefault="001A34E5" w:rsidP="001A34E5">
      <w:pPr>
        <w:pStyle w:val="ListParagraph"/>
        <w:ind w:left="1440"/>
      </w:pPr>
    </w:p>
    <w:p w:rsidR="005A1EF4" w:rsidRPr="009F3FA4" w:rsidRDefault="005A1EF4" w:rsidP="005A1EF4">
      <w:pPr>
        <w:rPr>
          <w:color w:val="FF0000"/>
          <w:sz w:val="32"/>
          <w:szCs w:val="32"/>
        </w:rPr>
      </w:pPr>
      <w:r w:rsidRPr="009F3FA4">
        <w:rPr>
          <w:color w:val="FF0000"/>
          <w:sz w:val="32"/>
          <w:szCs w:val="32"/>
        </w:rPr>
        <w:t>Processing Times</w:t>
      </w:r>
    </w:p>
    <w:p w:rsidR="005A1EF4" w:rsidRPr="00DE4ABF" w:rsidRDefault="005A1EF4" w:rsidP="00DE4ABF">
      <w:pPr>
        <w:pStyle w:val="ListParagraph"/>
        <w:numPr>
          <w:ilvl w:val="0"/>
          <w:numId w:val="16"/>
        </w:numPr>
        <w:rPr>
          <w:color w:val="FF0000"/>
        </w:rPr>
      </w:pPr>
      <w:r w:rsidRPr="009F3FA4">
        <w:rPr>
          <w:color w:val="FF0000"/>
        </w:rPr>
        <w:t>Student requests – 10 business days</w:t>
      </w:r>
    </w:p>
    <w:p w:rsidR="00DE4ABF" w:rsidRPr="00DE4ABF" w:rsidRDefault="005A1EF4" w:rsidP="00DE4ABF">
      <w:pPr>
        <w:pStyle w:val="ListParagraph"/>
        <w:numPr>
          <w:ilvl w:val="0"/>
          <w:numId w:val="16"/>
        </w:numPr>
        <w:rPr>
          <w:color w:val="FF0000"/>
        </w:rPr>
      </w:pPr>
      <w:r w:rsidRPr="009F3FA4">
        <w:rPr>
          <w:color w:val="FF0000"/>
        </w:rPr>
        <w:t>CPT – 5 business days from the follow up session (if all required documents are submitted) to receive CPT authorization</w:t>
      </w:r>
    </w:p>
    <w:p w:rsidR="005A1EF4" w:rsidRPr="009F3FA4" w:rsidRDefault="005A1EF4" w:rsidP="00DE4ABF">
      <w:pPr>
        <w:pStyle w:val="ListParagraph"/>
        <w:numPr>
          <w:ilvl w:val="0"/>
          <w:numId w:val="16"/>
        </w:numPr>
        <w:rPr>
          <w:color w:val="FF0000"/>
        </w:rPr>
      </w:pPr>
      <w:r w:rsidRPr="009F3FA4">
        <w:rPr>
          <w:color w:val="FF0000"/>
        </w:rPr>
        <w:t>OPT – 5 business days from the follow up session (if all required documents are submitted) to receive application packet.</w:t>
      </w:r>
      <w:r w:rsidRPr="009F3FA4">
        <w:rPr>
          <w:color w:val="FF0000"/>
        </w:rPr>
        <w:tab/>
      </w:r>
    </w:p>
    <w:p w:rsidR="005A1EF4" w:rsidRPr="009F3FA4" w:rsidRDefault="005A1EF4" w:rsidP="005A1EF4">
      <w:pPr>
        <w:pStyle w:val="ListParagraph"/>
        <w:numPr>
          <w:ilvl w:val="2"/>
          <w:numId w:val="16"/>
        </w:numPr>
        <w:rPr>
          <w:color w:val="FF0000"/>
        </w:rPr>
      </w:pPr>
      <w:r w:rsidRPr="009F3FA4">
        <w:rPr>
          <w:color w:val="FF0000"/>
        </w:rPr>
        <w:t>USCIS can take up to 90 days to approve/deny application</w:t>
      </w:r>
    </w:p>
    <w:p w:rsidR="00DE4ABF" w:rsidRDefault="00DE4ABF" w:rsidP="005A1EF4"/>
    <w:p w:rsidR="005A1EF4" w:rsidRPr="006A5408" w:rsidRDefault="005A1EF4" w:rsidP="00103F43">
      <w:pPr>
        <w:spacing w:after="0"/>
        <w:rPr>
          <w:color w:val="0070C0"/>
          <w:sz w:val="32"/>
          <w:szCs w:val="32"/>
        </w:rPr>
      </w:pPr>
      <w:r w:rsidRPr="006A5408">
        <w:rPr>
          <w:color w:val="0070C0"/>
          <w:sz w:val="32"/>
          <w:szCs w:val="32"/>
        </w:rPr>
        <w:t>ISS Office information    765-494-5770      iss@purdue.edu</w:t>
      </w:r>
    </w:p>
    <w:p w:rsidR="005A1EF4" w:rsidRPr="006A5408" w:rsidRDefault="005A1EF4" w:rsidP="00103F43">
      <w:pPr>
        <w:spacing w:after="0"/>
        <w:rPr>
          <w:color w:val="0070C0"/>
          <w:sz w:val="24"/>
          <w:szCs w:val="24"/>
        </w:rPr>
      </w:pPr>
      <w:r w:rsidRPr="006A5408">
        <w:rPr>
          <w:color w:val="0070C0"/>
        </w:rPr>
        <w:tab/>
      </w:r>
      <w:r w:rsidRPr="006A5408">
        <w:rPr>
          <w:color w:val="0070C0"/>
          <w:sz w:val="24"/>
          <w:szCs w:val="24"/>
        </w:rPr>
        <w:t>Counselors on Duty</w:t>
      </w:r>
    </w:p>
    <w:p w:rsidR="005A1EF4" w:rsidRPr="006A5408" w:rsidRDefault="005A1EF4" w:rsidP="00103F43">
      <w:pPr>
        <w:spacing w:after="0"/>
        <w:rPr>
          <w:color w:val="0070C0"/>
          <w:sz w:val="24"/>
          <w:szCs w:val="24"/>
        </w:rPr>
      </w:pPr>
      <w:r w:rsidRPr="006A5408">
        <w:rPr>
          <w:color w:val="0070C0"/>
          <w:sz w:val="24"/>
          <w:szCs w:val="24"/>
        </w:rPr>
        <w:tab/>
      </w:r>
      <w:r w:rsidRPr="006A5408">
        <w:rPr>
          <w:color w:val="0070C0"/>
          <w:sz w:val="24"/>
          <w:szCs w:val="24"/>
        </w:rPr>
        <w:tab/>
        <w:t>Phones – 8am – 12pm; 1pm – 5pm</w:t>
      </w:r>
    </w:p>
    <w:p w:rsidR="005A1EF4" w:rsidRPr="006A5408" w:rsidRDefault="005A1EF4" w:rsidP="00103F43">
      <w:pPr>
        <w:spacing w:after="0"/>
        <w:rPr>
          <w:color w:val="0070C0"/>
          <w:sz w:val="24"/>
          <w:szCs w:val="24"/>
        </w:rPr>
      </w:pPr>
      <w:r w:rsidRPr="006A5408">
        <w:rPr>
          <w:color w:val="0070C0"/>
          <w:sz w:val="24"/>
          <w:szCs w:val="24"/>
        </w:rPr>
        <w:tab/>
      </w:r>
      <w:r w:rsidRPr="006A5408">
        <w:rPr>
          <w:color w:val="0070C0"/>
          <w:sz w:val="24"/>
          <w:szCs w:val="24"/>
        </w:rPr>
        <w:tab/>
        <w:t>Walk-ins – MTWF Mornings – 9am – 11:30am</w:t>
      </w:r>
    </w:p>
    <w:p w:rsidR="005A1EF4" w:rsidRDefault="005A1EF4" w:rsidP="00103F43">
      <w:pPr>
        <w:spacing w:after="0"/>
        <w:rPr>
          <w:color w:val="0070C0"/>
          <w:sz w:val="24"/>
          <w:szCs w:val="24"/>
        </w:rPr>
      </w:pPr>
      <w:r w:rsidRPr="006A5408">
        <w:rPr>
          <w:color w:val="0070C0"/>
          <w:sz w:val="24"/>
          <w:szCs w:val="24"/>
        </w:rPr>
        <w:tab/>
      </w:r>
      <w:r w:rsidRPr="006A5408">
        <w:rPr>
          <w:color w:val="0070C0"/>
          <w:sz w:val="24"/>
          <w:szCs w:val="24"/>
        </w:rPr>
        <w:tab/>
      </w:r>
      <w:r w:rsidRPr="006A5408">
        <w:rPr>
          <w:color w:val="0070C0"/>
          <w:sz w:val="24"/>
          <w:szCs w:val="24"/>
        </w:rPr>
        <w:tab/>
        <w:t xml:space="preserve">     MTWHF Afternoons – 1:30pm – 4:00pm</w:t>
      </w:r>
    </w:p>
    <w:p w:rsidR="006A5408" w:rsidRPr="006A5408" w:rsidRDefault="006A5408" w:rsidP="00103F43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  <w:t>Appointments – must be made 24 hours in advance by calling 765-494-5770</w:t>
      </w:r>
    </w:p>
    <w:p w:rsidR="00103F43" w:rsidRDefault="00103F43" w:rsidP="00103F43">
      <w:pPr>
        <w:spacing w:after="0"/>
      </w:pPr>
    </w:p>
    <w:p w:rsidR="00744EDE" w:rsidRDefault="00744EDE" w:rsidP="00103F43">
      <w:pPr>
        <w:spacing w:after="0"/>
        <w:jc w:val="center"/>
      </w:pPr>
    </w:p>
    <w:p w:rsidR="005A1EF4" w:rsidRDefault="005A1EF4" w:rsidP="00103F43">
      <w:pPr>
        <w:spacing w:after="0"/>
        <w:jc w:val="center"/>
      </w:pPr>
      <w:r>
        <w:t>Maureen Doyle</w:t>
      </w:r>
    </w:p>
    <w:p w:rsidR="005A1EF4" w:rsidRDefault="005A1EF4" w:rsidP="00103F43">
      <w:pPr>
        <w:spacing w:after="0"/>
        <w:jc w:val="center"/>
      </w:pPr>
      <w:r>
        <w:t>Assistant Director for SEVIS Compliance</w:t>
      </w:r>
    </w:p>
    <w:p w:rsidR="005A1EF4" w:rsidRDefault="00DE6C93" w:rsidP="00103F43">
      <w:pPr>
        <w:spacing w:after="0"/>
        <w:jc w:val="center"/>
      </w:pPr>
      <w:hyperlink r:id="rId6" w:history="1">
        <w:r w:rsidR="005A1EF4" w:rsidRPr="00464ECD">
          <w:rPr>
            <w:rStyle w:val="Hyperlink"/>
          </w:rPr>
          <w:t>Mdoyle@purdue.edu</w:t>
        </w:r>
      </w:hyperlink>
      <w:r w:rsidR="005A1EF4">
        <w:t xml:space="preserve">    x45771</w:t>
      </w:r>
    </w:p>
    <w:p w:rsidR="005A1EF4" w:rsidRDefault="005A1EF4" w:rsidP="00103F43">
      <w:pPr>
        <w:jc w:val="center"/>
      </w:pPr>
    </w:p>
    <w:p w:rsidR="005A1EF4" w:rsidRDefault="005A1EF4" w:rsidP="00103F43">
      <w:pPr>
        <w:spacing w:after="0"/>
        <w:jc w:val="center"/>
      </w:pPr>
      <w:r>
        <w:t>Christine Collins</w:t>
      </w:r>
    </w:p>
    <w:p w:rsidR="005A1EF4" w:rsidRDefault="005A1EF4" w:rsidP="00103F43">
      <w:pPr>
        <w:spacing w:after="0"/>
        <w:jc w:val="center"/>
      </w:pPr>
      <w:r>
        <w:t>Associate Director</w:t>
      </w:r>
    </w:p>
    <w:p w:rsidR="005A1EF4" w:rsidRPr="005A1EF4" w:rsidRDefault="00DE6C93" w:rsidP="00103F43">
      <w:pPr>
        <w:spacing w:after="0"/>
        <w:jc w:val="center"/>
      </w:pPr>
      <w:hyperlink r:id="rId7" w:history="1">
        <w:r w:rsidR="00103F43" w:rsidRPr="00464ECD">
          <w:rPr>
            <w:rStyle w:val="Hyperlink"/>
          </w:rPr>
          <w:t>ccollins@purdue.edu</w:t>
        </w:r>
      </w:hyperlink>
      <w:r w:rsidR="005A1EF4">
        <w:t xml:space="preserve">   x63538</w:t>
      </w:r>
    </w:p>
    <w:sectPr w:rsidR="005A1EF4" w:rsidRPr="005A1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8B1"/>
    <w:multiLevelType w:val="hybridMultilevel"/>
    <w:tmpl w:val="F40CFA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BE0D20"/>
    <w:multiLevelType w:val="hybridMultilevel"/>
    <w:tmpl w:val="79F66B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E088B"/>
    <w:multiLevelType w:val="hybridMultilevel"/>
    <w:tmpl w:val="171E5D58"/>
    <w:lvl w:ilvl="0" w:tplc="FE3ABAE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75FB4"/>
    <w:multiLevelType w:val="hybridMultilevel"/>
    <w:tmpl w:val="2B04B460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938A5"/>
    <w:multiLevelType w:val="hybridMultilevel"/>
    <w:tmpl w:val="873C9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C7801"/>
    <w:multiLevelType w:val="hybridMultilevel"/>
    <w:tmpl w:val="FB4407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3014978"/>
    <w:multiLevelType w:val="hybridMultilevel"/>
    <w:tmpl w:val="7C985F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C9F257A"/>
    <w:multiLevelType w:val="hybridMultilevel"/>
    <w:tmpl w:val="E93E9A10"/>
    <w:lvl w:ilvl="0" w:tplc="FE3ABAE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86ACE"/>
    <w:multiLevelType w:val="hybridMultilevel"/>
    <w:tmpl w:val="3F228A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703838"/>
    <w:multiLevelType w:val="hybridMultilevel"/>
    <w:tmpl w:val="EC923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55DB1"/>
    <w:multiLevelType w:val="hybridMultilevel"/>
    <w:tmpl w:val="501255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1570D"/>
    <w:multiLevelType w:val="hybridMultilevel"/>
    <w:tmpl w:val="95AEA1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A85338"/>
    <w:multiLevelType w:val="hybridMultilevel"/>
    <w:tmpl w:val="C3F4DAA0"/>
    <w:lvl w:ilvl="0" w:tplc="CC9AA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22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A6F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EB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6F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0C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1E2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96B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0D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9064F4D"/>
    <w:multiLevelType w:val="hybridMultilevel"/>
    <w:tmpl w:val="FB1AAF04"/>
    <w:lvl w:ilvl="0" w:tplc="1C0A240A">
      <w:start w:val="12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96CA6"/>
    <w:multiLevelType w:val="hybridMultilevel"/>
    <w:tmpl w:val="BA946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B0DFC"/>
    <w:multiLevelType w:val="hybridMultilevel"/>
    <w:tmpl w:val="F2CAB56C"/>
    <w:lvl w:ilvl="0" w:tplc="1C0A240A">
      <w:start w:val="12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70BF2864"/>
    <w:multiLevelType w:val="hybridMultilevel"/>
    <w:tmpl w:val="819CB2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013423"/>
    <w:multiLevelType w:val="hybridMultilevel"/>
    <w:tmpl w:val="B6161B38"/>
    <w:lvl w:ilvl="0" w:tplc="FE3ABAE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9C71EA"/>
    <w:multiLevelType w:val="hybridMultilevel"/>
    <w:tmpl w:val="FF32BB8A"/>
    <w:lvl w:ilvl="0" w:tplc="FE3ABAE2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621AF3"/>
    <w:multiLevelType w:val="hybridMultilevel"/>
    <w:tmpl w:val="156E7382"/>
    <w:lvl w:ilvl="0" w:tplc="790AD9B2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7"/>
  </w:num>
  <w:num w:numId="5">
    <w:abstractNumId w:val="18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11"/>
  </w:num>
  <w:num w:numId="13">
    <w:abstractNumId w:val="14"/>
  </w:num>
  <w:num w:numId="14">
    <w:abstractNumId w:val="15"/>
  </w:num>
  <w:num w:numId="15">
    <w:abstractNumId w:val="13"/>
  </w:num>
  <w:num w:numId="16">
    <w:abstractNumId w:val="3"/>
  </w:num>
  <w:num w:numId="17">
    <w:abstractNumId w:val="5"/>
  </w:num>
  <w:num w:numId="18">
    <w:abstractNumId w:val="6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D1"/>
    <w:rsid w:val="000B56EB"/>
    <w:rsid w:val="00103F43"/>
    <w:rsid w:val="001A34E5"/>
    <w:rsid w:val="005A1EF4"/>
    <w:rsid w:val="006A3F49"/>
    <w:rsid w:val="006A5408"/>
    <w:rsid w:val="00744EDE"/>
    <w:rsid w:val="00773DD1"/>
    <w:rsid w:val="0096120F"/>
    <w:rsid w:val="009F3FA4"/>
    <w:rsid w:val="00BD0550"/>
    <w:rsid w:val="00D23D61"/>
    <w:rsid w:val="00DE4ABF"/>
    <w:rsid w:val="00DE6C93"/>
    <w:rsid w:val="00EE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E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E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668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collins@purdu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yle@purdu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Doyle</dc:creator>
  <cp:lastModifiedBy>coedefault</cp:lastModifiedBy>
  <cp:revision>2</cp:revision>
  <cp:lastPrinted>2013-04-23T18:06:00Z</cp:lastPrinted>
  <dcterms:created xsi:type="dcterms:W3CDTF">2015-02-20T15:03:00Z</dcterms:created>
  <dcterms:modified xsi:type="dcterms:W3CDTF">2015-02-20T15:03:00Z</dcterms:modified>
</cp:coreProperties>
</file>