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1374" w14:textId="77777777" w:rsidR="00282C1D" w:rsidRPr="00451AEB" w:rsidRDefault="00282C1D" w:rsidP="00282C1D">
      <w:pPr>
        <w:jc w:val="center"/>
        <w:rPr>
          <w:rFonts w:ascii="Arial" w:eastAsia="Arial Unicode MS" w:hAnsi="Arial" w:cs="Arial"/>
          <w:b/>
          <w:caps/>
          <w:sz w:val="28"/>
          <w:szCs w:val="28"/>
        </w:rPr>
      </w:pPr>
      <w:bookmarkStart w:id="0" w:name="_Hlk173860065"/>
      <w:r w:rsidRPr="00451AEB">
        <w:rPr>
          <w:rFonts w:ascii="Arial" w:eastAsia="Arial Unicode MS" w:hAnsi="Arial" w:cs="Arial"/>
          <w:b/>
          <w:caps/>
          <w:sz w:val="28"/>
          <w:szCs w:val="28"/>
        </w:rPr>
        <w:t>Purdue University</w:t>
      </w:r>
    </w:p>
    <w:p w14:paraId="48E4F114" w14:textId="77777777" w:rsidR="00282C1D" w:rsidRDefault="00282C1D" w:rsidP="00282C1D">
      <w:pPr>
        <w:jc w:val="center"/>
        <w:rPr>
          <w:rFonts w:ascii="Arial" w:eastAsia="Arial Unicode MS" w:hAnsi="Arial" w:cs="Arial"/>
          <w:b/>
          <w:sz w:val="28"/>
          <w:szCs w:val="28"/>
        </w:rPr>
      </w:pPr>
      <w:r w:rsidRPr="00451AEB">
        <w:rPr>
          <w:rFonts w:ascii="Arial" w:eastAsia="Arial Unicode MS" w:hAnsi="Arial" w:cs="Arial"/>
          <w:b/>
          <w:sz w:val="28"/>
          <w:szCs w:val="28"/>
        </w:rPr>
        <w:t>Hazard Communication Program</w:t>
      </w:r>
    </w:p>
    <w:p w14:paraId="730A7BE3" w14:textId="77777777" w:rsidR="00282C1D" w:rsidRPr="00282C1D" w:rsidRDefault="00282C1D" w:rsidP="00282C1D">
      <w:pPr>
        <w:jc w:val="center"/>
        <w:rPr>
          <w:rFonts w:ascii="Arial" w:eastAsia="Arial Unicode MS" w:hAnsi="Arial" w:cs="Arial"/>
          <w:b/>
          <w:sz w:val="20"/>
          <w:szCs w:val="20"/>
        </w:rPr>
      </w:pPr>
    </w:p>
    <w:bookmarkEnd w:id="0"/>
    <w:p w14:paraId="6455199B" w14:textId="668EF421" w:rsidR="001E4910" w:rsidRPr="00282C1D" w:rsidRDefault="008C56A6" w:rsidP="00B81A8E">
      <w:pPr>
        <w:jc w:val="center"/>
        <w:rPr>
          <w:rFonts w:ascii="Arial" w:hAnsi="Arial" w:cs="Arial"/>
          <w:b/>
          <w:bCs/>
          <w:sz w:val="32"/>
          <w:szCs w:val="32"/>
        </w:rPr>
      </w:pPr>
      <w:r w:rsidRPr="00282C1D">
        <w:rPr>
          <w:rFonts w:ascii="Arial" w:hAnsi="Arial" w:cs="Arial"/>
          <w:b/>
          <w:sz w:val="32"/>
          <w:szCs w:val="32"/>
        </w:rPr>
        <w:t>Implementation</w:t>
      </w:r>
    </w:p>
    <w:p w14:paraId="6096D57C" w14:textId="77777777" w:rsidR="004D4B28" w:rsidRDefault="004D4B28" w:rsidP="00D90470">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9" w:type="dxa"/>
        </w:tblCellMar>
        <w:tblLook w:val="04A0" w:firstRow="1" w:lastRow="0" w:firstColumn="1" w:lastColumn="0" w:noHBand="0" w:noVBand="1"/>
      </w:tblPr>
      <w:tblGrid>
        <w:gridCol w:w="1260"/>
        <w:gridCol w:w="6210"/>
        <w:gridCol w:w="629"/>
        <w:gridCol w:w="2701"/>
      </w:tblGrid>
      <w:tr w:rsidR="004D4B28" w14:paraId="022C701F" w14:textId="77777777" w:rsidTr="00A96E7D">
        <w:trPr>
          <w:trHeight w:hRule="exact" w:val="230"/>
        </w:trPr>
        <w:tc>
          <w:tcPr>
            <w:tcW w:w="1260" w:type="dxa"/>
          </w:tcPr>
          <w:p w14:paraId="288222EB" w14:textId="7845F979" w:rsidR="004D4B28" w:rsidRDefault="004D4B28" w:rsidP="00D90470">
            <w:pPr>
              <w:rPr>
                <w:rFonts w:ascii="Arial" w:hAnsi="Arial" w:cs="Arial"/>
                <w:sz w:val="20"/>
                <w:szCs w:val="20"/>
              </w:rPr>
            </w:pPr>
            <w:r w:rsidRPr="00D90470">
              <w:rPr>
                <w:rFonts w:ascii="Arial" w:hAnsi="Arial" w:cs="Arial"/>
                <w:sz w:val="20"/>
                <w:szCs w:val="20"/>
              </w:rPr>
              <w:t>Prepared by:</w:t>
            </w:r>
          </w:p>
        </w:tc>
        <w:tc>
          <w:tcPr>
            <w:tcW w:w="6210" w:type="dxa"/>
            <w:tcBorders>
              <w:bottom w:val="single" w:sz="4" w:space="0" w:color="auto"/>
            </w:tcBorders>
          </w:tcPr>
          <w:p w14:paraId="23824C57" w14:textId="6CB5993A" w:rsidR="004D4B28" w:rsidRDefault="00D303AB" w:rsidP="00A96E7D">
            <w:pPr>
              <w:jc w:val="center"/>
              <w:rPr>
                <w:rFonts w:ascii="Arial" w:hAnsi="Arial" w:cs="Arial"/>
                <w:sz w:val="20"/>
                <w:szCs w:val="20"/>
              </w:rPr>
            </w:pPr>
            <w:r>
              <w:rPr>
                <w:rFonts w:ascii="Arial" w:hAnsi="Arial" w:cs="Arial"/>
                <w:sz w:val="20"/>
                <w:szCs w:val="20"/>
              </w:rPr>
              <w:fldChar w:fldCharType="begin">
                <w:ffData>
                  <w:name w:val="Text1"/>
                  <w:enabled/>
                  <w:calcOnExit w:val="0"/>
                  <w:helpText w:type="text" w:val="Prepared by"/>
                  <w:statusText w:type="text" w:val="Prepared by"/>
                  <w:textInput/>
                </w:ffData>
              </w:fldChar>
            </w:r>
            <w:bookmarkStart w:id="1"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629" w:type="dxa"/>
          </w:tcPr>
          <w:p w14:paraId="58B77D92" w14:textId="7626C0F3" w:rsidR="004D4B28" w:rsidRDefault="004D4B28" w:rsidP="004D4B28">
            <w:pPr>
              <w:jc w:val="right"/>
              <w:rPr>
                <w:rFonts w:ascii="Arial" w:hAnsi="Arial" w:cs="Arial"/>
                <w:sz w:val="20"/>
                <w:szCs w:val="20"/>
              </w:rPr>
            </w:pPr>
            <w:r w:rsidRPr="00D90470">
              <w:rPr>
                <w:rFonts w:ascii="Arial" w:hAnsi="Arial" w:cs="Arial"/>
                <w:sz w:val="20"/>
                <w:szCs w:val="20"/>
              </w:rPr>
              <w:t>Date:</w:t>
            </w:r>
          </w:p>
        </w:tc>
        <w:tc>
          <w:tcPr>
            <w:tcW w:w="2701" w:type="dxa"/>
            <w:tcBorders>
              <w:bottom w:val="single" w:sz="4" w:space="0" w:color="auto"/>
            </w:tcBorders>
          </w:tcPr>
          <w:p w14:paraId="12592D52" w14:textId="76466362" w:rsidR="004D4B28" w:rsidRDefault="00D303AB" w:rsidP="00A96E7D">
            <w:pPr>
              <w:jc w:val="center"/>
              <w:rPr>
                <w:rFonts w:ascii="Arial" w:hAnsi="Arial" w:cs="Arial"/>
                <w:sz w:val="20"/>
                <w:szCs w:val="20"/>
              </w:rPr>
            </w:pPr>
            <w:r>
              <w:rPr>
                <w:rFonts w:ascii="Arial" w:hAnsi="Arial" w:cs="Arial"/>
                <w:sz w:val="20"/>
                <w:szCs w:val="20"/>
              </w:rPr>
              <w:fldChar w:fldCharType="begin">
                <w:ffData>
                  <w:name w:val="Text2"/>
                  <w:enabled/>
                  <w:calcOnExit w:val="0"/>
                  <w:helpText w:type="text" w:val="Preparation Date"/>
                  <w:statusText w:type="text" w:val="Preparation Date"/>
                  <w:textInput>
                    <w:type w:val="date"/>
                    <w:maxLength w:val="20"/>
                    <w:format w:val="MMMM d, yyyy"/>
                  </w:textInput>
                </w:ffData>
              </w:fldChar>
            </w:r>
            <w:bookmarkStart w:id="2"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bl>
    <w:p w14:paraId="61673B8F" w14:textId="77777777" w:rsidR="00D90470" w:rsidRDefault="00D90470" w:rsidP="00D90470">
      <w:pPr>
        <w:rPr>
          <w:rFonts w:ascii="Arial" w:hAnsi="Arial" w:cs="Arial"/>
          <w:sz w:val="20"/>
          <w:szCs w:val="20"/>
        </w:rPr>
      </w:pPr>
    </w:p>
    <w:p w14:paraId="3A5C951E" w14:textId="26459FAC" w:rsidR="00D90470" w:rsidRPr="000F2AF4" w:rsidRDefault="00D90470" w:rsidP="000F2AF4">
      <w:pPr>
        <w:shd w:val="clear" w:color="auto" w:fill="000000" w:themeFill="text1"/>
        <w:rPr>
          <w:rFonts w:ascii="Arial" w:hAnsi="Arial" w:cs="Arial"/>
          <w:b/>
          <w:bCs/>
          <w:sz w:val="24"/>
          <w:szCs w:val="24"/>
        </w:rPr>
      </w:pPr>
      <w:r w:rsidRPr="000F2AF4">
        <w:rPr>
          <w:rFonts w:ascii="Arial" w:hAnsi="Arial" w:cs="Arial"/>
          <w:b/>
          <w:bCs/>
          <w:sz w:val="24"/>
          <w:szCs w:val="24"/>
        </w:rPr>
        <w:t>Work Area and/or Location Covered</w:t>
      </w:r>
    </w:p>
    <w:p w14:paraId="4F11E8C9" w14:textId="77777777" w:rsidR="007268D2" w:rsidRDefault="007268D2" w:rsidP="007268D2">
      <w:pPr>
        <w:rPr>
          <w:rFonts w:ascii="Arial" w:hAnsi="Arial" w:cs="Arial"/>
          <w:sz w:val="20"/>
          <w:szCs w:val="20"/>
        </w:rPr>
      </w:pPr>
    </w:p>
    <w:p w14:paraId="0B2B13B4" w14:textId="47D84668" w:rsidR="00A2264F" w:rsidRPr="007268D2" w:rsidRDefault="00A2264F" w:rsidP="007268D2">
      <w:pPr>
        <w:rPr>
          <w:rFonts w:ascii="Arial" w:hAnsi="Arial" w:cs="Arial"/>
          <w:sz w:val="20"/>
          <w:szCs w:val="20"/>
        </w:rPr>
      </w:pPr>
      <w:r w:rsidRPr="007268D2">
        <w:rPr>
          <w:rFonts w:ascii="Arial" w:hAnsi="Arial" w:cs="Arial"/>
          <w:sz w:val="20"/>
          <w:szCs w:val="20"/>
        </w:rPr>
        <w:t>It is the policy of Purdue University to ensure chemical hazards are identified within each work area and chemical hazard information is made available to all employees who may be potentially exposed. This document provides information on how the Purdue Hazard Communication Program is implemented in the work area(s) and/or location(s) identified above. One should refer to this manual for questions concerning the Purdue University program, Occupational Safety and Health Administration (OSHA) Hazard Communication regulations, or hazard communication terms not understood.</w:t>
      </w:r>
    </w:p>
    <w:p w14:paraId="475D2C9C" w14:textId="77777777" w:rsidR="00A2264F" w:rsidRDefault="00A2264F" w:rsidP="00D90470">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9" w:type="dxa"/>
        </w:tblCellMar>
        <w:tblLook w:val="04A0" w:firstRow="1" w:lastRow="0" w:firstColumn="1" w:lastColumn="0" w:noHBand="0" w:noVBand="1"/>
      </w:tblPr>
      <w:tblGrid>
        <w:gridCol w:w="1260"/>
        <w:gridCol w:w="9540"/>
      </w:tblGrid>
      <w:tr w:rsidR="00210C63" w14:paraId="39A3AFC9" w14:textId="77777777" w:rsidTr="00210C63">
        <w:trPr>
          <w:trHeight w:hRule="exact" w:val="230"/>
        </w:trPr>
        <w:tc>
          <w:tcPr>
            <w:tcW w:w="1260" w:type="dxa"/>
          </w:tcPr>
          <w:p w14:paraId="5877AAEC" w14:textId="070262B1" w:rsidR="00210C63" w:rsidRDefault="00210C63" w:rsidP="00054BAA">
            <w:pPr>
              <w:rPr>
                <w:rFonts w:ascii="Arial" w:hAnsi="Arial" w:cs="Arial"/>
                <w:sz w:val="20"/>
                <w:szCs w:val="20"/>
              </w:rPr>
            </w:pPr>
            <w:r w:rsidRPr="002D35BC">
              <w:rPr>
                <w:rFonts w:ascii="Arial" w:hAnsi="Arial" w:cs="Arial"/>
                <w:sz w:val="20"/>
                <w:szCs w:val="20"/>
              </w:rPr>
              <w:t>Department:</w:t>
            </w:r>
          </w:p>
        </w:tc>
        <w:tc>
          <w:tcPr>
            <w:tcW w:w="9540" w:type="dxa"/>
            <w:tcBorders>
              <w:bottom w:val="single" w:sz="4" w:space="0" w:color="auto"/>
            </w:tcBorders>
          </w:tcPr>
          <w:p w14:paraId="3527242D" w14:textId="56D9C713" w:rsidR="00210C63" w:rsidRDefault="00D303AB" w:rsidP="00210C63">
            <w:pPr>
              <w:jc w:val="center"/>
              <w:rPr>
                <w:rFonts w:ascii="Arial" w:hAnsi="Arial" w:cs="Arial"/>
                <w:sz w:val="20"/>
                <w:szCs w:val="20"/>
              </w:rPr>
            </w:pPr>
            <w:r>
              <w:rPr>
                <w:rFonts w:ascii="Arial" w:hAnsi="Arial" w:cs="Arial"/>
                <w:sz w:val="20"/>
                <w:szCs w:val="20"/>
              </w:rPr>
              <w:fldChar w:fldCharType="begin">
                <w:ffData>
                  <w:name w:val="Text3"/>
                  <w:enabled/>
                  <w:calcOnExit w:val="0"/>
                  <w:helpText w:type="text" w:val="Department"/>
                  <w:statusText w:type="text" w:val="Department"/>
                  <w:textInput/>
                </w:ffData>
              </w:fldChar>
            </w:r>
            <w:bookmarkStart w:id="3"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bl>
    <w:p w14:paraId="6F1AF791" w14:textId="1F27EA5D" w:rsidR="00D90470" w:rsidRPr="00D90470" w:rsidRDefault="00D90470" w:rsidP="00D90470">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9" w:type="dxa"/>
        </w:tblCellMar>
        <w:tblLook w:val="04A0" w:firstRow="1" w:lastRow="0" w:firstColumn="1" w:lastColumn="0" w:noHBand="0" w:noVBand="1"/>
      </w:tblPr>
      <w:tblGrid>
        <w:gridCol w:w="2250"/>
        <w:gridCol w:w="8550"/>
      </w:tblGrid>
      <w:tr w:rsidR="00210C63" w14:paraId="38223FF4" w14:textId="77777777" w:rsidTr="00210C63">
        <w:trPr>
          <w:trHeight w:hRule="exact" w:val="230"/>
        </w:trPr>
        <w:tc>
          <w:tcPr>
            <w:tcW w:w="2250" w:type="dxa"/>
          </w:tcPr>
          <w:p w14:paraId="579B78E7" w14:textId="4245F74F" w:rsidR="00210C63" w:rsidRDefault="00210C63" w:rsidP="00054BAA">
            <w:pPr>
              <w:rPr>
                <w:rFonts w:ascii="Arial" w:hAnsi="Arial" w:cs="Arial"/>
                <w:sz w:val="20"/>
                <w:szCs w:val="20"/>
              </w:rPr>
            </w:pPr>
            <w:r w:rsidRPr="00210C63">
              <w:rPr>
                <w:rFonts w:ascii="Arial" w:hAnsi="Arial" w:cs="Arial"/>
                <w:sz w:val="20"/>
                <w:szCs w:val="20"/>
              </w:rPr>
              <w:t>Building(s) and Room(s):</w:t>
            </w:r>
          </w:p>
        </w:tc>
        <w:tc>
          <w:tcPr>
            <w:tcW w:w="8550" w:type="dxa"/>
            <w:tcBorders>
              <w:bottom w:val="single" w:sz="4" w:space="0" w:color="auto"/>
            </w:tcBorders>
          </w:tcPr>
          <w:p w14:paraId="65639399" w14:textId="3EC0CFC4" w:rsidR="00210C63" w:rsidRDefault="00D303AB" w:rsidP="00210C63">
            <w:pPr>
              <w:jc w:val="center"/>
              <w:rPr>
                <w:rFonts w:ascii="Arial" w:hAnsi="Arial" w:cs="Arial"/>
                <w:sz w:val="20"/>
                <w:szCs w:val="20"/>
              </w:rPr>
            </w:pPr>
            <w:r>
              <w:rPr>
                <w:rFonts w:ascii="Arial" w:hAnsi="Arial" w:cs="Arial"/>
                <w:sz w:val="20"/>
                <w:szCs w:val="20"/>
              </w:rPr>
              <w:fldChar w:fldCharType="begin">
                <w:ffData>
                  <w:name w:val="Text4"/>
                  <w:enabled/>
                  <w:calcOnExit w:val="0"/>
                  <w:helpText w:type="text" w:val="Work Area and/or Location Covered Buildings and Rooms"/>
                  <w:statusText w:type="text" w:val="Work Area and/or Location Covered Buildings and Rooms"/>
                  <w:textInput/>
                </w:ffData>
              </w:fldChar>
            </w:r>
            <w:bookmarkStart w:id="4"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bl>
    <w:p w14:paraId="17049129" w14:textId="77777777" w:rsidR="00D90470" w:rsidRDefault="00D90470" w:rsidP="00D90470">
      <w:pPr>
        <w:rPr>
          <w:rFonts w:ascii="Arial" w:hAnsi="Arial" w:cs="Arial"/>
          <w:sz w:val="20"/>
          <w:szCs w:val="20"/>
        </w:rPr>
      </w:pPr>
    </w:p>
    <w:p w14:paraId="2A6090E3" w14:textId="2C2A7C6A" w:rsidR="00D90470" w:rsidRPr="00050719" w:rsidRDefault="00D90470" w:rsidP="00050719">
      <w:pPr>
        <w:shd w:val="clear" w:color="auto" w:fill="000000" w:themeFill="text1"/>
        <w:rPr>
          <w:rFonts w:ascii="Arial" w:hAnsi="Arial" w:cs="Arial"/>
          <w:b/>
          <w:bCs/>
          <w:sz w:val="24"/>
          <w:szCs w:val="24"/>
        </w:rPr>
      </w:pPr>
      <w:r w:rsidRPr="00050719">
        <w:rPr>
          <w:rFonts w:ascii="Arial" w:hAnsi="Arial" w:cs="Arial"/>
          <w:b/>
          <w:bCs/>
          <w:sz w:val="24"/>
          <w:szCs w:val="24"/>
        </w:rPr>
        <w:t>Hazard Communication Program Manual Location</w:t>
      </w:r>
    </w:p>
    <w:p w14:paraId="06C1C2C5" w14:textId="77777777" w:rsidR="00050719" w:rsidRDefault="00050719" w:rsidP="00D90470">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9" w:type="dxa"/>
        </w:tblCellMar>
        <w:tblLook w:val="04A0" w:firstRow="1" w:lastRow="0" w:firstColumn="1" w:lastColumn="0" w:noHBand="0" w:noVBand="1"/>
      </w:tblPr>
      <w:tblGrid>
        <w:gridCol w:w="2250"/>
        <w:gridCol w:w="8550"/>
      </w:tblGrid>
      <w:tr w:rsidR="00472DF1" w14:paraId="15F9672D" w14:textId="77777777" w:rsidTr="00472DF1">
        <w:trPr>
          <w:trHeight w:hRule="exact" w:val="230"/>
        </w:trPr>
        <w:tc>
          <w:tcPr>
            <w:tcW w:w="2250" w:type="dxa"/>
          </w:tcPr>
          <w:p w14:paraId="14FC58A6" w14:textId="5528910E" w:rsidR="00472DF1" w:rsidRDefault="00472DF1" w:rsidP="00054BAA">
            <w:pPr>
              <w:rPr>
                <w:rFonts w:ascii="Arial" w:hAnsi="Arial" w:cs="Arial"/>
                <w:sz w:val="20"/>
                <w:szCs w:val="20"/>
              </w:rPr>
            </w:pPr>
            <w:r w:rsidRPr="00472DF1">
              <w:rPr>
                <w:rFonts w:ascii="Arial" w:hAnsi="Arial" w:cs="Arial"/>
                <w:sz w:val="20"/>
                <w:szCs w:val="20"/>
              </w:rPr>
              <w:t>Building(s) and Room(s):</w:t>
            </w:r>
          </w:p>
        </w:tc>
        <w:tc>
          <w:tcPr>
            <w:tcW w:w="8550" w:type="dxa"/>
            <w:tcBorders>
              <w:bottom w:val="single" w:sz="4" w:space="0" w:color="auto"/>
            </w:tcBorders>
          </w:tcPr>
          <w:p w14:paraId="676E8536" w14:textId="7CC3E6AF" w:rsidR="00472DF1" w:rsidRDefault="00D303AB" w:rsidP="00472DF1">
            <w:pPr>
              <w:jc w:val="center"/>
              <w:rPr>
                <w:rFonts w:ascii="Arial" w:hAnsi="Arial" w:cs="Arial"/>
                <w:sz w:val="20"/>
                <w:szCs w:val="20"/>
              </w:rPr>
            </w:pPr>
            <w:r>
              <w:rPr>
                <w:rFonts w:ascii="Arial" w:hAnsi="Arial" w:cs="Arial"/>
                <w:sz w:val="20"/>
                <w:szCs w:val="20"/>
              </w:rPr>
              <w:fldChar w:fldCharType="begin">
                <w:ffData>
                  <w:name w:val="Text5"/>
                  <w:enabled/>
                  <w:calcOnExit w:val="0"/>
                  <w:helpText w:type="text" w:val="Hazard Communication Program Manual Location Buildings and Rooms"/>
                  <w:statusText w:type="text" w:val="Hazard Communication Program Manual Location Buildings and Rooms"/>
                  <w:textInput/>
                </w:ffData>
              </w:fldChar>
            </w:r>
            <w:bookmarkStart w:id="5"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bl>
    <w:p w14:paraId="5A65F67A" w14:textId="77777777" w:rsidR="00EB7437" w:rsidRDefault="00EB7437" w:rsidP="00D90470">
      <w:pPr>
        <w:rPr>
          <w:rFonts w:ascii="Arial" w:hAnsi="Arial" w:cs="Arial"/>
          <w:sz w:val="20"/>
          <w:szCs w:val="20"/>
        </w:rPr>
      </w:pPr>
    </w:p>
    <w:p w14:paraId="5E8FE904" w14:textId="2A669A24" w:rsidR="00D90470" w:rsidRPr="00C82677" w:rsidRDefault="00A04826" w:rsidP="00C82677">
      <w:pPr>
        <w:shd w:val="clear" w:color="auto" w:fill="000000" w:themeFill="text1"/>
        <w:rPr>
          <w:rFonts w:ascii="Arial" w:hAnsi="Arial" w:cs="Arial"/>
          <w:b/>
          <w:bCs/>
          <w:sz w:val="24"/>
          <w:szCs w:val="24"/>
        </w:rPr>
      </w:pPr>
      <w:r w:rsidRPr="00C82677">
        <w:rPr>
          <w:rFonts w:ascii="Arial" w:hAnsi="Arial" w:cs="Arial"/>
          <w:b/>
          <w:bCs/>
          <w:sz w:val="24"/>
          <w:szCs w:val="24"/>
        </w:rPr>
        <w:t>Designated Trained Individual (DTI)</w:t>
      </w:r>
    </w:p>
    <w:p w14:paraId="3F16936C" w14:textId="77777777" w:rsidR="007268D2" w:rsidRDefault="007268D2" w:rsidP="007268D2">
      <w:pPr>
        <w:rPr>
          <w:rFonts w:ascii="Arial" w:hAnsi="Arial" w:cs="Arial"/>
          <w:sz w:val="20"/>
          <w:szCs w:val="20"/>
        </w:rPr>
      </w:pPr>
    </w:p>
    <w:p w14:paraId="6B2F96FC" w14:textId="7D1C3B29" w:rsidR="00C82677" w:rsidRPr="007268D2" w:rsidRDefault="00C82677" w:rsidP="007268D2">
      <w:pPr>
        <w:rPr>
          <w:rFonts w:ascii="Arial" w:hAnsi="Arial" w:cs="Arial"/>
          <w:sz w:val="20"/>
          <w:szCs w:val="20"/>
        </w:rPr>
      </w:pPr>
      <w:r w:rsidRPr="007268D2">
        <w:rPr>
          <w:rFonts w:ascii="Arial" w:hAnsi="Arial" w:cs="Arial"/>
          <w:sz w:val="20"/>
          <w:szCs w:val="20"/>
        </w:rPr>
        <w:t>The DTI is responsible for ensuring all aspects of the Purdue University Hazard Communication Program are implemented in the work area(s) and/or location(s). They must ensure all hazardous chemicals are properly labeled and maintain an inventory of them. In addition, Safety Data Sheets (SDSs) must be maintained to provide information about hazards and procedures for the safe handling and use of these chemicals for all employees working in those area(s) and/or location(s). Other information and training may be provided via group and/or individual discussions. The DTI must document all training using the Hazard Communication Training Attendance Record (HCP Form 8) which must be signed by all who attend.</w:t>
      </w:r>
    </w:p>
    <w:p w14:paraId="6988951C" w14:textId="77777777" w:rsidR="00C82677" w:rsidRDefault="00C82677" w:rsidP="00D90470">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9" w:type="dxa"/>
        </w:tblCellMar>
        <w:tblLook w:val="04A0" w:firstRow="1" w:lastRow="0" w:firstColumn="1" w:lastColumn="0" w:noHBand="0" w:noVBand="1"/>
      </w:tblPr>
      <w:tblGrid>
        <w:gridCol w:w="630"/>
        <w:gridCol w:w="6300"/>
        <w:gridCol w:w="720"/>
        <w:gridCol w:w="3150"/>
      </w:tblGrid>
      <w:tr w:rsidR="004D4B28" w14:paraId="362E777A" w14:textId="77777777" w:rsidTr="00472DF1">
        <w:trPr>
          <w:trHeight w:hRule="exact" w:val="230"/>
        </w:trPr>
        <w:tc>
          <w:tcPr>
            <w:tcW w:w="630" w:type="dxa"/>
          </w:tcPr>
          <w:p w14:paraId="1BF7D4CF" w14:textId="646DF36A" w:rsidR="004D4B28" w:rsidRDefault="00210C63" w:rsidP="00054BAA">
            <w:pPr>
              <w:rPr>
                <w:rFonts w:ascii="Arial" w:hAnsi="Arial" w:cs="Arial"/>
                <w:sz w:val="20"/>
                <w:szCs w:val="20"/>
              </w:rPr>
            </w:pPr>
            <w:r>
              <w:rPr>
                <w:rFonts w:ascii="Arial" w:hAnsi="Arial" w:cs="Arial"/>
                <w:sz w:val="20"/>
                <w:szCs w:val="20"/>
              </w:rPr>
              <w:t>Name</w:t>
            </w:r>
            <w:r w:rsidR="004D4B28" w:rsidRPr="00D90470">
              <w:rPr>
                <w:rFonts w:ascii="Arial" w:hAnsi="Arial" w:cs="Arial"/>
                <w:sz w:val="20"/>
                <w:szCs w:val="20"/>
              </w:rPr>
              <w:t>:</w:t>
            </w:r>
          </w:p>
        </w:tc>
        <w:tc>
          <w:tcPr>
            <w:tcW w:w="6300" w:type="dxa"/>
            <w:tcBorders>
              <w:bottom w:val="single" w:sz="4" w:space="0" w:color="auto"/>
            </w:tcBorders>
          </w:tcPr>
          <w:p w14:paraId="0DABCA2A" w14:textId="688A6E22" w:rsidR="004D4B28" w:rsidRDefault="00D303AB" w:rsidP="00472DF1">
            <w:pPr>
              <w:jc w:val="center"/>
              <w:rPr>
                <w:rFonts w:ascii="Arial" w:hAnsi="Arial" w:cs="Arial"/>
                <w:sz w:val="20"/>
                <w:szCs w:val="20"/>
              </w:rPr>
            </w:pPr>
            <w:r>
              <w:rPr>
                <w:rFonts w:ascii="Arial" w:hAnsi="Arial" w:cs="Arial"/>
                <w:sz w:val="20"/>
                <w:szCs w:val="20"/>
              </w:rPr>
              <w:fldChar w:fldCharType="begin">
                <w:ffData>
                  <w:name w:val="Text6"/>
                  <w:enabled/>
                  <w:calcOnExit w:val="0"/>
                  <w:helpText w:type="text" w:val="DTI Name"/>
                  <w:statusText w:type="text" w:val="DTI Name"/>
                  <w:textInput/>
                </w:ffData>
              </w:fldChar>
            </w:r>
            <w:bookmarkStart w:id="6"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720" w:type="dxa"/>
          </w:tcPr>
          <w:p w14:paraId="1277733E" w14:textId="6A7A96C8" w:rsidR="004D4B28" w:rsidRDefault="00210C63" w:rsidP="00054BAA">
            <w:pPr>
              <w:jc w:val="right"/>
              <w:rPr>
                <w:rFonts w:ascii="Arial" w:hAnsi="Arial" w:cs="Arial"/>
                <w:sz w:val="20"/>
                <w:szCs w:val="20"/>
              </w:rPr>
            </w:pPr>
            <w:r w:rsidRPr="00A04826">
              <w:rPr>
                <w:rFonts w:ascii="Arial" w:hAnsi="Arial" w:cs="Arial"/>
                <w:sz w:val="20"/>
                <w:szCs w:val="20"/>
              </w:rPr>
              <w:t>Email:</w:t>
            </w:r>
          </w:p>
        </w:tc>
        <w:tc>
          <w:tcPr>
            <w:tcW w:w="3150" w:type="dxa"/>
            <w:tcBorders>
              <w:bottom w:val="single" w:sz="4" w:space="0" w:color="auto"/>
            </w:tcBorders>
          </w:tcPr>
          <w:p w14:paraId="0B8CDE07" w14:textId="32007C77" w:rsidR="004D4B28" w:rsidRDefault="00D303AB" w:rsidP="00472DF1">
            <w:pPr>
              <w:jc w:val="center"/>
              <w:rPr>
                <w:rFonts w:ascii="Arial" w:hAnsi="Arial" w:cs="Arial"/>
                <w:sz w:val="20"/>
                <w:szCs w:val="20"/>
              </w:rPr>
            </w:pPr>
            <w:r>
              <w:rPr>
                <w:rFonts w:ascii="Arial" w:hAnsi="Arial" w:cs="Arial"/>
                <w:sz w:val="20"/>
                <w:szCs w:val="20"/>
              </w:rPr>
              <w:fldChar w:fldCharType="begin">
                <w:ffData>
                  <w:name w:val="Text7"/>
                  <w:enabled/>
                  <w:calcOnExit w:val="0"/>
                  <w:helpText w:type="text" w:val="DTI Email"/>
                  <w:statusText w:type="text" w:val="DTI Email"/>
                  <w:textInput/>
                </w:ffData>
              </w:fldChar>
            </w:r>
            <w:bookmarkStart w:id="7"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bl>
    <w:p w14:paraId="27AC6B53" w14:textId="77777777" w:rsidR="00A04826" w:rsidRDefault="00A04826" w:rsidP="00D90470">
      <w:pPr>
        <w:rPr>
          <w:rFonts w:ascii="Arial" w:hAnsi="Arial" w:cs="Arial"/>
          <w:sz w:val="20"/>
          <w:szCs w:val="20"/>
        </w:rPr>
      </w:pPr>
    </w:p>
    <w:p w14:paraId="772211C6" w14:textId="7F82F06F" w:rsidR="00A04826" w:rsidRPr="00EB7437" w:rsidRDefault="00A04826" w:rsidP="00EB7437">
      <w:pPr>
        <w:shd w:val="clear" w:color="auto" w:fill="000000" w:themeFill="text1"/>
        <w:rPr>
          <w:rFonts w:ascii="Arial" w:hAnsi="Arial" w:cs="Arial"/>
          <w:sz w:val="24"/>
          <w:szCs w:val="24"/>
        </w:rPr>
      </w:pPr>
      <w:r w:rsidRPr="00EB7437">
        <w:rPr>
          <w:rFonts w:ascii="Arial" w:hAnsi="Arial" w:cs="Arial"/>
          <w:b/>
          <w:bCs/>
          <w:sz w:val="24"/>
          <w:szCs w:val="24"/>
        </w:rPr>
        <w:t>SDS Collection Information</w:t>
      </w:r>
    </w:p>
    <w:p w14:paraId="01C709D6" w14:textId="77777777" w:rsidR="009C7B85" w:rsidRPr="007268D2" w:rsidRDefault="009C7B85" w:rsidP="007268D2">
      <w:pPr>
        <w:rPr>
          <w:rFonts w:ascii="Arial" w:hAnsi="Arial" w:cs="Arial"/>
          <w:sz w:val="20"/>
          <w:szCs w:val="20"/>
        </w:rPr>
      </w:pPr>
      <w:r w:rsidRPr="007268D2">
        <w:rPr>
          <w:rFonts w:ascii="Arial" w:hAnsi="Arial" w:cs="Arial"/>
          <w:sz w:val="20"/>
          <w:szCs w:val="20"/>
        </w:rPr>
        <w:t xml:space="preserve">SDSs must be available to all shifts working in this area. If an SDS is not available for a product the DTI or supervisor should obtain one promptly. </w:t>
      </w:r>
    </w:p>
    <w:p w14:paraId="4BD10592" w14:textId="77777777" w:rsidR="009C7B85" w:rsidRPr="007268D2" w:rsidRDefault="009C7B85" w:rsidP="007268D2">
      <w:pPr>
        <w:rPr>
          <w:rFonts w:ascii="Arial" w:hAnsi="Arial" w:cs="Arial"/>
          <w:sz w:val="20"/>
          <w:szCs w:val="20"/>
        </w:rPr>
      </w:pPr>
    </w:p>
    <w:p w14:paraId="2CCFA00A" w14:textId="77777777" w:rsidR="009C7B85" w:rsidRPr="007268D2" w:rsidRDefault="009C7B85" w:rsidP="007268D2">
      <w:pPr>
        <w:rPr>
          <w:rFonts w:ascii="Arial" w:hAnsi="Arial" w:cs="Arial"/>
          <w:sz w:val="20"/>
          <w:szCs w:val="20"/>
        </w:rPr>
      </w:pPr>
      <w:r w:rsidRPr="007268D2">
        <w:rPr>
          <w:rFonts w:ascii="Arial" w:hAnsi="Arial" w:cs="Arial"/>
          <w:sz w:val="20"/>
          <w:szCs w:val="20"/>
        </w:rPr>
        <w:t xml:space="preserve">All hazardous chemicals used in your work area should be properly labeled. NEVER use a chemical that is not clearly labeled. One should know and understand the hazards of all chemicals you work with or around in their work area and take the recommended precautions for the safe handling and use of those chemicals. If you have any questions concerning the hazards of a product, or the procedures for safe use of the product, contact the DTI or your supervisor. </w:t>
      </w:r>
    </w:p>
    <w:p w14:paraId="343B5CA0" w14:textId="77777777" w:rsidR="009C7B85" w:rsidRPr="007268D2" w:rsidRDefault="009C7B85" w:rsidP="007268D2">
      <w:pPr>
        <w:rPr>
          <w:rFonts w:ascii="Arial" w:hAnsi="Arial" w:cs="Arial"/>
          <w:sz w:val="20"/>
          <w:szCs w:val="20"/>
        </w:rPr>
      </w:pPr>
    </w:p>
    <w:p w14:paraId="645D3A6B" w14:textId="48F06A12" w:rsidR="009C7B85" w:rsidRPr="007268D2" w:rsidRDefault="009C7B85" w:rsidP="007268D2">
      <w:pPr>
        <w:rPr>
          <w:rFonts w:ascii="Arial" w:hAnsi="Arial" w:cs="Arial"/>
          <w:sz w:val="20"/>
          <w:szCs w:val="20"/>
        </w:rPr>
      </w:pPr>
      <w:r w:rsidRPr="007268D2">
        <w:rPr>
          <w:rFonts w:ascii="Arial" w:hAnsi="Arial" w:cs="Arial"/>
          <w:sz w:val="20"/>
          <w:szCs w:val="20"/>
        </w:rPr>
        <w:t xml:space="preserve">The DTI and supervisor will provide answers if a container is not labeled, the label is damaged, or questions concerning information on the label arise. Contact </w:t>
      </w:r>
      <w:r w:rsidR="003B7368" w:rsidRPr="007268D2">
        <w:rPr>
          <w:rFonts w:ascii="Arial" w:hAnsi="Arial" w:cs="Arial"/>
          <w:sz w:val="20"/>
          <w:szCs w:val="20"/>
        </w:rPr>
        <w:t>EHS</w:t>
      </w:r>
      <w:r w:rsidRPr="007268D2">
        <w:rPr>
          <w:rFonts w:ascii="Arial" w:hAnsi="Arial" w:cs="Arial"/>
          <w:sz w:val="20"/>
          <w:szCs w:val="20"/>
        </w:rPr>
        <w:t>’s Industrial Hygiene section for assistance with obtaining SDSs or the Hazard Communication Program.</w:t>
      </w:r>
    </w:p>
    <w:p w14:paraId="3B99F97E" w14:textId="77777777" w:rsidR="00A71C4A" w:rsidRDefault="00A71C4A" w:rsidP="00D303AB">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9" w:type="dxa"/>
        </w:tblCellMar>
        <w:tblLook w:val="04A0" w:firstRow="1" w:lastRow="0" w:firstColumn="1" w:lastColumn="0" w:noHBand="0" w:noVBand="1"/>
      </w:tblPr>
      <w:tblGrid>
        <w:gridCol w:w="7380"/>
        <w:gridCol w:w="3420"/>
      </w:tblGrid>
      <w:tr w:rsidR="007D0970" w14:paraId="330D1C3B" w14:textId="77777777" w:rsidTr="00D303AB">
        <w:trPr>
          <w:trHeight w:hRule="exact" w:val="230"/>
        </w:trPr>
        <w:tc>
          <w:tcPr>
            <w:tcW w:w="7380" w:type="dxa"/>
          </w:tcPr>
          <w:p w14:paraId="102163D1" w14:textId="2BDD9D8A" w:rsidR="007D0970" w:rsidRDefault="007D0970" w:rsidP="00054BAA">
            <w:pPr>
              <w:rPr>
                <w:rFonts w:ascii="Arial" w:hAnsi="Arial" w:cs="Arial"/>
                <w:sz w:val="20"/>
                <w:szCs w:val="20"/>
              </w:rPr>
            </w:pPr>
            <w:r w:rsidRPr="00A04826">
              <w:rPr>
                <w:rFonts w:ascii="Arial" w:hAnsi="Arial" w:cs="Arial"/>
                <w:sz w:val="20"/>
                <w:szCs w:val="20"/>
              </w:rPr>
              <w:t>The SDS collection for the work area(s) and/or location(s) above is up to date as of</w:t>
            </w:r>
            <w:r>
              <w:rPr>
                <w:rFonts w:ascii="Arial" w:hAnsi="Arial" w:cs="Arial"/>
                <w:sz w:val="20"/>
                <w:szCs w:val="20"/>
              </w:rPr>
              <w:t xml:space="preserve"> </w:t>
            </w:r>
          </w:p>
        </w:tc>
        <w:tc>
          <w:tcPr>
            <w:tcW w:w="3420" w:type="dxa"/>
            <w:tcBorders>
              <w:bottom w:val="single" w:sz="4" w:space="0" w:color="auto"/>
            </w:tcBorders>
          </w:tcPr>
          <w:p w14:paraId="09CDB107" w14:textId="324CE8AA" w:rsidR="007D0970" w:rsidRDefault="00D303AB" w:rsidP="00D303AB">
            <w:pPr>
              <w:jc w:val="center"/>
              <w:rPr>
                <w:rFonts w:ascii="Arial" w:hAnsi="Arial" w:cs="Arial"/>
                <w:sz w:val="20"/>
                <w:szCs w:val="20"/>
              </w:rPr>
            </w:pPr>
            <w:r>
              <w:rPr>
                <w:rFonts w:ascii="Arial" w:hAnsi="Arial" w:cs="Arial"/>
                <w:sz w:val="20"/>
                <w:szCs w:val="20"/>
              </w:rPr>
              <w:fldChar w:fldCharType="begin">
                <w:ffData>
                  <w:name w:val="Text8"/>
                  <w:enabled/>
                  <w:calcOnExit w:val="0"/>
                  <w:helpText w:type="text" w:val="Up to date as of"/>
                  <w:statusText w:type="text" w:val="Up to date as of"/>
                  <w:textInput>
                    <w:type w:val="date"/>
                    <w:maxLength w:val="20"/>
                    <w:format w:val="MMMM d, yyyy"/>
                  </w:textInput>
                </w:ffData>
              </w:fldChar>
            </w:r>
            <w:bookmarkStart w:id="8"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r>
    </w:tbl>
    <w:p w14:paraId="37B1AFAF" w14:textId="7BB861AC" w:rsidR="00FD6513" w:rsidRPr="00D303AB" w:rsidRDefault="00D303AB" w:rsidP="00D90470">
      <w:pPr>
        <w:rPr>
          <w:rFonts w:ascii="Arial" w:hAnsi="Arial" w:cs="Arial"/>
          <w:b/>
          <w:bCs/>
          <w:i/>
          <w:iCs/>
          <w:sz w:val="14"/>
          <w:szCs w:val="14"/>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D303AB">
        <w:rPr>
          <w:rFonts w:ascii="Arial" w:hAnsi="Arial" w:cs="Arial"/>
          <w:b/>
          <w:bCs/>
          <w:i/>
          <w:iCs/>
          <w:sz w:val="14"/>
          <w:szCs w:val="14"/>
        </w:rPr>
        <w:t>Da</w:t>
      </w:r>
      <w:r>
        <w:rPr>
          <w:rFonts w:ascii="Arial" w:hAnsi="Arial" w:cs="Arial"/>
          <w:b/>
          <w:bCs/>
          <w:i/>
          <w:iCs/>
          <w:sz w:val="14"/>
          <w:szCs w:val="14"/>
        </w:rPr>
        <w:t>t</w:t>
      </w:r>
      <w:r w:rsidRPr="00D303AB">
        <w:rPr>
          <w:rFonts w:ascii="Arial" w:hAnsi="Arial" w:cs="Arial"/>
          <w:b/>
          <w:bCs/>
          <w:i/>
          <w:iCs/>
          <w:sz w:val="14"/>
          <w:szCs w:val="14"/>
        </w:rPr>
        <w:t>e</w:t>
      </w:r>
    </w:p>
    <w:p w14:paraId="2E5A6C9D" w14:textId="6B87FA3E" w:rsidR="00D303AB" w:rsidRDefault="00D303AB" w:rsidP="00D90470">
      <w:pPr>
        <w:rPr>
          <w:rFonts w:ascii="Arial" w:hAnsi="Arial" w:cs="Arial"/>
          <w:sz w:val="20"/>
          <w:szCs w:val="20"/>
        </w:rPr>
      </w:pPr>
    </w:p>
    <w:p w14:paraId="7BDDE765" w14:textId="77777777" w:rsidR="00A04826" w:rsidRPr="00F81D72" w:rsidRDefault="00A04826" w:rsidP="00F81D72">
      <w:pPr>
        <w:shd w:val="clear" w:color="auto" w:fill="000000" w:themeFill="text1"/>
        <w:rPr>
          <w:rFonts w:ascii="Arial" w:hAnsi="Arial" w:cs="Arial"/>
          <w:b/>
          <w:bCs/>
          <w:sz w:val="24"/>
          <w:szCs w:val="24"/>
        </w:rPr>
      </w:pPr>
      <w:r w:rsidRPr="00F81D72">
        <w:rPr>
          <w:rFonts w:ascii="Arial" w:hAnsi="Arial" w:cs="Arial"/>
          <w:b/>
          <w:bCs/>
          <w:sz w:val="24"/>
          <w:szCs w:val="24"/>
        </w:rPr>
        <w:t>Compliance Information</w:t>
      </w:r>
    </w:p>
    <w:p w14:paraId="49149D79" w14:textId="77777777" w:rsidR="000C3664" w:rsidRDefault="000C3664" w:rsidP="009950B3">
      <w:pPr>
        <w:rPr>
          <w:rFonts w:ascii="Arial" w:hAnsi="Arial" w:cs="Arial"/>
          <w:sz w:val="20"/>
          <w:szCs w:val="20"/>
        </w:rPr>
      </w:pPr>
    </w:p>
    <w:p w14:paraId="4BA870A8" w14:textId="55E4E43B" w:rsidR="00C35892" w:rsidRPr="00155ABB" w:rsidRDefault="00A04826" w:rsidP="009950B3">
      <w:pPr>
        <w:rPr>
          <w:rFonts w:ascii="Arial" w:hAnsi="Arial" w:cs="Arial"/>
          <w:sz w:val="20"/>
          <w:szCs w:val="20"/>
        </w:rPr>
      </w:pPr>
      <w:r w:rsidRPr="00A04826">
        <w:rPr>
          <w:rFonts w:ascii="Arial" w:hAnsi="Arial" w:cs="Arial"/>
          <w:sz w:val="20"/>
          <w:szCs w:val="20"/>
        </w:rPr>
        <w:t>This completed form kept together with the Purdue University Hazard Communication Program compliance document constitutes the work area’s Written Hazard Communication Program.</w:t>
      </w:r>
    </w:p>
    <w:sectPr w:rsidR="00C35892" w:rsidRPr="00155ABB" w:rsidSect="000B74A5">
      <w:headerReference w:type="default" r:id="rId6"/>
      <w:footerReference w:type="default" r:id="rId7"/>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D4B2" w14:textId="77777777" w:rsidR="008E2053" w:rsidRDefault="008E2053" w:rsidP="00A22872">
      <w:r>
        <w:separator/>
      </w:r>
    </w:p>
  </w:endnote>
  <w:endnote w:type="continuationSeparator" w:id="0">
    <w:p w14:paraId="56333F4C" w14:textId="77777777" w:rsidR="008E2053" w:rsidRDefault="008E2053" w:rsidP="00A2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75EF" w14:textId="2259F4EA" w:rsidR="001B2432" w:rsidRPr="0095032E" w:rsidRDefault="001B2432" w:rsidP="001B2432">
    <w:pPr>
      <w:pStyle w:val="Footer"/>
      <w:tabs>
        <w:tab w:val="clear" w:pos="4680"/>
        <w:tab w:val="clear" w:pos="9360"/>
        <w:tab w:val="left" w:pos="4125"/>
      </w:tabs>
      <w:rPr>
        <w:rFonts w:ascii="Arial" w:hAnsi="Arial" w:cs="Arial"/>
        <w:sz w:val="16"/>
        <w:szCs w:val="20"/>
      </w:rPr>
    </w:pPr>
    <w:r w:rsidRPr="0095032E">
      <w:rPr>
        <w:rFonts w:ascii="Arial" w:hAnsi="Arial" w:cs="Arial"/>
        <w:sz w:val="16"/>
        <w:szCs w:val="20"/>
      </w:rPr>
      <w:t xml:space="preserve">Revised: </w:t>
    </w:r>
    <w:r w:rsidR="00BB26F2">
      <w:rPr>
        <w:rFonts w:ascii="Arial" w:hAnsi="Arial" w:cs="Arial"/>
        <w:sz w:val="16"/>
        <w:szCs w:val="20"/>
      </w:rPr>
      <w:t>July 15,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47F10" w14:textId="77777777" w:rsidR="008E2053" w:rsidRDefault="008E2053" w:rsidP="00A22872">
      <w:r>
        <w:separator/>
      </w:r>
    </w:p>
  </w:footnote>
  <w:footnote w:type="continuationSeparator" w:id="0">
    <w:p w14:paraId="3377FA1A" w14:textId="77777777" w:rsidR="008E2053" w:rsidRDefault="008E2053" w:rsidP="00A2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197E" w14:textId="53221979" w:rsidR="00A22872" w:rsidRPr="00744AD2" w:rsidRDefault="001D24C9" w:rsidP="008F5731">
    <w:pPr>
      <w:pStyle w:val="Header"/>
      <w:tabs>
        <w:tab w:val="clear" w:pos="9360"/>
        <w:tab w:val="left" w:pos="9480"/>
      </w:tabs>
      <w:jc w:val="right"/>
      <w:rPr>
        <w:rFonts w:ascii="Arial" w:hAnsi="Arial" w:cs="Arial"/>
        <w:sz w:val="16"/>
        <w:szCs w:val="16"/>
      </w:rPr>
    </w:pPr>
    <w:r w:rsidRPr="00744AD2">
      <w:rPr>
        <w:rFonts w:ascii="Arial" w:hAnsi="Arial" w:cs="Arial"/>
        <w:sz w:val="16"/>
        <w:szCs w:val="16"/>
      </w:rPr>
      <w:t>HCP</w:t>
    </w:r>
    <w:r w:rsidR="00DB64A1">
      <w:rPr>
        <w:rFonts w:ascii="Arial" w:hAnsi="Arial" w:cs="Arial"/>
        <w:sz w:val="16"/>
        <w:szCs w:val="16"/>
      </w:rPr>
      <w:t xml:space="preserve"> Form </w:t>
    </w:r>
    <w:r w:rsidRPr="00744AD2">
      <w:rPr>
        <w:rFonts w:ascii="Arial" w:hAnsi="Arial" w:cs="Arial"/>
        <w:sz w:val="16"/>
        <w:szCs w:val="16"/>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1"/>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872"/>
    <w:rsid w:val="00030F0F"/>
    <w:rsid w:val="000367FC"/>
    <w:rsid w:val="00046EA2"/>
    <w:rsid w:val="0005060F"/>
    <w:rsid w:val="00050719"/>
    <w:rsid w:val="00090C46"/>
    <w:rsid w:val="000B3685"/>
    <w:rsid w:val="000B74A5"/>
    <w:rsid w:val="000C3664"/>
    <w:rsid w:val="000D5E0D"/>
    <w:rsid w:val="000F2AF4"/>
    <w:rsid w:val="00110B73"/>
    <w:rsid w:val="0013289E"/>
    <w:rsid w:val="00140584"/>
    <w:rsid w:val="00155ABB"/>
    <w:rsid w:val="001610AD"/>
    <w:rsid w:val="00172A1C"/>
    <w:rsid w:val="00172BD6"/>
    <w:rsid w:val="001B2432"/>
    <w:rsid w:val="001B419C"/>
    <w:rsid w:val="001D24C9"/>
    <w:rsid w:val="001E4910"/>
    <w:rsid w:val="00210C63"/>
    <w:rsid w:val="0024210C"/>
    <w:rsid w:val="00282C1D"/>
    <w:rsid w:val="00292B14"/>
    <w:rsid w:val="002C1411"/>
    <w:rsid w:val="002D0BCA"/>
    <w:rsid w:val="002D35BC"/>
    <w:rsid w:val="002F034E"/>
    <w:rsid w:val="003105F6"/>
    <w:rsid w:val="00312AFD"/>
    <w:rsid w:val="00313B14"/>
    <w:rsid w:val="00360EC0"/>
    <w:rsid w:val="0037555E"/>
    <w:rsid w:val="00394B86"/>
    <w:rsid w:val="003B3BD3"/>
    <w:rsid w:val="003B7368"/>
    <w:rsid w:val="003E1AFD"/>
    <w:rsid w:val="003F7F15"/>
    <w:rsid w:val="004008C7"/>
    <w:rsid w:val="00412815"/>
    <w:rsid w:val="00415847"/>
    <w:rsid w:val="00420721"/>
    <w:rsid w:val="00472DF1"/>
    <w:rsid w:val="004D4B28"/>
    <w:rsid w:val="00516CD1"/>
    <w:rsid w:val="0054054C"/>
    <w:rsid w:val="00546607"/>
    <w:rsid w:val="00552170"/>
    <w:rsid w:val="00556436"/>
    <w:rsid w:val="005D0817"/>
    <w:rsid w:val="005E75DD"/>
    <w:rsid w:val="005F0483"/>
    <w:rsid w:val="006403ED"/>
    <w:rsid w:val="00720823"/>
    <w:rsid w:val="007268D2"/>
    <w:rsid w:val="00744AD2"/>
    <w:rsid w:val="00750111"/>
    <w:rsid w:val="00755221"/>
    <w:rsid w:val="00760958"/>
    <w:rsid w:val="00763ACA"/>
    <w:rsid w:val="007B6CCE"/>
    <w:rsid w:val="007B76EC"/>
    <w:rsid w:val="007C107E"/>
    <w:rsid w:val="007C7E91"/>
    <w:rsid w:val="007D0970"/>
    <w:rsid w:val="007E329E"/>
    <w:rsid w:val="0081595F"/>
    <w:rsid w:val="00843B60"/>
    <w:rsid w:val="008614CE"/>
    <w:rsid w:val="00873136"/>
    <w:rsid w:val="008938A8"/>
    <w:rsid w:val="00896322"/>
    <w:rsid w:val="008A4E0F"/>
    <w:rsid w:val="008C56A6"/>
    <w:rsid w:val="008E0727"/>
    <w:rsid w:val="008E2053"/>
    <w:rsid w:val="008F5731"/>
    <w:rsid w:val="00907C5C"/>
    <w:rsid w:val="009145C5"/>
    <w:rsid w:val="00931E48"/>
    <w:rsid w:val="00945062"/>
    <w:rsid w:val="00956EE3"/>
    <w:rsid w:val="00967FAF"/>
    <w:rsid w:val="009744D8"/>
    <w:rsid w:val="009950B3"/>
    <w:rsid w:val="009966BE"/>
    <w:rsid w:val="009A132A"/>
    <w:rsid w:val="009B2AB8"/>
    <w:rsid w:val="009B7EC4"/>
    <w:rsid w:val="009C2560"/>
    <w:rsid w:val="009C496E"/>
    <w:rsid w:val="009C7B85"/>
    <w:rsid w:val="00A04826"/>
    <w:rsid w:val="00A2264F"/>
    <w:rsid w:val="00A22872"/>
    <w:rsid w:val="00A26E0B"/>
    <w:rsid w:val="00A30C4F"/>
    <w:rsid w:val="00A55804"/>
    <w:rsid w:val="00A56678"/>
    <w:rsid w:val="00A7120D"/>
    <w:rsid w:val="00A71C4A"/>
    <w:rsid w:val="00A96E7D"/>
    <w:rsid w:val="00AA5114"/>
    <w:rsid w:val="00AE1E94"/>
    <w:rsid w:val="00B151F1"/>
    <w:rsid w:val="00B374D4"/>
    <w:rsid w:val="00B57FC3"/>
    <w:rsid w:val="00B716E2"/>
    <w:rsid w:val="00B76CE9"/>
    <w:rsid w:val="00B813C1"/>
    <w:rsid w:val="00B81A8E"/>
    <w:rsid w:val="00B90D27"/>
    <w:rsid w:val="00BB26F2"/>
    <w:rsid w:val="00C14FE8"/>
    <w:rsid w:val="00C35892"/>
    <w:rsid w:val="00C4296E"/>
    <w:rsid w:val="00C46E21"/>
    <w:rsid w:val="00C47C22"/>
    <w:rsid w:val="00C82677"/>
    <w:rsid w:val="00D04C0D"/>
    <w:rsid w:val="00D257F0"/>
    <w:rsid w:val="00D303AB"/>
    <w:rsid w:val="00D4330B"/>
    <w:rsid w:val="00D90470"/>
    <w:rsid w:val="00DA3698"/>
    <w:rsid w:val="00DB365B"/>
    <w:rsid w:val="00DB3BDE"/>
    <w:rsid w:val="00DB4CDC"/>
    <w:rsid w:val="00DB64A1"/>
    <w:rsid w:val="00DC7CA8"/>
    <w:rsid w:val="00EB7437"/>
    <w:rsid w:val="00EC2342"/>
    <w:rsid w:val="00EC2559"/>
    <w:rsid w:val="00F00D10"/>
    <w:rsid w:val="00F643EE"/>
    <w:rsid w:val="00F76C5A"/>
    <w:rsid w:val="00F81D72"/>
    <w:rsid w:val="00F85AEB"/>
    <w:rsid w:val="00FA3159"/>
    <w:rsid w:val="00FA5E48"/>
    <w:rsid w:val="00FA7FC0"/>
    <w:rsid w:val="00FD0CAD"/>
    <w:rsid w:val="00FD6513"/>
    <w:rsid w:val="00FF7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945F5"/>
  <w15:chartTrackingRefBased/>
  <w15:docId w15:val="{7DC56C73-2C39-49B9-9A34-3E9B7121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8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872"/>
    <w:pPr>
      <w:tabs>
        <w:tab w:val="center" w:pos="4680"/>
        <w:tab w:val="right" w:pos="9360"/>
      </w:tabs>
    </w:pPr>
  </w:style>
  <w:style w:type="character" w:customStyle="1" w:styleId="HeaderChar">
    <w:name w:val="Header Char"/>
    <w:basedOn w:val="DefaultParagraphFont"/>
    <w:link w:val="Header"/>
    <w:uiPriority w:val="99"/>
    <w:rsid w:val="00A22872"/>
  </w:style>
  <w:style w:type="paragraph" w:styleId="Footer">
    <w:name w:val="footer"/>
    <w:basedOn w:val="Normal"/>
    <w:link w:val="FooterChar"/>
    <w:uiPriority w:val="99"/>
    <w:unhideWhenUsed/>
    <w:rsid w:val="00A22872"/>
    <w:pPr>
      <w:tabs>
        <w:tab w:val="center" w:pos="4680"/>
        <w:tab w:val="right" w:pos="9360"/>
      </w:tabs>
    </w:pPr>
  </w:style>
  <w:style w:type="character" w:customStyle="1" w:styleId="FooterChar">
    <w:name w:val="Footer Char"/>
    <w:basedOn w:val="DefaultParagraphFont"/>
    <w:link w:val="Footer"/>
    <w:uiPriority w:val="99"/>
    <w:rsid w:val="00A22872"/>
  </w:style>
  <w:style w:type="table" w:styleId="TableGrid">
    <w:name w:val="Table Grid"/>
    <w:basedOn w:val="TableNormal"/>
    <w:uiPriority w:val="39"/>
    <w:rsid w:val="00B81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Hazard Communication Program Implementation</vt:lpstr>
    </vt:vector>
  </TitlesOfParts>
  <Manager>Pramitha Juristyarini</Manager>
  <Company>Purdue University REM</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 Communication Program Implementation</dc:title>
  <dc:subject>Hazard Communication Program Implementation</dc:subject>
  <dc:creator>Judah Young</dc:creator>
  <cp:keywords/>
  <dc:description/>
  <cp:lastModifiedBy>Judah J Young</cp:lastModifiedBy>
  <cp:revision>2</cp:revision>
  <dcterms:created xsi:type="dcterms:W3CDTF">2026-07-18T03:00:00Z</dcterms:created>
  <dcterms:modified xsi:type="dcterms:W3CDTF">2026-07-18T03:00:00Z</dcterms:modified>
</cp:coreProperties>
</file>