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A66" w:rsidRDefault="00CF443C">
      <w:pPr>
        <w:pStyle w:val="Heading1"/>
      </w:pPr>
      <w:bookmarkStart w:id="0" w:name="_GoBack"/>
      <w:bookmarkEnd w:id="0"/>
      <w:r>
        <w:t xml:space="preserve">APPENDIX K: </w:t>
      </w:r>
      <w:r>
        <w:rPr>
          <w:u w:val="single"/>
        </w:rPr>
        <w:t>SAMPLE</w:t>
      </w:r>
      <w:r>
        <w:t xml:space="preserve"> WRITTEN WARNING</w:t>
      </w:r>
    </w:p>
    <w:p w:rsidR="00EA7A66" w:rsidRDefault="00EA7A66">
      <w:pPr>
        <w:pStyle w:val="BodyText"/>
        <w:rPr>
          <w:b/>
          <w:sz w:val="24"/>
        </w:rPr>
      </w:pPr>
    </w:p>
    <w:p w:rsidR="00EA7A66" w:rsidRDefault="00EA7A66">
      <w:pPr>
        <w:pStyle w:val="BodyText"/>
        <w:rPr>
          <w:b/>
          <w:sz w:val="24"/>
        </w:rPr>
      </w:pPr>
    </w:p>
    <w:p w:rsidR="00EA7A66" w:rsidRDefault="00CF443C">
      <w:pPr>
        <w:spacing w:before="205"/>
        <w:ind w:left="2634" w:right="2514"/>
        <w:jc w:val="center"/>
        <w:rPr>
          <w:b/>
          <w:sz w:val="20"/>
        </w:rPr>
      </w:pPr>
      <w:r>
        <w:rPr>
          <w:b/>
          <w:sz w:val="20"/>
        </w:rPr>
        <w:t>MEMORANDUM</w:t>
      </w:r>
    </w:p>
    <w:p w:rsidR="00EA7A66" w:rsidRDefault="00EA7A66">
      <w:pPr>
        <w:pStyle w:val="BodyText"/>
        <w:rPr>
          <w:b/>
          <w:sz w:val="24"/>
        </w:rPr>
      </w:pPr>
    </w:p>
    <w:p w:rsidR="00EA7A66" w:rsidRDefault="00CF443C">
      <w:pPr>
        <w:pStyle w:val="BodyText"/>
        <w:spacing w:before="193"/>
        <w:ind w:left="139"/>
      </w:pPr>
      <w:r>
        <w:t>TO:</w:t>
      </w:r>
    </w:p>
    <w:p w:rsidR="00EA7A66" w:rsidRDefault="00EA7A66">
      <w:pPr>
        <w:pStyle w:val="BodyText"/>
        <w:spacing w:before="1"/>
      </w:pPr>
    </w:p>
    <w:p w:rsidR="00EA7A66" w:rsidRDefault="00CF443C">
      <w:pPr>
        <w:pStyle w:val="BodyText"/>
        <w:ind w:left="139"/>
      </w:pPr>
      <w:r>
        <w:t>FROM:</w:t>
      </w:r>
    </w:p>
    <w:p w:rsidR="00EA7A66" w:rsidRDefault="00EA7A66">
      <w:pPr>
        <w:pStyle w:val="BodyText"/>
      </w:pPr>
    </w:p>
    <w:p w:rsidR="00EA7A66" w:rsidRDefault="00CF443C">
      <w:pPr>
        <w:pStyle w:val="BodyText"/>
        <w:ind w:left="139"/>
      </w:pPr>
      <w:r>
        <w:t>DATE:</w:t>
      </w:r>
    </w:p>
    <w:p w:rsidR="00EA7A66" w:rsidRDefault="00EA7A66">
      <w:pPr>
        <w:pStyle w:val="BodyText"/>
        <w:spacing w:before="12"/>
        <w:rPr>
          <w:sz w:val="19"/>
        </w:rPr>
      </w:pPr>
    </w:p>
    <w:p w:rsidR="00EA7A66" w:rsidRDefault="00CF443C">
      <w:pPr>
        <w:pStyle w:val="BodyText"/>
        <w:tabs>
          <w:tab w:val="left" w:pos="1578"/>
        </w:tabs>
        <w:ind w:left="139"/>
      </w:pPr>
      <w:r>
        <w:t>RE:</w:t>
      </w:r>
      <w:r>
        <w:tab/>
        <w:t>Final Written Warning Regarding Conduct and</w:t>
      </w:r>
      <w:r>
        <w:rPr>
          <w:spacing w:val="-9"/>
        </w:rPr>
        <w:t xml:space="preserve"> </w:t>
      </w:r>
      <w:r>
        <w:t>Behavior</w:t>
      </w:r>
    </w:p>
    <w:p w:rsidR="00EA7A66" w:rsidRDefault="00EA7A66">
      <w:pPr>
        <w:pStyle w:val="BodyText"/>
      </w:pPr>
    </w:p>
    <w:p w:rsidR="00EA7A66" w:rsidRDefault="00EA7A66">
      <w:pPr>
        <w:pStyle w:val="BodyText"/>
        <w:spacing w:before="2"/>
        <w:rPr>
          <w:sz w:val="23"/>
        </w:rPr>
      </w:pPr>
    </w:p>
    <w:p w:rsidR="00EA7A66" w:rsidRDefault="00CF443C">
      <w:pPr>
        <w:pStyle w:val="BodyText"/>
        <w:tabs>
          <w:tab w:val="left" w:pos="2003"/>
        </w:tabs>
        <w:ind w:left="140" w:right="180" w:hanging="1"/>
      </w:pPr>
      <w:r>
        <w:rPr>
          <w:noProof/>
        </w:rPr>
        <mc:AlternateContent>
          <mc:Choice Requires="wps">
            <w:drawing>
              <wp:anchor distT="0" distB="0" distL="114300" distR="114300" simplePos="0" relativeHeight="251658240" behindDoc="0" locked="0" layoutInCell="1" allowOverlap="1">
                <wp:simplePos x="0" y="0"/>
                <wp:positionH relativeFrom="page">
                  <wp:posOffset>895350</wp:posOffset>
                </wp:positionH>
                <wp:positionV relativeFrom="paragraph">
                  <wp:posOffset>-156845</wp:posOffset>
                </wp:positionV>
                <wp:extent cx="59817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CC9E5"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pt,-12.35pt" to="54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b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" strokeweight="1.5pt">
                <w10:wrap anchorx="page"/>
              </v:line>
            </w:pict>
          </mc:Fallback>
        </mc:AlternateContent>
      </w:r>
      <w:r>
        <w:t xml:space="preserve">As stated in the </w:t>
      </w:r>
      <w:r>
        <w:rPr>
          <w:i/>
          <w:sz w:val="21"/>
        </w:rPr>
        <w:t xml:space="preserve">Statement of Responsibility and Assumption of Risk </w:t>
      </w:r>
      <w:r>
        <w:t>form that you signed prior to departing</w:t>
      </w:r>
      <w:r>
        <w:rPr>
          <w:spacing w:val="-1"/>
        </w:rPr>
        <w:t xml:space="preserve"> </w:t>
      </w:r>
      <w:r>
        <w:t>for</w:t>
      </w:r>
      <w:r>
        <w:rPr>
          <w:u w:val="single"/>
        </w:rPr>
        <w:t xml:space="preserve"> </w:t>
      </w:r>
      <w:r>
        <w:rPr>
          <w:u w:val="single"/>
        </w:rPr>
        <w:tab/>
      </w:r>
      <w:r>
        <w:t>, your program is an official university activity. You are required to follow the code of conduct of Purdue University. It has been brought to the attention of our office, as well as the Dean of Students, that you have made some very poor</w:t>
      </w:r>
      <w:r>
        <w:rPr>
          <w:spacing w:val="-10"/>
        </w:rPr>
        <w:t xml:space="preserve"> </w:t>
      </w:r>
      <w:r>
        <w:t>decisions.</w:t>
      </w:r>
    </w:p>
    <w:p w:rsidR="00EA7A66" w:rsidRDefault="00EA7A66">
      <w:pPr>
        <w:pStyle w:val="BodyText"/>
        <w:spacing w:before="10"/>
        <w:rPr>
          <w:sz w:val="19"/>
        </w:rPr>
      </w:pPr>
    </w:p>
    <w:p w:rsidR="00EA7A66" w:rsidRDefault="00CF443C">
      <w:pPr>
        <w:pStyle w:val="BodyText"/>
        <w:spacing w:before="1"/>
        <w:ind w:left="140"/>
      </w:pPr>
      <w:r>
        <w:t>Your behavior is unacceptable and is on the verge of invading the rights of others involved in this program. We will not allow you to continue in the program if this behavior does not cease immediately.</w:t>
      </w:r>
    </w:p>
    <w:p w:rsidR="00EA7A66" w:rsidRDefault="00CF443C">
      <w:pPr>
        <w:pStyle w:val="BodyText"/>
        <w:spacing w:before="1"/>
        <w:ind w:left="140"/>
      </w:pPr>
      <w:r>
        <w:t>This is your official final warning. Any further issues or complaints against you will result in</w:t>
      </w:r>
    </w:p>
    <w:p w:rsidR="00EA7A66" w:rsidRDefault="00CF443C">
      <w:pPr>
        <w:pStyle w:val="BodyText"/>
        <w:ind w:left="139"/>
      </w:pPr>
      <w:proofErr w:type="gramStart"/>
      <w:r>
        <w:t>your</w:t>
      </w:r>
      <w:proofErr w:type="gramEnd"/>
      <w:r>
        <w:t xml:space="preserve"> immediate dismissal from the program. This includes your lodging accommodations. You will be placed on disciplinary probation, and will not receive a refund of any kind.</w:t>
      </w:r>
    </w:p>
    <w:p w:rsidR="00EA7A66" w:rsidRDefault="00EA7A66">
      <w:pPr>
        <w:pStyle w:val="BodyText"/>
        <w:spacing w:before="11"/>
        <w:rPr>
          <w:sz w:val="19"/>
        </w:rPr>
      </w:pPr>
    </w:p>
    <w:p w:rsidR="00EA7A66" w:rsidRDefault="00CF443C">
      <w:pPr>
        <w:pStyle w:val="BodyText"/>
        <w:spacing w:before="1"/>
        <w:ind w:left="139" w:right="99"/>
        <w:jc w:val="both"/>
      </w:pPr>
      <w:r>
        <w:t>We want to remind you that you are representing not only Purdue University, but also the people of the United States while in [name of country]. Thus far, you have failed in being a positive representative. I hope for your sake, and for those around you, that the choices you make in the remaining weeks are the correct ones.</w:t>
      </w:r>
    </w:p>
    <w:p w:rsidR="00EA7A66" w:rsidRDefault="00EA7A66">
      <w:pPr>
        <w:pStyle w:val="BodyText"/>
        <w:rPr>
          <w:sz w:val="24"/>
        </w:rPr>
      </w:pPr>
    </w:p>
    <w:p w:rsidR="00EA7A66" w:rsidRDefault="00CF443C">
      <w:pPr>
        <w:pStyle w:val="BodyText"/>
        <w:spacing w:before="194"/>
        <w:ind w:left="139"/>
        <w:jc w:val="both"/>
      </w:pPr>
      <w:r>
        <w:lastRenderedPageBreak/>
        <w:t>Signed</w:t>
      </w:r>
      <w:r w:rsidR="00866F94">
        <w:t xml:space="preserve"> (Program Leader)</w:t>
      </w:r>
      <w:r>
        <w:t>……………………………………………..</w:t>
      </w:r>
      <w:r>
        <w:rPr>
          <w:spacing w:val="42"/>
        </w:rPr>
        <w:t xml:space="preserve"> </w:t>
      </w:r>
      <w:r>
        <w:t>Date……………………………….</w:t>
      </w:r>
    </w:p>
    <w:p w:rsidR="00EA7A66" w:rsidRDefault="00EA7A66">
      <w:pPr>
        <w:pStyle w:val="BodyText"/>
        <w:rPr>
          <w:sz w:val="24"/>
        </w:rPr>
      </w:pPr>
    </w:p>
    <w:p w:rsidR="00EA7A66" w:rsidRDefault="00CF443C">
      <w:pPr>
        <w:pStyle w:val="BodyText"/>
        <w:spacing w:before="193"/>
        <w:ind w:left="139"/>
        <w:jc w:val="both"/>
      </w:pPr>
      <w:r>
        <w:t>Witness……………………………………………</w:t>
      </w:r>
      <w:r>
        <w:rPr>
          <w:spacing w:val="44"/>
        </w:rPr>
        <w:t xml:space="preserve"> </w:t>
      </w:r>
      <w:r>
        <w:t>Date……………………………….</w:t>
      </w:r>
    </w:p>
    <w:p w:rsidR="00ED25E8" w:rsidRDefault="00ED25E8">
      <w:pPr>
        <w:pStyle w:val="BodyText"/>
        <w:spacing w:before="193"/>
        <w:ind w:left="139"/>
        <w:jc w:val="both"/>
      </w:pPr>
    </w:p>
    <w:p w:rsidR="00ED25E8" w:rsidRDefault="00ED25E8">
      <w:pPr>
        <w:pStyle w:val="BodyText"/>
        <w:spacing w:before="193"/>
        <w:ind w:left="139"/>
        <w:jc w:val="both"/>
      </w:pPr>
    </w:p>
    <w:p w:rsidR="00ED25E8" w:rsidRDefault="00ED25E8">
      <w:pPr>
        <w:pStyle w:val="BodyText"/>
        <w:spacing w:before="193"/>
        <w:ind w:left="139"/>
        <w:jc w:val="both"/>
      </w:pPr>
    </w:p>
    <w:p w:rsidR="00ED25E8" w:rsidRDefault="00ED25E8">
      <w:pPr>
        <w:pStyle w:val="BodyText"/>
        <w:spacing w:before="193"/>
        <w:ind w:left="139"/>
        <w:jc w:val="both"/>
      </w:pPr>
    </w:p>
    <w:p w:rsidR="00ED25E8" w:rsidRDefault="00ED25E8">
      <w:pPr>
        <w:pStyle w:val="BodyText"/>
        <w:spacing w:before="193"/>
        <w:ind w:left="139"/>
        <w:jc w:val="both"/>
      </w:pPr>
    </w:p>
    <w:p w:rsidR="00ED25E8" w:rsidRDefault="00ED25E8">
      <w:pPr>
        <w:pStyle w:val="BodyText"/>
        <w:spacing w:before="193"/>
        <w:ind w:left="139"/>
        <w:jc w:val="both"/>
      </w:pPr>
    </w:p>
    <w:p w:rsidR="00ED25E8" w:rsidRDefault="00ED25E8">
      <w:pPr>
        <w:pStyle w:val="BodyText"/>
        <w:spacing w:before="193"/>
        <w:ind w:left="139"/>
        <w:jc w:val="both"/>
      </w:pPr>
    </w:p>
    <w:p w:rsidR="00ED25E8" w:rsidRDefault="00ED25E8">
      <w:pPr>
        <w:pStyle w:val="BodyText"/>
        <w:spacing w:before="193"/>
        <w:ind w:left="139"/>
        <w:jc w:val="both"/>
      </w:pPr>
    </w:p>
    <w:p w:rsidR="00ED25E8" w:rsidRDefault="00ED25E8">
      <w:pPr>
        <w:pStyle w:val="BodyText"/>
        <w:spacing w:before="193"/>
        <w:ind w:left="139"/>
        <w:jc w:val="both"/>
      </w:pPr>
    </w:p>
    <w:p w:rsidR="00ED25E8" w:rsidRPr="00ED25E8" w:rsidRDefault="00ED25E8">
      <w:pPr>
        <w:pStyle w:val="BodyText"/>
        <w:spacing w:before="193"/>
        <w:ind w:left="139"/>
        <w:jc w:val="both"/>
        <w:rPr>
          <w:sz w:val="16"/>
          <w:szCs w:val="16"/>
        </w:rPr>
      </w:pPr>
      <w:r w:rsidRPr="00ED25E8">
        <w:rPr>
          <w:sz w:val="16"/>
          <w:szCs w:val="16"/>
        </w:rPr>
        <w:t xml:space="preserve">Revised </w:t>
      </w:r>
      <w:r>
        <w:rPr>
          <w:sz w:val="16"/>
          <w:szCs w:val="16"/>
        </w:rPr>
        <w:t>5/29/2020</w:t>
      </w:r>
    </w:p>
    <w:p w:rsidR="00ED25E8" w:rsidRDefault="00ED25E8">
      <w:pPr>
        <w:pStyle w:val="BodyText"/>
        <w:spacing w:before="193"/>
        <w:ind w:left="139"/>
        <w:jc w:val="both"/>
      </w:pPr>
    </w:p>
    <w:sectPr w:rsidR="00ED25E8">
      <w:type w:val="continuous"/>
      <w:pgSz w:w="12240" w:h="15840"/>
      <w:pgMar w:top="1500" w:right="14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66"/>
    <w:rsid w:val="00866F94"/>
    <w:rsid w:val="008D5069"/>
    <w:rsid w:val="00CF443C"/>
    <w:rsid w:val="00EA7A66"/>
    <w:rsid w:val="00ED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354BB-4C2B-42F9-A6FB-2E5CEB7A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80"/>
      <w:ind w:left="2634" w:right="2514"/>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Purdue University</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creator>jekim</dc:creator>
  <cp:lastModifiedBy>Smith, Meghan L</cp:lastModifiedBy>
  <cp:revision>2</cp:revision>
  <dcterms:created xsi:type="dcterms:W3CDTF">2020-06-16T12:55:00Z</dcterms:created>
  <dcterms:modified xsi:type="dcterms:W3CDTF">2020-06-16T12:55:00Z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2009-07-20T00:00:00Z</vt:filetime>
  </property>
  <property fmtid="{D5CDD505-2E9C-101B-9397-08002B2CF9AE}" pid="3" name="Creator">
    <vt:lpwstr>PScript5.dll Version 5.2.2</vt:lpwstr>
  </property>
  <property fmtid="{D5CDD505-2E9C-101B-9397-08002B2CF9AE}" pid="4" name="LastSaved">
    <vt:filetime>2020-05-28T00:00:00Z</vt:filetime>
  </property>
</Properties>
</file>