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B75EA" w14:textId="4A6281F9" w:rsidR="007338D5" w:rsidRPr="007F0420" w:rsidRDefault="007338D5" w:rsidP="00862440">
      <w:pPr>
        <w:spacing w:before="0" w:after="0"/>
        <w:ind w:left="0" w:right="0"/>
        <w:rPr>
          <w:rFonts w:ascii="Cambria" w:hAnsi="Cambria"/>
          <w:sz w:val="22"/>
          <w:szCs w:val="22"/>
        </w:rPr>
      </w:pPr>
    </w:p>
    <w:p w14:paraId="584136E6" w14:textId="77777777" w:rsidR="007F0420" w:rsidRDefault="007F0420" w:rsidP="005863F5">
      <w:pPr>
        <w:spacing w:before="0" w:after="0"/>
        <w:ind w:left="0" w:right="0"/>
        <w:rPr>
          <w:rFonts w:ascii="Cambria" w:hAnsi="Cambria"/>
          <w:b/>
          <w:bCs/>
          <w:sz w:val="22"/>
          <w:szCs w:val="22"/>
        </w:rPr>
      </w:pPr>
    </w:p>
    <w:p w14:paraId="4735E535" w14:textId="567EC465" w:rsidR="005863F5" w:rsidRPr="007F0420" w:rsidRDefault="005863F5" w:rsidP="005863F5">
      <w:pPr>
        <w:spacing w:before="0" w:after="0"/>
        <w:ind w:left="0" w:right="0"/>
        <w:rPr>
          <w:rFonts w:ascii="Cambria" w:hAnsi="Cambria"/>
          <w:sz w:val="22"/>
          <w:szCs w:val="22"/>
        </w:rPr>
      </w:pPr>
      <w:r w:rsidRPr="007F0420">
        <w:rPr>
          <w:rFonts w:ascii="Cambria" w:hAnsi="Cambria"/>
          <w:b/>
          <w:bCs/>
          <w:sz w:val="22"/>
          <w:szCs w:val="22"/>
        </w:rPr>
        <w:t>Call for Proposals for 2021-2022 MRI Pilot Grants</w:t>
      </w:r>
    </w:p>
    <w:p w14:paraId="79A6F7E5" w14:textId="77777777" w:rsidR="005863F5" w:rsidRPr="007F0420" w:rsidRDefault="005863F5" w:rsidP="005863F5">
      <w:pPr>
        <w:spacing w:before="0" w:after="0"/>
        <w:ind w:left="0" w:right="0"/>
        <w:rPr>
          <w:rFonts w:ascii="Cambria" w:hAnsi="Cambria"/>
          <w:sz w:val="22"/>
          <w:szCs w:val="22"/>
        </w:rPr>
      </w:pPr>
    </w:p>
    <w:p w14:paraId="1580FDA3" w14:textId="38705F6A" w:rsidR="005863F5" w:rsidRPr="007F0420" w:rsidRDefault="005863F5" w:rsidP="005863F5">
      <w:pPr>
        <w:spacing w:before="0" w:after="0"/>
        <w:ind w:left="0" w:right="0"/>
        <w:rPr>
          <w:rFonts w:ascii="Cambria" w:hAnsi="Cambria"/>
          <w:sz w:val="22"/>
          <w:szCs w:val="22"/>
        </w:rPr>
      </w:pPr>
      <w:r w:rsidRPr="007F0420">
        <w:rPr>
          <w:rFonts w:ascii="Cambria" w:hAnsi="Cambria"/>
          <w:sz w:val="22"/>
          <w:szCs w:val="22"/>
        </w:rPr>
        <w:t>The College of Health and Human Sciences (HHS) is happy to announce the call for applications for the 2021-2022 MRI Pilot Grants program. This program supports faculty research by providing up to $3000 in funding to cover the cost of scanning time (6 hours) at the Purdue Life Sciences MRI Facility (</w:t>
      </w:r>
      <w:hyperlink r:id="rId11" w:history="1">
        <w:r w:rsidRPr="007F0420">
          <w:rPr>
            <w:rStyle w:val="Hyperlink"/>
            <w:rFonts w:ascii="Cambria" w:hAnsi="Cambria"/>
            <w:sz w:val="22"/>
            <w:szCs w:val="22"/>
          </w:rPr>
          <w:t>https://www.purdue.edu/hhs/mri/</w:t>
        </w:r>
      </w:hyperlink>
      <w:r w:rsidRPr="007F0420">
        <w:rPr>
          <w:rFonts w:ascii="Cambria" w:hAnsi="Cambria"/>
          <w:sz w:val="22"/>
          <w:szCs w:val="22"/>
        </w:rPr>
        <w:t xml:space="preserve">). At least 5 hours of training and consultation with the MRI Facility staff is also included. Proposals must tie the pilot grant to an upcoming federal grant submission, which contains an MRI component that will be carried out at the Purdue Life Sciences MRI Facility. HHS expects to award 4-6 awards across the </w:t>
      </w:r>
      <w:r w:rsidR="007F0420">
        <w:rPr>
          <w:rFonts w:ascii="Cambria" w:hAnsi="Cambria"/>
          <w:sz w:val="22"/>
          <w:szCs w:val="22"/>
        </w:rPr>
        <w:t>year</w:t>
      </w:r>
      <w:r w:rsidRPr="007F0420">
        <w:rPr>
          <w:rFonts w:ascii="Cambria" w:hAnsi="Cambria"/>
          <w:sz w:val="22"/>
          <w:szCs w:val="22"/>
        </w:rPr>
        <w:t>. Funds will be available for one-year</w:t>
      </w:r>
      <w:r w:rsidR="007F0420">
        <w:rPr>
          <w:rFonts w:ascii="Cambria" w:hAnsi="Cambria"/>
          <w:sz w:val="22"/>
          <w:szCs w:val="22"/>
        </w:rPr>
        <w:t xml:space="preserve">, after which they will be </w:t>
      </w:r>
      <w:r w:rsidRPr="007F0420">
        <w:rPr>
          <w:rFonts w:ascii="Cambria" w:hAnsi="Cambria"/>
          <w:sz w:val="22"/>
          <w:szCs w:val="22"/>
        </w:rPr>
        <w:t xml:space="preserve">returned to the College. </w:t>
      </w:r>
    </w:p>
    <w:p w14:paraId="108F09FE" w14:textId="77777777" w:rsidR="005863F5" w:rsidRPr="007F0420" w:rsidRDefault="005863F5" w:rsidP="005863F5">
      <w:pPr>
        <w:spacing w:before="0" w:after="0"/>
        <w:ind w:left="0" w:right="0"/>
        <w:rPr>
          <w:rFonts w:ascii="Cambria" w:hAnsi="Cambria"/>
          <w:sz w:val="22"/>
          <w:szCs w:val="22"/>
        </w:rPr>
      </w:pPr>
    </w:p>
    <w:p w14:paraId="5A7F1C74" w14:textId="77777777" w:rsidR="005863F5" w:rsidRPr="007F0420" w:rsidRDefault="005863F5" w:rsidP="005863F5">
      <w:pPr>
        <w:spacing w:before="0" w:after="0"/>
        <w:ind w:left="0" w:right="0"/>
        <w:rPr>
          <w:rFonts w:ascii="Cambria" w:hAnsi="Cambria"/>
          <w:b/>
          <w:sz w:val="22"/>
          <w:szCs w:val="22"/>
        </w:rPr>
      </w:pPr>
      <w:r w:rsidRPr="007F0420">
        <w:rPr>
          <w:rFonts w:ascii="Cambria" w:hAnsi="Cambria"/>
          <w:b/>
          <w:sz w:val="22"/>
          <w:szCs w:val="22"/>
        </w:rPr>
        <w:t xml:space="preserve">Submission Deadlines and Other Information </w:t>
      </w:r>
    </w:p>
    <w:p w14:paraId="59737D68" w14:textId="342FF673" w:rsidR="005863F5" w:rsidRPr="007F0420" w:rsidRDefault="007F0420" w:rsidP="005863F5">
      <w:pPr>
        <w:numPr>
          <w:ilvl w:val="0"/>
          <w:numId w:val="17"/>
        </w:numPr>
        <w:spacing w:before="0" w:after="0"/>
        <w:ind w:right="0"/>
        <w:rPr>
          <w:rFonts w:ascii="Cambria" w:hAnsi="Cambria"/>
          <w:b/>
          <w:sz w:val="22"/>
          <w:szCs w:val="22"/>
          <w:u w:val="single"/>
        </w:rPr>
      </w:pPr>
      <w:r w:rsidRPr="007F0420">
        <w:rPr>
          <w:rFonts w:ascii="Cambria" w:hAnsi="Cambria"/>
          <w:sz w:val="22"/>
          <w:szCs w:val="22"/>
        </w:rPr>
        <w:t>Rolling deadline</w:t>
      </w:r>
    </w:p>
    <w:p w14:paraId="3E9EF4DE" w14:textId="77777777" w:rsidR="005863F5" w:rsidRPr="007F0420" w:rsidRDefault="005863F5" w:rsidP="005863F5">
      <w:pPr>
        <w:numPr>
          <w:ilvl w:val="0"/>
          <w:numId w:val="17"/>
        </w:numPr>
        <w:spacing w:before="0" w:after="0"/>
        <w:ind w:right="0"/>
        <w:rPr>
          <w:rFonts w:ascii="Cambria" w:hAnsi="Cambria"/>
          <w:b/>
          <w:sz w:val="22"/>
          <w:szCs w:val="22"/>
        </w:rPr>
      </w:pPr>
      <w:r w:rsidRPr="007F0420">
        <w:rPr>
          <w:rFonts w:ascii="Cambria" w:hAnsi="Cambria"/>
          <w:b/>
          <w:bCs/>
          <w:sz w:val="22"/>
          <w:szCs w:val="22"/>
        </w:rPr>
        <w:t>Submit all proposal documents as a single PDF</w:t>
      </w:r>
      <w:r w:rsidRPr="007F0420">
        <w:rPr>
          <w:rFonts w:ascii="Cambria" w:hAnsi="Cambria"/>
          <w:bCs/>
          <w:sz w:val="22"/>
          <w:szCs w:val="22"/>
        </w:rPr>
        <w:t xml:space="preserve"> to </w:t>
      </w:r>
      <w:hyperlink r:id="rId12" w:history="1">
        <w:r w:rsidRPr="007F0420">
          <w:rPr>
            <w:rStyle w:val="Hyperlink"/>
            <w:rFonts w:ascii="Cambria" w:hAnsi="Cambria"/>
            <w:bCs/>
            <w:sz w:val="22"/>
            <w:szCs w:val="22"/>
          </w:rPr>
          <w:t>HHS_AD_Research@purdue.edu</w:t>
        </w:r>
      </w:hyperlink>
    </w:p>
    <w:p w14:paraId="7324CCAD" w14:textId="7E67C113" w:rsidR="005863F5" w:rsidRPr="007F0420" w:rsidRDefault="005863F5" w:rsidP="005863F5">
      <w:pPr>
        <w:numPr>
          <w:ilvl w:val="0"/>
          <w:numId w:val="17"/>
        </w:numPr>
        <w:spacing w:before="0" w:after="0"/>
        <w:ind w:right="0"/>
        <w:rPr>
          <w:rFonts w:ascii="Cambria" w:hAnsi="Cambria"/>
          <w:b/>
          <w:sz w:val="22"/>
          <w:szCs w:val="22"/>
        </w:rPr>
      </w:pPr>
      <w:r w:rsidRPr="007F0420">
        <w:rPr>
          <w:rFonts w:ascii="Cambria" w:hAnsi="Cambria"/>
          <w:sz w:val="22"/>
          <w:szCs w:val="22"/>
        </w:rPr>
        <w:t xml:space="preserve">Decisions will be </w:t>
      </w:r>
      <w:r w:rsidR="007F0420" w:rsidRPr="007F0420">
        <w:rPr>
          <w:rFonts w:ascii="Cambria" w:hAnsi="Cambria"/>
          <w:sz w:val="22"/>
          <w:szCs w:val="22"/>
        </w:rPr>
        <w:t>made within 2 weeks of submission</w:t>
      </w:r>
    </w:p>
    <w:p w14:paraId="65CCF57E" w14:textId="77777777" w:rsidR="005863F5" w:rsidRPr="007F0420" w:rsidRDefault="005863F5" w:rsidP="005863F5">
      <w:pPr>
        <w:spacing w:before="0" w:after="0"/>
        <w:ind w:left="0" w:right="0"/>
        <w:rPr>
          <w:rFonts w:ascii="Cambria" w:hAnsi="Cambria"/>
          <w:sz w:val="22"/>
          <w:szCs w:val="22"/>
        </w:rPr>
      </w:pPr>
    </w:p>
    <w:p w14:paraId="02F2CB4D" w14:textId="77777777" w:rsidR="005863F5" w:rsidRPr="007F0420" w:rsidRDefault="005863F5" w:rsidP="005863F5">
      <w:pPr>
        <w:spacing w:before="0" w:after="0"/>
        <w:ind w:left="0" w:right="0"/>
        <w:rPr>
          <w:rFonts w:ascii="Cambria" w:hAnsi="Cambria"/>
          <w:sz w:val="22"/>
          <w:szCs w:val="22"/>
        </w:rPr>
      </w:pPr>
      <w:r w:rsidRPr="007F0420">
        <w:rPr>
          <w:rFonts w:ascii="Cambria" w:hAnsi="Cambria"/>
          <w:b/>
          <w:sz w:val="22"/>
          <w:szCs w:val="22"/>
        </w:rPr>
        <w:t>Proposals should be prepared and submitted by faculty.</w:t>
      </w:r>
      <w:r w:rsidRPr="007F0420">
        <w:rPr>
          <w:rFonts w:ascii="Cambria" w:hAnsi="Cambria"/>
          <w:sz w:val="22"/>
          <w:szCs w:val="22"/>
        </w:rPr>
        <w:t xml:space="preserve"> Proposal elements include: </w:t>
      </w:r>
    </w:p>
    <w:p w14:paraId="376E0B5C" w14:textId="77777777" w:rsidR="005863F5" w:rsidRPr="007F0420" w:rsidRDefault="005863F5" w:rsidP="005863F5">
      <w:pPr>
        <w:numPr>
          <w:ilvl w:val="0"/>
          <w:numId w:val="16"/>
        </w:numPr>
        <w:spacing w:before="0" w:after="0"/>
        <w:ind w:right="0"/>
        <w:rPr>
          <w:rFonts w:ascii="Cambria" w:hAnsi="Cambria"/>
          <w:sz w:val="22"/>
          <w:szCs w:val="22"/>
        </w:rPr>
      </w:pPr>
      <w:r w:rsidRPr="007F0420">
        <w:rPr>
          <w:rFonts w:ascii="Cambria" w:hAnsi="Cambria"/>
          <w:sz w:val="22"/>
          <w:szCs w:val="22"/>
        </w:rPr>
        <w:t>Cover letter (see attached)</w:t>
      </w:r>
    </w:p>
    <w:p w14:paraId="13B69FB8" w14:textId="77777777" w:rsidR="005863F5" w:rsidRPr="007F0420" w:rsidRDefault="005863F5" w:rsidP="005863F5">
      <w:pPr>
        <w:numPr>
          <w:ilvl w:val="1"/>
          <w:numId w:val="16"/>
        </w:numPr>
        <w:spacing w:before="0" w:after="0"/>
        <w:ind w:right="0"/>
        <w:rPr>
          <w:rFonts w:ascii="Cambria" w:hAnsi="Cambria"/>
          <w:b/>
          <w:sz w:val="22"/>
          <w:szCs w:val="22"/>
        </w:rPr>
      </w:pPr>
      <w:r w:rsidRPr="007F0420">
        <w:rPr>
          <w:rFonts w:ascii="Cambria" w:hAnsi="Cambria"/>
          <w:b/>
          <w:sz w:val="22"/>
          <w:szCs w:val="22"/>
        </w:rPr>
        <w:t>Requires prior discussion and endorsement of MRI protocol with MRI facility staff</w:t>
      </w:r>
    </w:p>
    <w:p w14:paraId="601A1169" w14:textId="77777777" w:rsidR="005863F5" w:rsidRPr="007F0420" w:rsidRDefault="005863F5" w:rsidP="005863F5">
      <w:pPr>
        <w:numPr>
          <w:ilvl w:val="0"/>
          <w:numId w:val="16"/>
        </w:numPr>
        <w:spacing w:before="0" w:after="0"/>
        <w:ind w:right="0"/>
        <w:rPr>
          <w:rFonts w:ascii="Cambria" w:hAnsi="Cambria"/>
          <w:sz w:val="22"/>
          <w:szCs w:val="22"/>
        </w:rPr>
      </w:pPr>
      <w:r w:rsidRPr="007F0420">
        <w:rPr>
          <w:rFonts w:ascii="Cambria" w:hAnsi="Cambria"/>
          <w:sz w:val="22"/>
          <w:szCs w:val="22"/>
        </w:rPr>
        <w:t>A summary of the research (</w:t>
      </w:r>
      <w:r w:rsidRPr="007F0420">
        <w:rPr>
          <w:rFonts w:ascii="Cambria" w:hAnsi="Cambria"/>
          <w:b/>
          <w:sz w:val="22"/>
          <w:szCs w:val="22"/>
        </w:rPr>
        <w:t>1-page limit</w:t>
      </w:r>
      <w:r w:rsidRPr="007F0420">
        <w:rPr>
          <w:rFonts w:ascii="Cambria" w:hAnsi="Cambria"/>
          <w:sz w:val="22"/>
          <w:szCs w:val="22"/>
        </w:rPr>
        <w:t xml:space="preserve">) to be conducted, including: </w:t>
      </w:r>
    </w:p>
    <w:p w14:paraId="631AD27E" w14:textId="77777777" w:rsidR="005863F5" w:rsidRPr="007F0420" w:rsidRDefault="005863F5" w:rsidP="005863F5">
      <w:pPr>
        <w:numPr>
          <w:ilvl w:val="1"/>
          <w:numId w:val="16"/>
        </w:numPr>
        <w:spacing w:before="0" w:after="0"/>
        <w:ind w:right="0"/>
        <w:rPr>
          <w:rFonts w:ascii="Cambria" w:hAnsi="Cambria"/>
          <w:sz w:val="22"/>
          <w:szCs w:val="22"/>
        </w:rPr>
      </w:pPr>
      <w:r w:rsidRPr="007F0420">
        <w:rPr>
          <w:rFonts w:ascii="Cambria" w:hAnsi="Cambria"/>
          <w:sz w:val="22"/>
          <w:szCs w:val="22"/>
        </w:rPr>
        <w:t>Statement and significance of the problem, including the benefit of obtaining MRI data</w:t>
      </w:r>
    </w:p>
    <w:p w14:paraId="170A1473" w14:textId="77777777" w:rsidR="005863F5" w:rsidRPr="007F0420" w:rsidRDefault="005863F5" w:rsidP="005863F5">
      <w:pPr>
        <w:numPr>
          <w:ilvl w:val="1"/>
          <w:numId w:val="16"/>
        </w:numPr>
        <w:spacing w:before="0" w:after="0"/>
        <w:ind w:right="0"/>
        <w:rPr>
          <w:rFonts w:ascii="Cambria" w:hAnsi="Cambria"/>
          <w:sz w:val="22"/>
          <w:szCs w:val="22"/>
        </w:rPr>
      </w:pPr>
      <w:r w:rsidRPr="007F0420">
        <w:rPr>
          <w:rFonts w:ascii="Cambria" w:hAnsi="Cambria"/>
          <w:sz w:val="22"/>
          <w:szCs w:val="22"/>
        </w:rPr>
        <w:t>Alignment of the research within the larger mission of the applicant’s research program</w:t>
      </w:r>
    </w:p>
    <w:p w14:paraId="78BF5019" w14:textId="77777777" w:rsidR="005863F5" w:rsidRPr="007F0420" w:rsidRDefault="005863F5" w:rsidP="005863F5">
      <w:pPr>
        <w:numPr>
          <w:ilvl w:val="1"/>
          <w:numId w:val="16"/>
        </w:numPr>
        <w:spacing w:before="0" w:after="0"/>
        <w:ind w:right="0"/>
        <w:rPr>
          <w:rFonts w:ascii="Cambria" w:hAnsi="Cambria"/>
          <w:sz w:val="22"/>
          <w:szCs w:val="22"/>
        </w:rPr>
      </w:pPr>
      <w:r w:rsidRPr="007F0420">
        <w:rPr>
          <w:rFonts w:ascii="Cambria" w:hAnsi="Cambria"/>
          <w:sz w:val="22"/>
          <w:szCs w:val="22"/>
        </w:rPr>
        <w:t>Alignment of the research with HHS Signature Area(s) (at least one)</w:t>
      </w:r>
    </w:p>
    <w:p w14:paraId="5E70C47E" w14:textId="77777777" w:rsidR="005863F5" w:rsidRPr="007F0420" w:rsidRDefault="005863F5" w:rsidP="005863F5">
      <w:pPr>
        <w:numPr>
          <w:ilvl w:val="1"/>
          <w:numId w:val="16"/>
        </w:numPr>
        <w:spacing w:before="0" w:after="0"/>
        <w:ind w:right="0"/>
        <w:rPr>
          <w:rFonts w:ascii="Cambria" w:hAnsi="Cambria"/>
          <w:sz w:val="22"/>
          <w:szCs w:val="22"/>
        </w:rPr>
      </w:pPr>
      <w:r w:rsidRPr="007F0420">
        <w:rPr>
          <w:rFonts w:ascii="Cambria" w:hAnsi="Cambria"/>
          <w:sz w:val="22"/>
          <w:szCs w:val="22"/>
        </w:rPr>
        <w:t>Specific timeline for data collection, analysis, and submission for federal funding (including the call(s) that will be targeted and the submission due dates)</w:t>
      </w:r>
    </w:p>
    <w:p w14:paraId="272F07E4" w14:textId="77777777" w:rsidR="005863F5" w:rsidRPr="007F0420" w:rsidRDefault="005863F5" w:rsidP="005863F5">
      <w:pPr>
        <w:numPr>
          <w:ilvl w:val="1"/>
          <w:numId w:val="16"/>
        </w:numPr>
        <w:spacing w:before="0" w:after="0"/>
        <w:ind w:right="0"/>
        <w:rPr>
          <w:rFonts w:ascii="Cambria" w:hAnsi="Cambria"/>
          <w:sz w:val="22"/>
          <w:szCs w:val="22"/>
        </w:rPr>
      </w:pPr>
      <w:r w:rsidRPr="007F0420">
        <w:rPr>
          <w:rFonts w:ascii="Cambria" w:hAnsi="Cambria"/>
          <w:b/>
          <w:sz w:val="22"/>
          <w:szCs w:val="22"/>
        </w:rPr>
        <w:t>Note:</w:t>
      </w:r>
      <w:r w:rsidRPr="007F0420">
        <w:rPr>
          <w:rFonts w:ascii="Cambria" w:hAnsi="Cambria"/>
          <w:sz w:val="22"/>
          <w:szCs w:val="22"/>
        </w:rPr>
        <w:t xml:space="preserve"> Do not include technical details of the scanning methods for the study. These will be discussed with the MRI staff as you plan your pilot study.</w:t>
      </w:r>
    </w:p>
    <w:p w14:paraId="524E81CE" w14:textId="77777777" w:rsidR="005863F5" w:rsidRPr="007F0420" w:rsidRDefault="005863F5" w:rsidP="005863F5">
      <w:pPr>
        <w:numPr>
          <w:ilvl w:val="0"/>
          <w:numId w:val="16"/>
        </w:numPr>
        <w:spacing w:before="0" w:after="0"/>
        <w:ind w:right="0"/>
        <w:rPr>
          <w:rFonts w:ascii="Cambria" w:hAnsi="Cambria"/>
          <w:sz w:val="22"/>
          <w:szCs w:val="22"/>
        </w:rPr>
      </w:pPr>
      <w:r w:rsidRPr="007F0420">
        <w:rPr>
          <w:rFonts w:ascii="Cambria" w:hAnsi="Cambria"/>
          <w:sz w:val="22"/>
          <w:szCs w:val="22"/>
        </w:rPr>
        <w:t>References (not part of the 2-page limit)</w:t>
      </w:r>
    </w:p>
    <w:p w14:paraId="478D599E" w14:textId="77777777" w:rsidR="007F0420" w:rsidRDefault="005863F5" w:rsidP="007F0420">
      <w:pPr>
        <w:numPr>
          <w:ilvl w:val="0"/>
          <w:numId w:val="16"/>
        </w:numPr>
        <w:spacing w:before="0" w:after="0"/>
        <w:ind w:right="0"/>
        <w:rPr>
          <w:rFonts w:ascii="Cambria" w:hAnsi="Cambria"/>
          <w:sz w:val="22"/>
          <w:szCs w:val="22"/>
        </w:rPr>
      </w:pPr>
      <w:r w:rsidRPr="007F0420">
        <w:rPr>
          <w:rFonts w:ascii="Cambria" w:hAnsi="Cambria"/>
          <w:sz w:val="22"/>
          <w:szCs w:val="22"/>
        </w:rPr>
        <w:t xml:space="preserve">NIH-Style </w:t>
      </w:r>
      <w:proofErr w:type="spellStart"/>
      <w:r w:rsidRPr="007F0420">
        <w:rPr>
          <w:rFonts w:ascii="Cambria" w:hAnsi="Cambria"/>
          <w:sz w:val="22"/>
          <w:szCs w:val="22"/>
        </w:rPr>
        <w:t>Biosketch</w:t>
      </w:r>
      <w:proofErr w:type="spellEnd"/>
      <w:r w:rsidRPr="007F0420">
        <w:rPr>
          <w:rFonts w:ascii="Cambria" w:hAnsi="Cambria"/>
          <w:sz w:val="22"/>
          <w:szCs w:val="22"/>
        </w:rPr>
        <w:t xml:space="preserve"> for the PI(s), including scientific accomplishments, and current and pending funding</w:t>
      </w:r>
    </w:p>
    <w:p w14:paraId="5DBEAC6D" w14:textId="5237F3B5" w:rsidR="005863F5" w:rsidRPr="007F0420" w:rsidRDefault="005863F5" w:rsidP="007F0420">
      <w:pPr>
        <w:numPr>
          <w:ilvl w:val="0"/>
          <w:numId w:val="16"/>
        </w:numPr>
        <w:spacing w:before="0" w:after="0"/>
        <w:ind w:right="0"/>
        <w:rPr>
          <w:rFonts w:ascii="Cambria" w:hAnsi="Cambria"/>
          <w:sz w:val="22"/>
          <w:szCs w:val="22"/>
        </w:rPr>
      </w:pPr>
      <w:bookmarkStart w:id="0" w:name="_GoBack"/>
      <w:bookmarkEnd w:id="0"/>
      <w:r w:rsidRPr="007F0420">
        <w:rPr>
          <w:rFonts w:ascii="Cambria" w:hAnsi="Cambria"/>
          <w:b/>
          <w:bCs/>
          <w:sz w:val="22"/>
          <w:szCs w:val="22"/>
        </w:rPr>
        <w:t>Proposals should be formatted in NIH Style:</w:t>
      </w:r>
      <w:r w:rsidRPr="007F0420">
        <w:rPr>
          <w:rFonts w:ascii="Cambria" w:hAnsi="Cambria"/>
          <w:bCs/>
          <w:sz w:val="22"/>
          <w:szCs w:val="22"/>
        </w:rPr>
        <w:t xml:space="preserve"> 0.5 inch margins, single spaced, Arial 11 point font. </w:t>
      </w:r>
    </w:p>
    <w:p w14:paraId="76E9C309" w14:textId="77777777" w:rsidR="005863F5" w:rsidRPr="007F0420" w:rsidRDefault="005863F5" w:rsidP="005863F5">
      <w:pPr>
        <w:spacing w:before="0" w:after="0"/>
        <w:ind w:left="0" w:right="0"/>
        <w:rPr>
          <w:rFonts w:ascii="Cambria" w:hAnsi="Cambria"/>
          <w:b/>
          <w:bCs/>
          <w:sz w:val="22"/>
          <w:szCs w:val="22"/>
        </w:rPr>
      </w:pPr>
    </w:p>
    <w:p w14:paraId="00EC30A0" w14:textId="77777777" w:rsidR="005863F5" w:rsidRPr="007F0420" w:rsidRDefault="005863F5" w:rsidP="005863F5">
      <w:pPr>
        <w:spacing w:before="0" w:after="0"/>
        <w:ind w:left="0" w:right="0"/>
        <w:rPr>
          <w:rFonts w:ascii="Cambria" w:hAnsi="Cambria"/>
          <w:sz w:val="22"/>
          <w:szCs w:val="22"/>
        </w:rPr>
      </w:pPr>
      <w:r w:rsidRPr="007F0420">
        <w:rPr>
          <w:rFonts w:ascii="Cambria" w:hAnsi="Cambria"/>
          <w:b/>
          <w:sz w:val="22"/>
          <w:szCs w:val="22"/>
        </w:rPr>
        <w:t>Review:</w:t>
      </w:r>
      <w:r w:rsidRPr="007F0420">
        <w:rPr>
          <w:rFonts w:ascii="Cambria" w:hAnsi="Cambria"/>
          <w:sz w:val="22"/>
          <w:szCs w:val="22"/>
        </w:rPr>
        <w:t xml:space="preserve"> Upon submission and review of all eligible proposals, an ad hoc committee appointed by the HHS Associate Dean for Research will evaluate and rank the proposals. Criteria for review include: </w:t>
      </w:r>
    </w:p>
    <w:p w14:paraId="00122373" w14:textId="77777777" w:rsidR="005863F5" w:rsidRPr="007F0420" w:rsidRDefault="005863F5" w:rsidP="005863F5">
      <w:pPr>
        <w:numPr>
          <w:ilvl w:val="0"/>
          <w:numId w:val="16"/>
        </w:numPr>
        <w:spacing w:before="0" w:after="0"/>
        <w:ind w:right="0"/>
        <w:rPr>
          <w:rFonts w:ascii="Cambria" w:hAnsi="Cambria"/>
          <w:sz w:val="22"/>
          <w:szCs w:val="22"/>
        </w:rPr>
      </w:pPr>
      <w:r w:rsidRPr="007F0420">
        <w:rPr>
          <w:rFonts w:ascii="Cambria" w:hAnsi="Cambria"/>
          <w:sz w:val="22"/>
          <w:szCs w:val="22"/>
        </w:rPr>
        <w:t xml:space="preserve">Intellectual merit </w:t>
      </w:r>
    </w:p>
    <w:p w14:paraId="52E6A488" w14:textId="77777777" w:rsidR="005863F5" w:rsidRPr="007F0420" w:rsidRDefault="005863F5" w:rsidP="005863F5">
      <w:pPr>
        <w:numPr>
          <w:ilvl w:val="0"/>
          <w:numId w:val="16"/>
        </w:numPr>
        <w:spacing w:before="0" w:after="0"/>
        <w:ind w:right="0"/>
        <w:rPr>
          <w:rFonts w:ascii="Cambria" w:hAnsi="Cambria"/>
          <w:sz w:val="22"/>
          <w:szCs w:val="22"/>
        </w:rPr>
      </w:pPr>
      <w:r w:rsidRPr="007F0420">
        <w:rPr>
          <w:rFonts w:ascii="Cambria" w:hAnsi="Cambria"/>
          <w:sz w:val="22"/>
          <w:szCs w:val="22"/>
        </w:rPr>
        <w:t>Impact on the faculty member’s research program</w:t>
      </w:r>
    </w:p>
    <w:p w14:paraId="7542CBC2" w14:textId="77777777" w:rsidR="005863F5" w:rsidRPr="007F0420" w:rsidRDefault="005863F5" w:rsidP="005863F5">
      <w:pPr>
        <w:numPr>
          <w:ilvl w:val="0"/>
          <w:numId w:val="16"/>
        </w:numPr>
        <w:spacing w:before="0" w:after="0"/>
        <w:ind w:right="0"/>
        <w:rPr>
          <w:rFonts w:ascii="Cambria" w:hAnsi="Cambria"/>
          <w:sz w:val="22"/>
          <w:szCs w:val="22"/>
        </w:rPr>
      </w:pPr>
      <w:r w:rsidRPr="007F0420">
        <w:rPr>
          <w:rFonts w:ascii="Cambria" w:hAnsi="Cambria"/>
          <w:sz w:val="22"/>
          <w:szCs w:val="22"/>
        </w:rPr>
        <w:t>Faculty member’s credentials to carry the work forward</w:t>
      </w:r>
    </w:p>
    <w:p w14:paraId="1E8FB6B5" w14:textId="77777777" w:rsidR="005863F5" w:rsidRPr="007F0420" w:rsidRDefault="005863F5" w:rsidP="005863F5">
      <w:pPr>
        <w:numPr>
          <w:ilvl w:val="0"/>
          <w:numId w:val="16"/>
        </w:numPr>
        <w:spacing w:before="0" w:after="0"/>
        <w:ind w:right="0"/>
        <w:rPr>
          <w:rFonts w:ascii="Cambria" w:hAnsi="Cambria"/>
          <w:sz w:val="22"/>
          <w:szCs w:val="22"/>
        </w:rPr>
      </w:pPr>
      <w:r w:rsidRPr="007F0420">
        <w:rPr>
          <w:rFonts w:ascii="Cambria" w:hAnsi="Cambria"/>
          <w:sz w:val="22"/>
          <w:szCs w:val="22"/>
        </w:rPr>
        <w:t xml:space="preserve">Potential to lead to external grant funding </w:t>
      </w:r>
    </w:p>
    <w:p w14:paraId="0A610085" w14:textId="77777777" w:rsidR="005863F5" w:rsidRPr="007F0420" w:rsidRDefault="005863F5" w:rsidP="005863F5">
      <w:pPr>
        <w:spacing w:before="0" w:after="0"/>
        <w:ind w:left="0" w:right="0"/>
        <w:rPr>
          <w:rFonts w:ascii="Cambria" w:hAnsi="Cambria"/>
          <w:b/>
          <w:sz w:val="22"/>
          <w:szCs w:val="22"/>
        </w:rPr>
      </w:pPr>
    </w:p>
    <w:p w14:paraId="465D9BB9" w14:textId="77777777" w:rsidR="005863F5" w:rsidRPr="007F0420" w:rsidRDefault="005863F5" w:rsidP="005863F5">
      <w:pPr>
        <w:spacing w:before="0" w:after="0"/>
        <w:ind w:left="0" w:right="0"/>
        <w:rPr>
          <w:rFonts w:ascii="Cambria" w:hAnsi="Cambria"/>
          <w:b/>
          <w:sz w:val="22"/>
          <w:szCs w:val="22"/>
        </w:rPr>
      </w:pPr>
      <w:r w:rsidRPr="007F0420">
        <w:rPr>
          <w:rFonts w:ascii="Cambria" w:hAnsi="Cambria"/>
          <w:b/>
          <w:sz w:val="22"/>
          <w:szCs w:val="22"/>
        </w:rPr>
        <w:t>Reporting Requirements:</w:t>
      </w:r>
      <w:r w:rsidRPr="007F0420">
        <w:rPr>
          <w:rFonts w:ascii="Cambria" w:hAnsi="Cambria"/>
          <w:sz w:val="22"/>
          <w:szCs w:val="22"/>
        </w:rPr>
        <w:t xml:space="preserve"> Each faculty member who is awarded a pilot grant will be required to report on outcomes as a result of the funding. A </w:t>
      </w:r>
      <w:proofErr w:type="spellStart"/>
      <w:r w:rsidRPr="007F0420">
        <w:rPr>
          <w:rFonts w:ascii="Cambria" w:hAnsi="Cambria"/>
          <w:sz w:val="22"/>
          <w:szCs w:val="22"/>
        </w:rPr>
        <w:t>Qualtrics</w:t>
      </w:r>
      <w:proofErr w:type="spellEnd"/>
      <w:r w:rsidRPr="007F0420">
        <w:rPr>
          <w:rFonts w:ascii="Cambria" w:hAnsi="Cambria"/>
          <w:sz w:val="22"/>
          <w:szCs w:val="22"/>
        </w:rPr>
        <w:t xml:space="preserve"> survey will be sent 1 year after the start of funding and once per year following that for 5 years.</w:t>
      </w:r>
      <w:r w:rsidRPr="007F0420">
        <w:rPr>
          <w:rFonts w:ascii="Cambria" w:hAnsi="Cambria"/>
          <w:b/>
          <w:sz w:val="22"/>
          <w:szCs w:val="22"/>
        </w:rPr>
        <w:br w:type="page"/>
      </w:r>
    </w:p>
    <w:p w14:paraId="102BE4E6" w14:textId="77777777" w:rsidR="005863F5" w:rsidRPr="007F0420" w:rsidRDefault="005863F5" w:rsidP="005863F5">
      <w:pPr>
        <w:spacing w:before="0" w:after="0"/>
        <w:ind w:left="0" w:right="0"/>
        <w:rPr>
          <w:rFonts w:ascii="Cambria" w:hAnsi="Cambria"/>
          <w:b/>
          <w:sz w:val="22"/>
          <w:szCs w:val="22"/>
        </w:rPr>
      </w:pPr>
      <w:r w:rsidRPr="007F0420">
        <w:rPr>
          <w:rFonts w:ascii="Cambria" w:hAnsi="Cambria"/>
          <w:b/>
          <w:sz w:val="22"/>
          <w:szCs w:val="22"/>
        </w:rPr>
        <w:lastRenderedPageBreak/>
        <w:t>College of Health and Human Sciences</w:t>
      </w:r>
    </w:p>
    <w:p w14:paraId="7EF8F31D" w14:textId="77777777" w:rsidR="005863F5" w:rsidRPr="007F0420" w:rsidRDefault="005863F5" w:rsidP="005863F5">
      <w:pPr>
        <w:spacing w:before="0" w:after="0"/>
        <w:ind w:left="0" w:right="0"/>
        <w:rPr>
          <w:rFonts w:ascii="Cambria" w:hAnsi="Cambria"/>
          <w:b/>
          <w:sz w:val="22"/>
          <w:szCs w:val="22"/>
        </w:rPr>
      </w:pPr>
      <w:r w:rsidRPr="007F0420">
        <w:rPr>
          <w:rFonts w:ascii="Cambria" w:hAnsi="Cambria"/>
          <w:b/>
          <w:sz w:val="22"/>
          <w:szCs w:val="22"/>
        </w:rPr>
        <w:t xml:space="preserve">MRI Pilot Grant Application </w:t>
      </w:r>
    </w:p>
    <w:p w14:paraId="2F939C24" w14:textId="77777777" w:rsidR="005863F5" w:rsidRPr="007F0420" w:rsidRDefault="005863F5" w:rsidP="005863F5">
      <w:pPr>
        <w:spacing w:before="0" w:after="0"/>
        <w:ind w:left="0" w:right="0"/>
        <w:rPr>
          <w:rFonts w:ascii="Cambria" w:hAnsi="Cambria"/>
          <w:b/>
          <w:sz w:val="22"/>
          <w:szCs w:val="22"/>
        </w:rPr>
      </w:pPr>
    </w:p>
    <w:p w14:paraId="4CD9ED9D" w14:textId="77777777" w:rsidR="005863F5" w:rsidRPr="007F0420" w:rsidRDefault="005863F5" w:rsidP="005863F5">
      <w:pPr>
        <w:spacing w:before="0" w:after="0"/>
        <w:ind w:left="0" w:right="0"/>
        <w:rPr>
          <w:rFonts w:ascii="Cambria" w:hAnsi="Cambria"/>
          <w:sz w:val="22"/>
          <w:szCs w:val="22"/>
        </w:rPr>
      </w:pPr>
      <w:r w:rsidRPr="007F0420">
        <w:rPr>
          <w:rFonts w:ascii="Cambria" w:hAnsi="Cambria"/>
          <w:b/>
          <w:sz w:val="22"/>
          <w:szCs w:val="22"/>
        </w:rPr>
        <w:t>APPLICATION COVER PAGE</w:t>
      </w:r>
    </w:p>
    <w:p w14:paraId="5F7D8663" w14:textId="77777777" w:rsidR="005863F5" w:rsidRPr="007F0420" w:rsidRDefault="005863F5" w:rsidP="005863F5">
      <w:pPr>
        <w:spacing w:before="0" w:after="0"/>
        <w:ind w:left="0" w:right="0"/>
        <w:rPr>
          <w:rFonts w:ascii="Cambria" w:hAnsi="Cambria"/>
          <w:b/>
          <w:bCs/>
          <w:sz w:val="22"/>
          <w:szCs w:val="22"/>
        </w:rPr>
      </w:pPr>
    </w:p>
    <w:p w14:paraId="6D996272" w14:textId="77777777" w:rsidR="005863F5" w:rsidRPr="007F0420" w:rsidRDefault="005863F5" w:rsidP="005863F5">
      <w:pPr>
        <w:spacing w:before="0" w:after="0"/>
        <w:ind w:left="0" w:right="0"/>
        <w:rPr>
          <w:rFonts w:ascii="Cambria" w:hAnsi="Cambria"/>
          <w:b/>
          <w:bCs/>
          <w:sz w:val="22"/>
          <w:szCs w:val="22"/>
        </w:rPr>
      </w:pPr>
    </w:p>
    <w:p w14:paraId="3062B17E" w14:textId="77777777" w:rsidR="005863F5" w:rsidRPr="007F0420" w:rsidRDefault="005863F5" w:rsidP="005863F5">
      <w:pPr>
        <w:spacing w:before="0" w:after="0"/>
        <w:ind w:left="0" w:right="0"/>
        <w:rPr>
          <w:rFonts w:ascii="Cambria" w:hAnsi="Cambria"/>
          <w:sz w:val="22"/>
          <w:szCs w:val="22"/>
          <w:u w:val="single"/>
        </w:rPr>
      </w:pPr>
    </w:p>
    <w:p w14:paraId="553FEED6" w14:textId="77777777" w:rsidR="005863F5" w:rsidRPr="007F0420" w:rsidRDefault="005863F5" w:rsidP="005863F5">
      <w:pPr>
        <w:spacing w:before="0" w:after="0"/>
        <w:ind w:left="0" w:right="0"/>
        <w:rPr>
          <w:rFonts w:ascii="Cambria" w:hAnsi="Cambria"/>
          <w:sz w:val="22"/>
          <w:szCs w:val="22"/>
          <w:u w:val="single"/>
        </w:rPr>
      </w:pPr>
      <w:r w:rsidRPr="007F0420">
        <w:rPr>
          <w:rFonts w:ascii="Cambria" w:hAnsi="Cambria"/>
          <w:sz w:val="22"/>
          <w:szCs w:val="22"/>
          <w:u w:val="single"/>
        </w:rPr>
        <w:t>PI Information</w:t>
      </w:r>
    </w:p>
    <w:p w14:paraId="10BA6D33" w14:textId="77777777" w:rsidR="005863F5" w:rsidRPr="007F0420" w:rsidRDefault="005863F5" w:rsidP="005863F5">
      <w:pPr>
        <w:numPr>
          <w:ilvl w:val="0"/>
          <w:numId w:val="18"/>
        </w:numPr>
        <w:spacing w:before="0" w:after="0"/>
        <w:ind w:right="0"/>
        <w:rPr>
          <w:rFonts w:ascii="Cambria" w:hAnsi="Cambria"/>
          <w:sz w:val="22"/>
          <w:szCs w:val="22"/>
        </w:rPr>
      </w:pPr>
      <w:r w:rsidRPr="007F0420">
        <w:rPr>
          <w:rFonts w:ascii="Cambria" w:hAnsi="Cambria"/>
          <w:sz w:val="22"/>
          <w:szCs w:val="22"/>
        </w:rPr>
        <w:t xml:space="preserve">Name:  </w:t>
      </w:r>
    </w:p>
    <w:p w14:paraId="5AFBEEC1" w14:textId="77777777" w:rsidR="005863F5" w:rsidRPr="007F0420" w:rsidRDefault="005863F5" w:rsidP="005863F5">
      <w:pPr>
        <w:numPr>
          <w:ilvl w:val="0"/>
          <w:numId w:val="18"/>
        </w:numPr>
        <w:spacing w:before="0" w:after="0"/>
        <w:ind w:right="0"/>
        <w:rPr>
          <w:rFonts w:ascii="Cambria" w:hAnsi="Cambria"/>
          <w:sz w:val="22"/>
          <w:szCs w:val="22"/>
        </w:rPr>
      </w:pPr>
      <w:r w:rsidRPr="007F0420">
        <w:rPr>
          <w:rFonts w:ascii="Cambria" w:hAnsi="Cambria"/>
          <w:sz w:val="22"/>
          <w:szCs w:val="22"/>
        </w:rPr>
        <w:t>Rank:</w:t>
      </w:r>
      <w:r w:rsidRPr="007F0420">
        <w:rPr>
          <w:rFonts w:ascii="Cambria" w:hAnsi="Cambria"/>
          <w:sz w:val="22"/>
          <w:szCs w:val="22"/>
        </w:rPr>
        <w:tab/>
      </w:r>
    </w:p>
    <w:p w14:paraId="0E0348EB" w14:textId="77777777" w:rsidR="005863F5" w:rsidRPr="007F0420" w:rsidRDefault="005863F5" w:rsidP="005863F5">
      <w:pPr>
        <w:numPr>
          <w:ilvl w:val="0"/>
          <w:numId w:val="18"/>
        </w:numPr>
        <w:spacing w:before="0" w:after="0"/>
        <w:ind w:right="0"/>
        <w:rPr>
          <w:rFonts w:ascii="Cambria" w:hAnsi="Cambria"/>
          <w:sz w:val="22"/>
          <w:szCs w:val="22"/>
        </w:rPr>
      </w:pPr>
      <w:r w:rsidRPr="007F0420">
        <w:rPr>
          <w:rFonts w:ascii="Cambria" w:hAnsi="Cambria"/>
          <w:sz w:val="22"/>
          <w:szCs w:val="22"/>
        </w:rPr>
        <w:t xml:space="preserve">Unit:  </w:t>
      </w:r>
      <w:r w:rsidRPr="007F0420">
        <w:rPr>
          <w:rFonts w:ascii="Cambria" w:hAnsi="Cambria"/>
          <w:sz w:val="22"/>
          <w:szCs w:val="22"/>
        </w:rPr>
        <w:tab/>
      </w:r>
    </w:p>
    <w:p w14:paraId="2F111AF1" w14:textId="77777777" w:rsidR="005863F5" w:rsidRPr="007F0420" w:rsidRDefault="005863F5" w:rsidP="005863F5">
      <w:pPr>
        <w:spacing w:before="0" w:after="0"/>
        <w:ind w:left="0" w:right="0"/>
        <w:rPr>
          <w:rFonts w:ascii="Cambria" w:hAnsi="Cambria"/>
          <w:sz w:val="22"/>
          <w:szCs w:val="22"/>
        </w:rPr>
      </w:pPr>
    </w:p>
    <w:p w14:paraId="3E435289" w14:textId="77777777" w:rsidR="005863F5" w:rsidRPr="007F0420" w:rsidRDefault="005863F5" w:rsidP="005863F5">
      <w:pPr>
        <w:spacing w:before="0" w:after="0"/>
        <w:ind w:left="0" w:right="0"/>
        <w:rPr>
          <w:rFonts w:ascii="Cambria" w:hAnsi="Cambria"/>
          <w:sz w:val="22"/>
          <w:szCs w:val="22"/>
        </w:rPr>
      </w:pPr>
      <w:r w:rsidRPr="007F0420">
        <w:rPr>
          <w:rFonts w:ascii="Cambria" w:hAnsi="Cambria"/>
          <w:sz w:val="22"/>
          <w:szCs w:val="22"/>
        </w:rPr>
        <w:t>Does the research involve….</w:t>
      </w:r>
    </w:p>
    <w:p w14:paraId="37C23A72" w14:textId="77777777" w:rsidR="005863F5" w:rsidRPr="007F0420" w:rsidRDefault="005863F5" w:rsidP="005863F5">
      <w:pPr>
        <w:numPr>
          <w:ilvl w:val="0"/>
          <w:numId w:val="19"/>
        </w:numPr>
        <w:spacing w:before="0" w:after="0"/>
        <w:ind w:right="0"/>
        <w:rPr>
          <w:rFonts w:ascii="Cambria" w:hAnsi="Cambria"/>
          <w:sz w:val="22"/>
          <w:szCs w:val="22"/>
        </w:rPr>
      </w:pPr>
      <w:r w:rsidRPr="007F0420">
        <w:rPr>
          <w:rFonts w:ascii="Cambria" w:hAnsi="Cambria"/>
          <w:sz w:val="22"/>
          <w:szCs w:val="22"/>
        </w:rPr>
        <w:t>Human subjects: yes/no</w:t>
      </w:r>
    </w:p>
    <w:p w14:paraId="3148F7BD" w14:textId="77777777" w:rsidR="005863F5" w:rsidRPr="007F0420" w:rsidRDefault="005863F5" w:rsidP="005863F5">
      <w:pPr>
        <w:numPr>
          <w:ilvl w:val="0"/>
          <w:numId w:val="19"/>
        </w:numPr>
        <w:spacing w:before="0" w:after="0"/>
        <w:ind w:right="0"/>
        <w:rPr>
          <w:rFonts w:ascii="Cambria" w:hAnsi="Cambria"/>
          <w:sz w:val="22"/>
          <w:szCs w:val="22"/>
        </w:rPr>
      </w:pPr>
      <w:r w:rsidRPr="007F0420">
        <w:rPr>
          <w:rFonts w:ascii="Cambria" w:hAnsi="Cambria"/>
          <w:sz w:val="22"/>
          <w:szCs w:val="22"/>
        </w:rPr>
        <w:t>Animal subjects: yes/no</w:t>
      </w:r>
    </w:p>
    <w:p w14:paraId="5754DCB5" w14:textId="77777777" w:rsidR="005863F5" w:rsidRPr="007F0420" w:rsidRDefault="005863F5" w:rsidP="005863F5">
      <w:pPr>
        <w:numPr>
          <w:ilvl w:val="0"/>
          <w:numId w:val="19"/>
        </w:numPr>
        <w:spacing w:before="0" w:after="0"/>
        <w:ind w:right="0"/>
        <w:rPr>
          <w:rFonts w:ascii="Cambria" w:hAnsi="Cambria"/>
          <w:sz w:val="22"/>
          <w:szCs w:val="22"/>
        </w:rPr>
      </w:pPr>
      <w:r w:rsidRPr="007F0420">
        <w:rPr>
          <w:rFonts w:ascii="Cambria" w:hAnsi="Cambria"/>
          <w:sz w:val="22"/>
          <w:szCs w:val="22"/>
        </w:rPr>
        <w:t>Existing databases or samples: yes/no</w:t>
      </w:r>
    </w:p>
    <w:p w14:paraId="6DA3FDCB" w14:textId="77777777" w:rsidR="005863F5" w:rsidRPr="007F0420" w:rsidRDefault="005863F5" w:rsidP="005863F5">
      <w:pPr>
        <w:numPr>
          <w:ilvl w:val="0"/>
          <w:numId w:val="19"/>
        </w:numPr>
        <w:spacing w:before="0" w:after="0"/>
        <w:ind w:right="0"/>
        <w:rPr>
          <w:rFonts w:ascii="Cambria" w:hAnsi="Cambria"/>
          <w:sz w:val="22"/>
          <w:szCs w:val="22"/>
        </w:rPr>
      </w:pPr>
      <w:r w:rsidRPr="007F0420">
        <w:rPr>
          <w:rFonts w:ascii="Cambria" w:hAnsi="Cambria"/>
          <w:sz w:val="22"/>
          <w:szCs w:val="22"/>
        </w:rPr>
        <w:t>For each “yes” answer, indicate if the appropriate regulatory body (IRB/PACUC) has provided approval for the proposed study.</w:t>
      </w:r>
    </w:p>
    <w:p w14:paraId="474C401E" w14:textId="77777777" w:rsidR="005863F5" w:rsidRPr="007F0420" w:rsidRDefault="005863F5" w:rsidP="005863F5">
      <w:pPr>
        <w:spacing w:before="0" w:after="0"/>
        <w:ind w:left="0" w:right="0"/>
        <w:rPr>
          <w:rFonts w:ascii="Cambria" w:hAnsi="Cambria"/>
          <w:sz w:val="22"/>
          <w:szCs w:val="22"/>
        </w:rPr>
      </w:pPr>
    </w:p>
    <w:p w14:paraId="5344A3FA" w14:textId="77777777" w:rsidR="005863F5" w:rsidRPr="007F0420" w:rsidRDefault="005863F5" w:rsidP="005863F5">
      <w:pPr>
        <w:spacing w:before="0" w:after="0"/>
        <w:ind w:left="0" w:right="0"/>
        <w:rPr>
          <w:rFonts w:ascii="Cambria" w:hAnsi="Cambria"/>
          <w:sz w:val="22"/>
          <w:szCs w:val="22"/>
        </w:rPr>
      </w:pPr>
    </w:p>
    <w:p w14:paraId="0B5388F0" w14:textId="77777777" w:rsidR="005863F5" w:rsidRPr="007F0420" w:rsidRDefault="005863F5" w:rsidP="005863F5">
      <w:pPr>
        <w:spacing w:before="0" w:after="0"/>
        <w:ind w:left="0" w:right="0"/>
        <w:rPr>
          <w:rFonts w:ascii="Cambria" w:hAnsi="Cambria"/>
          <w:sz w:val="22"/>
          <w:szCs w:val="22"/>
        </w:rPr>
      </w:pPr>
    </w:p>
    <w:p w14:paraId="1EB90DDF" w14:textId="77777777" w:rsidR="005863F5" w:rsidRPr="007F0420" w:rsidRDefault="005863F5" w:rsidP="005863F5">
      <w:pPr>
        <w:spacing w:before="0" w:after="0"/>
        <w:ind w:left="0" w:right="0"/>
        <w:rPr>
          <w:rFonts w:ascii="Cambria" w:hAnsi="Cambria"/>
          <w:sz w:val="22"/>
          <w:szCs w:val="22"/>
        </w:rPr>
      </w:pPr>
    </w:p>
    <w:p w14:paraId="3C55DDB5" w14:textId="77777777" w:rsidR="005863F5" w:rsidRPr="007F0420" w:rsidRDefault="005863F5" w:rsidP="005863F5">
      <w:pPr>
        <w:spacing w:before="0" w:after="0"/>
        <w:ind w:left="0" w:right="0"/>
        <w:rPr>
          <w:rFonts w:ascii="Cambria" w:hAnsi="Cambria"/>
          <w:b/>
          <w:bCs/>
          <w:sz w:val="22"/>
          <w:szCs w:val="22"/>
        </w:rPr>
      </w:pPr>
      <w:r w:rsidRPr="007F0420">
        <w:rPr>
          <w:rFonts w:ascii="Cambria" w:hAnsi="Cambria"/>
          <w:b/>
          <w:bCs/>
          <w:sz w:val="22"/>
          <w:szCs w:val="22"/>
        </w:rPr>
        <w:t>Endorsement by the Purdue Life Sciences MRI Facility:</w:t>
      </w:r>
    </w:p>
    <w:p w14:paraId="45273D59" w14:textId="77777777" w:rsidR="005863F5" w:rsidRPr="007F0420" w:rsidRDefault="005863F5" w:rsidP="005863F5">
      <w:pPr>
        <w:spacing w:before="0" w:after="0"/>
        <w:ind w:left="0" w:right="0"/>
        <w:rPr>
          <w:rFonts w:ascii="Cambria" w:hAnsi="Cambria"/>
          <w:sz w:val="22"/>
          <w:szCs w:val="22"/>
        </w:rPr>
      </w:pPr>
    </w:p>
    <w:p w14:paraId="0D695BF2" w14:textId="77777777" w:rsidR="005863F5" w:rsidRPr="007F0420" w:rsidRDefault="005863F5" w:rsidP="005863F5">
      <w:pPr>
        <w:spacing w:before="0" w:after="0"/>
        <w:ind w:left="0" w:right="0"/>
        <w:rPr>
          <w:rFonts w:ascii="Cambria" w:hAnsi="Cambria"/>
          <w:sz w:val="22"/>
          <w:szCs w:val="22"/>
        </w:rPr>
      </w:pPr>
      <w:r w:rsidRPr="007F0420">
        <w:rPr>
          <w:rFonts w:ascii="Cambria" w:hAnsi="Cambria"/>
          <w:sz w:val="22"/>
          <w:szCs w:val="22"/>
        </w:rPr>
        <w:t>The Purdue Life Sciences MRI Facility is able to provide the necessary imaging time as well as assistance with setup and technical issues for the completion of this pilot study. The experimental design proposed in this application has been discussed with appropriate personnel at the MRI facility, is feasible, and can readily be carried out at the Purdue MRI facility.</w:t>
      </w:r>
    </w:p>
    <w:p w14:paraId="1DF919E0" w14:textId="77777777" w:rsidR="005863F5" w:rsidRPr="007F0420" w:rsidRDefault="005863F5" w:rsidP="005863F5">
      <w:pPr>
        <w:spacing w:before="0" w:after="0"/>
        <w:ind w:left="0" w:right="0"/>
        <w:rPr>
          <w:rFonts w:ascii="Cambria" w:hAnsi="Cambria"/>
          <w:sz w:val="22"/>
          <w:szCs w:val="22"/>
        </w:rPr>
      </w:pPr>
    </w:p>
    <w:p w14:paraId="78625A5F" w14:textId="77777777" w:rsidR="005863F5" w:rsidRPr="007F0420" w:rsidRDefault="005863F5" w:rsidP="005863F5">
      <w:pPr>
        <w:spacing w:before="0" w:after="0"/>
        <w:ind w:left="0" w:right="0"/>
        <w:rPr>
          <w:rFonts w:ascii="Cambria" w:hAnsi="Cambria"/>
          <w:sz w:val="22"/>
          <w:szCs w:val="22"/>
        </w:rPr>
      </w:pPr>
    </w:p>
    <w:p w14:paraId="7031F0F6" w14:textId="77777777" w:rsidR="005863F5" w:rsidRPr="007F0420" w:rsidRDefault="005863F5" w:rsidP="005863F5">
      <w:pPr>
        <w:spacing w:before="0" w:after="0"/>
        <w:ind w:left="0" w:right="0"/>
        <w:rPr>
          <w:rFonts w:ascii="Cambria" w:hAnsi="Cambria"/>
          <w:sz w:val="22"/>
          <w:szCs w:val="22"/>
        </w:rPr>
      </w:pPr>
      <w:r w:rsidRPr="007F0420">
        <w:rPr>
          <w:rFonts w:ascii="Cambria" w:hAnsi="Cambria"/>
          <w:sz w:val="22"/>
          <w:szCs w:val="22"/>
        </w:rPr>
        <w:t>Signature: _____________________________</w:t>
      </w:r>
      <w:r w:rsidRPr="007F0420">
        <w:rPr>
          <w:rFonts w:ascii="Cambria" w:hAnsi="Cambria"/>
          <w:sz w:val="22"/>
          <w:szCs w:val="22"/>
        </w:rPr>
        <w:tab/>
      </w:r>
      <w:r w:rsidRPr="007F0420">
        <w:rPr>
          <w:rFonts w:ascii="Cambria" w:hAnsi="Cambria"/>
          <w:sz w:val="22"/>
          <w:szCs w:val="22"/>
        </w:rPr>
        <w:tab/>
      </w:r>
      <w:r w:rsidRPr="007F0420">
        <w:rPr>
          <w:rFonts w:ascii="Cambria" w:hAnsi="Cambria"/>
          <w:sz w:val="22"/>
          <w:szCs w:val="22"/>
        </w:rPr>
        <w:tab/>
      </w:r>
      <w:r w:rsidRPr="007F0420">
        <w:rPr>
          <w:rFonts w:ascii="Cambria" w:hAnsi="Cambria"/>
          <w:sz w:val="22"/>
          <w:szCs w:val="22"/>
        </w:rPr>
        <w:tab/>
        <w:t>Date: __________________</w:t>
      </w:r>
    </w:p>
    <w:p w14:paraId="46F5F059" w14:textId="77777777" w:rsidR="005863F5" w:rsidRPr="007F0420" w:rsidRDefault="005863F5" w:rsidP="005863F5">
      <w:pPr>
        <w:spacing w:before="0" w:after="0"/>
        <w:ind w:left="0" w:right="0"/>
        <w:rPr>
          <w:rFonts w:ascii="Cambria" w:hAnsi="Cambria"/>
          <w:i/>
          <w:iCs/>
          <w:sz w:val="22"/>
          <w:szCs w:val="22"/>
        </w:rPr>
      </w:pPr>
      <w:r w:rsidRPr="007F0420">
        <w:rPr>
          <w:rFonts w:ascii="Cambria" w:hAnsi="Cambria"/>
          <w:i/>
          <w:iCs/>
          <w:sz w:val="22"/>
          <w:szCs w:val="22"/>
        </w:rPr>
        <w:tab/>
        <w:t>Ulrike Dydak</w:t>
      </w:r>
    </w:p>
    <w:p w14:paraId="64125E39" w14:textId="77777777" w:rsidR="005863F5" w:rsidRPr="007F0420" w:rsidRDefault="005863F5" w:rsidP="005863F5">
      <w:pPr>
        <w:spacing w:before="0" w:after="0"/>
        <w:ind w:left="0" w:right="0"/>
        <w:rPr>
          <w:rFonts w:ascii="Cambria" w:hAnsi="Cambria"/>
          <w:i/>
          <w:iCs/>
          <w:sz w:val="22"/>
          <w:szCs w:val="22"/>
        </w:rPr>
      </w:pPr>
      <w:r w:rsidRPr="007F0420">
        <w:rPr>
          <w:rFonts w:ascii="Cambria" w:hAnsi="Cambria"/>
          <w:i/>
          <w:iCs/>
          <w:sz w:val="22"/>
          <w:szCs w:val="22"/>
        </w:rPr>
        <w:tab/>
        <w:t>Director, Purdue Life Sciences MRI Facility</w:t>
      </w:r>
    </w:p>
    <w:p w14:paraId="2FB58D05" w14:textId="77777777" w:rsidR="005863F5" w:rsidRPr="007F0420" w:rsidRDefault="005863F5" w:rsidP="005863F5">
      <w:pPr>
        <w:spacing w:before="0" w:after="0"/>
        <w:ind w:left="0" w:right="0"/>
        <w:rPr>
          <w:rFonts w:ascii="Cambria" w:hAnsi="Cambria"/>
          <w:sz w:val="22"/>
          <w:szCs w:val="22"/>
        </w:rPr>
      </w:pPr>
    </w:p>
    <w:p w14:paraId="30B22545" w14:textId="3D4C8F2D" w:rsidR="00960A73" w:rsidRPr="007F0420" w:rsidRDefault="00960A73" w:rsidP="00862440">
      <w:pPr>
        <w:spacing w:before="0" w:after="0"/>
        <w:ind w:left="0" w:right="0"/>
        <w:rPr>
          <w:rFonts w:ascii="Cambria" w:hAnsi="Cambria"/>
          <w:sz w:val="22"/>
          <w:szCs w:val="22"/>
        </w:rPr>
      </w:pPr>
    </w:p>
    <w:p w14:paraId="015D6E02" w14:textId="77777777" w:rsidR="00862440" w:rsidRPr="007F0420" w:rsidRDefault="00862440" w:rsidP="00862440">
      <w:pPr>
        <w:spacing w:before="0" w:after="0"/>
        <w:ind w:left="0" w:right="0"/>
        <w:rPr>
          <w:rFonts w:ascii="Cambria" w:hAnsi="Cambria"/>
          <w:sz w:val="22"/>
          <w:szCs w:val="22"/>
        </w:rPr>
      </w:pPr>
    </w:p>
    <w:sectPr w:rsidR="00862440" w:rsidRPr="007F0420" w:rsidSect="00060A90">
      <w:footerReference w:type="default" r:id="rId13"/>
      <w:headerReference w:type="first" r:id="rId14"/>
      <w:footerReference w:type="first" r:id="rId15"/>
      <w:type w:val="continuous"/>
      <w:pgSz w:w="12240" w:h="15840"/>
      <w:pgMar w:top="1440" w:right="1440" w:bottom="1440" w:left="1440" w:header="144"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7DB7F" w14:textId="77777777" w:rsidR="00BD7120" w:rsidRDefault="00BD7120" w:rsidP="00541FF7">
      <w:r>
        <w:separator/>
      </w:r>
    </w:p>
  </w:endnote>
  <w:endnote w:type="continuationSeparator" w:id="0">
    <w:p w14:paraId="15E7199A" w14:textId="77777777" w:rsidR="00BD7120" w:rsidRDefault="00BD712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00000000"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F9F4" w14:textId="247C300A"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7F0420">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7F0420">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5569" w14:textId="77777777" w:rsidR="00E44045" w:rsidRPr="00C50E7E" w:rsidRDefault="001C6AE3" w:rsidP="00E44045">
    <w:pPr>
      <w:pStyle w:val="Footer-PU"/>
      <w:rPr>
        <w:rStyle w:val="Footer-CollegeNameorDepartment"/>
      </w:rPr>
    </w:pPr>
    <w:r>
      <w:rPr>
        <w:rStyle w:val="Footer-CollegeNameorDepartment"/>
      </w:rPr>
      <w:t>College of health and human sciences</w:t>
    </w:r>
  </w:p>
  <w:p w14:paraId="671E5EC8" w14:textId="77777777" w:rsidR="00E44045" w:rsidRPr="00E44045" w:rsidRDefault="001C6AE3" w:rsidP="00E44045">
    <w:pPr>
      <w:pStyle w:val="Footer-PU"/>
    </w:pPr>
    <w:r>
      <w:t>Stone Hall, room 110</w:t>
    </w:r>
  </w:p>
  <w:p w14:paraId="1326FCFE" w14:textId="77777777" w:rsidR="00E44045" w:rsidRPr="00E44045" w:rsidRDefault="001C6AE3" w:rsidP="00E44045">
    <w:pPr>
      <w:pStyle w:val="Footer-PU"/>
    </w:pPr>
    <w:r>
      <w:t>700 West State St, West Lafayette, IN 479097</w:t>
    </w:r>
  </w:p>
  <w:p w14:paraId="59C46A0C" w14:textId="77777777" w:rsidR="00303630" w:rsidRPr="00E156A0" w:rsidRDefault="001C6AE3" w:rsidP="00E44045">
    <w:pPr>
      <w:pStyle w:val="Footer-PU"/>
      <w:rPr>
        <w:lang w:val="fr-FR"/>
      </w:rPr>
    </w:pPr>
    <w:r>
      <w:rPr>
        <w:lang w:val="fr-FR"/>
      </w:rPr>
      <w:t>Office: 765-494-8210</w:t>
    </w:r>
    <w:r w:rsidR="009D682C" w:rsidRPr="00E156A0">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A894A" w14:textId="77777777" w:rsidR="00BD7120" w:rsidRDefault="00BD7120" w:rsidP="00541FF7">
      <w:r>
        <w:separator/>
      </w:r>
    </w:p>
  </w:footnote>
  <w:footnote w:type="continuationSeparator" w:id="0">
    <w:p w14:paraId="1859ED82" w14:textId="77777777" w:rsidR="00BD7120" w:rsidRDefault="00BD712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77393" w14:textId="77777777" w:rsidR="00960A73" w:rsidRDefault="00960A73" w:rsidP="00541FF7">
    <w:pPr>
      <w:pStyle w:val="Header"/>
    </w:pPr>
  </w:p>
  <w:p w14:paraId="25663F2A" w14:textId="52C1A5EE" w:rsidR="00022312" w:rsidRDefault="001C6AE3" w:rsidP="00541FF7">
    <w:pPr>
      <w:pStyle w:val="Header"/>
    </w:pPr>
    <w:r w:rsidRPr="00E0044E">
      <w:rPr>
        <w:noProof/>
      </w:rPr>
      <w:drawing>
        <wp:inline distT="0" distB="0" distL="0" distR="0" wp14:anchorId="704A9BB1" wp14:editId="7943BCA0">
          <wp:extent cx="4324350" cy="463550"/>
          <wp:effectExtent l="0" t="0" r="0" b="0"/>
          <wp:docPr id="1" name="Picture 1" descr="Z:\HHS Communications\Branding\Logo Generator Marks\College of Health and Human Sciences\for digital - Microsoft Office\JPEG\College of Health and Human Sciences_H-Full-RG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HS Communications\Branding\Logo Generator Marks\College of Health and Human Sciences\for digital - Microsoft Office\JPEG\College of Health and Human Sciences_H-Full-RGB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63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9010AF"/>
    <w:multiLevelType w:val="hybridMultilevel"/>
    <w:tmpl w:val="5D96D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7E22FE"/>
    <w:multiLevelType w:val="multilevel"/>
    <w:tmpl w:val="48A8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03141"/>
    <w:multiLevelType w:val="hybridMultilevel"/>
    <w:tmpl w:val="742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06692"/>
    <w:multiLevelType w:val="multilevel"/>
    <w:tmpl w:val="6DA49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D3BF8"/>
    <w:multiLevelType w:val="hybridMultilevel"/>
    <w:tmpl w:val="AE4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D1BB8"/>
    <w:multiLevelType w:val="hybridMultilevel"/>
    <w:tmpl w:val="27B0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E68C2"/>
    <w:multiLevelType w:val="hybridMultilevel"/>
    <w:tmpl w:val="3740D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220B0"/>
    <w:multiLevelType w:val="hybridMultilevel"/>
    <w:tmpl w:val="94786674"/>
    <w:lvl w:ilvl="0" w:tplc="FF728366">
      <w:start w:val="1"/>
      <w:numFmt w:val="bullet"/>
      <w:lvlText w:val=""/>
      <w:lvlJc w:val="left"/>
      <w:pPr>
        <w:ind w:left="2188" w:hanging="361"/>
      </w:pPr>
      <w:rPr>
        <w:rFonts w:ascii="Symbol" w:eastAsia="Symbol" w:hAnsi="Symbol" w:hint="default"/>
        <w:sz w:val="24"/>
        <w:szCs w:val="24"/>
      </w:rPr>
    </w:lvl>
    <w:lvl w:ilvl="1" w:tplc="441E9BB8">
      <w:start w:val="1"/>
      <w:numFmt w:val="bullet"/>
      <w:lvlText w:val="•"/>
      <w:lvlJc w:val="left"/>
      <w:pPr>
        <w:ind w:left="3193" w:hanging="361"/>
      </w:pPr>
      <w:rPr>
        <w:rFonts w:hint="default"/>
      </w:rPr>
    </w:lvl>
    <w:lvl w:ilvl="2" w:tplc="602AAA5C">
      <w:start w:val="1"/>
      <w:numFmt w:val="bullet"/>
      <w:lvlText w:val="•"/>
      <w:lvlJc w:val="left"/>
      <w:pPr>
        <w:ind w:left="4198" w:hanging="361"/>
      </w:pPr>
      <w:rPr>
        <w:rFonts w:hint="default"/>
      </w:rPr>
    </w:lvl>
    <w:lvl w:ilvl="3" w:tplc="17709B5E">
      <w:start w:val="1"/>
      <w:numFmt w:val="bullet"/>
      <w:lvlText w:val="•"/>
      <w:lvlJc w:val="left"/>
      <w:pPr>
        <w:ind w:left="5203" w:hanging="361"/>
      </w:pPr>
      <w:rPr>
        <w:rFonts w:hint="default"/>
      </w:rPr>
    </w:lvl>
    <w:lvl w:ilvl="4" w:tplc="0420B8C4">
      <w:start w:val="1"/>
      <w:numFmt w:val="bullet"/>
      <w:lvlText w:val="•"/>
      <w:lvlJc w:val="left"/>
      <w:pPr>
        <w:ind w:left="6209" w:hanging="361"/>
      </w:pPr>
      <w:rPr>
        <w:rFonts w:hint="default"/>
      </w:rPr>
    </w:lvl>
    <w:lvl w:ilvl="5" w:tplc="C13237AA">
      <w:start w:val="1"/>
      <w:numFmt w:val="bullet"/>
      <w:lvlText w:val="•"/>
      <w:lvlJc w:val="left"/>
      <w:pPr>
        <w:ind w:left="7214" w:hanging="361"/>
      </w:pPr>
      <w:rPr>
        <w:rFonts w:hint="default"/>
      </w:rPr>
    </w:lvl>
    <w:lvl w:ilvl="6" w:tplc="03F66312">
      <w:start w:val="1"/>
      <w:numFmt w:val="bullet"/>
      <w:lvlText w:val="•"/>
      <w:lvlJc w:val="left"/>
      <w:pPr>
        <w:ind w:left="8219" w:hanging="361"/>
      </w:pPr>
      <w:rPr>
        <w:rFonts w:hint="default"/>
      </w:rPr>
    </w:lvl>
    <w:lvl w:ilvl="7" w:tplc="1840D250">
      <w:start w:val="1"/>
      <w:numFmt w:val="bullet"/>
      <w:lvlText w:val="•"/>
      <w:lvlJc w:val="left"/>
      <w:pPr>
        <w:ind w:left="9224" w:hanging="361"/>
      </w:pPr>
      <w:rPr>
        <w:rFonts w:hint="default"/>
      </w:rPr>
    </w:lvl>
    <w:lvl w:ilvl="8" w:tplc="F2DEB614">
      <w:start w:val="1"/>
      <w:numFmt w:val="bullet"/>
      <w:lvlText w:val="•"/>
      <w:lvlJc w:val="left"/>
      <w:pPr>
        <w:ind w:left="10229" w:hanging="361"/>
      </w:pPr>
      <w:rPr>
        <w:rFonts w:hint="default"/>
      </w:rPr>
    </w:lvl>
  </w:abstractNum>
  <w:abstractNum w:abstractNumId="18" w15:restartNumberingAfterBreak="0">
    <w:nsid w:val="7DF3239B"/>
    <w:multiLevelType w:val="hybridMultilevel"/>
    <w:tmpl w:val="5292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1"/>
  </w:num>
  <w:num w:numId="13">
    <w:abstractNumId w:val="13"/>
  </w:num>
  <w:num w:numId="14">
    <w:abstractNumId w:val="18"/>
  </w:num>
  <w:num w:numId="15">
    <w:abstractNumId w:val="14"/>
  </w:num>
  <w:num w:numId="16">
    <w:abstractNumId w:val="10"/>
  </w:num>
  <w:num w:numId="17">
    <w:abstractNumId w:val="15"/>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E3"/>
    <w:rsid w:val="00005F95"/>
    <w:rsid w:val="00022312"/>
    <w:rsid w:val="00022C7C"/>
    <w:rsid w:val="000245B3"/>
    <w:rsid w:val="0003282B"/>
    <w:rsid w:val="00035557"/>
    <w:rsid w:val="00041C8E"/>
    <w:rsid w:val="00041FCF"/>
    <w:rsid w:val="00043FE5"/>
    <w:rsid w:val="00053629"/>
    <w:rsid w:val="0005666E"/>
    <w:rsid w:val="00060A90"/>
    <w:rsid w:val="00061527"/>
    <w:rsid w:val="00061586"/>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95CBD"/>
    <w:rsid w:val="001B65E1"/>
    <w:rsid w:val="001B6630"/>
    <w:rsid w:val="001C52C3"/>
    <w:rsid w:val="001C6AE3"/>
    <w:rsid w:val="001D2869"/>
    <w:rsid w:val="001E0B31"/>
    <w:rsid w:val="001E6487"/>
    <w:rsid w:val="00202AD1"/>
    <w:rsid w:val="00225A2A"/>
    <w:rsid w:val="00264FC9"/>
    <w:rsid w:val="00265156"/>
    <w:rsid w:val="00265CC0"/>
    <w:rsid w:val="00267FC1"/>
    <w:rsid w:val="0027590A"/>
    <w:rsid w:val="00282D5D"/>
    <w:rsid w:val="0029084E"/>
    <w:rsid w:val="00294869"/>
    <w:rsid w:val="002B505B"/>
    <w:rsid w:val="002B6912"/>
    <w:rsid w:val="002C0D7C"/>
    <w:rsid w:val="002C59CA"/>
    <w:rsid w:val="002E1CCC"/>
    <w:rsid w:val="002E32A8"/>
    <w:rsid w:val="00303630"/>
    <w:rsid w:val="003072A1"/>
    <w:rsid w:val="00312D1A"/>
    <w:rsid w:val="00324F27"/>
    <w:rsid w:val="00332B58"/>
    <w:rsid w:val="00341FE5"/>
    <w:rsid w:val="00346F7C"/>
    <w:rsid w:val="00351E5B"/>
    <w:rsid w:val="00352D46"/>
    <w:rsid w:val="00357629"/>
    <w:rsid w:val="00387B91"/>
    <w:rsid w:val="00390EBC"/>
    <w:rsid w:val="003A48E2"/>
    <w:rsid w:val="003B1265"/>
    <w:rsid w:val="003B135D"/>
    <w:rsid w:val="003B1AB2"/>
    <w:rsid w:val="003B52FE"/>
    <w:rsid w:val="003B619C"/>
    <w:rsid w:val="003C42B1"/>
    <w:rsid w:val="0041305B"/>
    <w:rsid w:val="00413600"/>
    <w:rsid w:val="00427CB2"/>
    <w:rsid w:val="00437FB7"/>
    <w:rsid w:val="00440727"/>
    <w:rsid w:val="004500E5"/>
    <w:rsid w:val="00487002"/>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4745"/>
    <w:rsid w:val="00545117"/>
    <w:rsid w:val="00545482"/>
    <w:rsid w:val="00551244"/>
    <w:rsid w:val="00553584"/>
    <w:rsid w:val="00560CC5"/>
    <w:rsid w:val="00565139"/>
    <w:rsid w:val="00570AC5"/>
    <w:rsid w:val="00576A94"/>
    <w:rsid w:val="005863F5"/>
    <w:rsid w:val="00597B23"/>
    <w:rsid w:val="005B1037"/>
    <w:rsid w:val="005C1BFC"/>
    <w:rsid w:val="005C2C8F"/>
    <w:rsid w:val="005C61CA"/>
    <w:rsid w:val="005D2FF7"/>
    <w:rsid w:val="005F20FE"/>
    <w:rsid w:val="006071E1"/>
    <w:rsid w:val="0062378E"/>
    <w:rsid w:val="0062415E"/>
    <w:rsid w:val="00626CE1"/>
    <w:rsid w:val="00627E4E"/>
    <w:rsid w:val="00633762"/>
    <w:rsid w:val="006371A6"/>
    <w:rsid w:val="00656D4E"/>
    <w:rsid w:val="00657892"/>
    <w:rsid w:val="006821AC"/>
    <w:rsid w:val="006821BC"/>
    <w:rsid w:val="006854B4"/>
    <w:rsid w:val="006B2DA7"/>
    <w:rsid w:val="006B3114"/>
    <w:rsid w:val="006B55C7"/>
    <w:rsid w:val="006D26A6"/>
    <w:rsid w:val="006E74B2"/>
    <w:rsid w:val="006F3E55"/>
    <w:rsid w:val="00701F68"/>
    <w:rsid w:val="007038E2"/>
    <w:rsid w:val="007264C2"/>
    <w:rsid w:val="007266A1"/>
    <w:rsid w:val="007338D5"/>
    <w:rsid w:val="007377F1"/>
    <w:rsid w:val="007408D9"/>
    <w:rsid w:val="00760774"/>
    <w:rsid w:val="0077057D"/>
    <w:rsid w:val="00777F58"/>
    <w:rsid w:val="007850BB"/>
    <w:rsid w:val="00794B88"/>
    <w:rsid w:val="007A65D8"/>
    <w:rsid w:val="007B59FB"/>
    <w:rsid w:val="007C0124"/>
    <w:rsid w:val="007C5C33"/>
    <w:rsid w:val="007E7052"/>
    <w:rsid w:val="007F0420"/>
    <w:rsid w:val="007F0BD0"/>
    <w:rsid w:val="007F2B3E"/>
    <w:rsid w:val="007F3E86"/>
    <w:rsid w:val="00802D43"/>
    <w:rsid w:val="0080697D"/>
    <w:rsid w:val="00811F54"/>
    <w:rsid w:val="008234B9"/>
    <w:rsid w:val="00824893"/>
    <w:rsid w:val="00824919"/>
    <w:rsid w:val="00830883"/>
    <w:rsid w:val="008345FE"/>
    <w:rsid w:val="008566F8"/>
    <w:rsid w:val="00862440"/>
    <w:rsid w:val="0086296D"/>
    <w:rsid w:val="00872F60"/>
    <w:rsid w:val="008737FF"/>
    <w:rsid w:val="00881B7C"/>
    <w:rsid w:val="008835F0"/>
    <w:rsid w:val="008A2A37"/>
    <w:rsid w:val="008A60D1"/>
    <w:rsid w:val="008C12CF"/>
    <w:rsid w:val="008D0FA8"/>
    <w:rsid w:val="008D4793"/>
    <w:rsid w:val="00905E86"/>
    <w:rsid w:val="009112B1"/>
    <w:rsid w:val="0093407B"/>
    <w:rsid w:val="00937EDB"/>
    <w:rsid w:val="00942411"/>
    <w:rsid w:val="00944F52"/>
    <w:rsid w:val="00960A73"/>
    <w:rsid w:val="0098583C"/>
    <w:rsid w:val="00992AFF"/>
    <w:rsid w:val="00997C22"/>
    <w:rsid w:val="009C656C"/>
    <w:rsid w:val="009D682C"/>
    <w:rsid w:val="009E6652"/>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94434"/>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B3316"/>
    <w:rsid w:val="00BC62BB"/>
    <w:rsid w:val="00BD40D3"/>
    <w:rsid w:val="00BD7120"/>
    <w:rsid w:val="00BE6398"/>
    <w:rsid w:val="00BF4CE3"/>
    <w:rsid w:val="00C04902"/>
    <w:rsid w:val="00C30BAA"/>
    <w:rsid w:val="00C34EFA"/>
    <w:rsid w:val="00C41DF7"/>
    <w:rsid w:val="00C42DBF"/>
    <w:rsid w:val="00C459DE"/>
    <w:rsid w:val="00C50E7E"/>
    <w:rsid w:val="00C55C82"/>
    <w:rsid w:val="00C84831"/>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3473"/>
    <w:rsid w:val="00D9714C"/>
    <w:rsid w:val="00D97846"/>
    <w:rsid w:val="00DB4542"/>
    <w:rsid w:val="00DC781D"/>
    <w:rsid w:val="00DE3ECB"/>
    <w:rsid w:val="00DE59D0"/>
    <w:rsid w:val="00DF1246"/>
    <w:rsid w:val="00DF20D3"/>
    <w:rsid w:val="00DF2A64"/>
    <w:rsid w:val="00E00E85"/>
    <w:rsid w:val="00E022C8"/>
    <w:rsid w:val="00E07570"/>
    <w:rsid w:val="00E11376"/>
    <w:rsid w:val="00E1456E"/>
    <w:rsid w:val="00E156A0"/>
    <w:rsid w:val="00E3637E"/>
    <w:rsid w:val="00E374C7"/>
    <w:rsid w:val="00E44045"/>
    <w:rsid w:val="00E510F6"/>
    <w:rsid w:val="00E81286"/>
    <w:rsid w:val="00E90147"/>
    <w:rsid w:val="00E90EED"/>
    <w:rsid w:val="00E91730"/>
    <w:rsid w:val="00E94E35"/>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3322C9"/>
  <w14:defaultImageDpi w14:val="330"/>
  <w15:chartTrackingRefBased/>
  <w15:docId w15:val="{9DFCD3B7-1403-4E24-AC44-657AC867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BalloonText">
    <w:name w:val="Balloon Text"/>
    <w:basedOn w:val="Normal"/>
    <w:link w:val="BalloonTextChar"/>
    <w:uiPriority w:val="99"/>
    <w:semiHidden/>
    <w:unhideWhenUsed/>
    <w:rsid w:val="00BB3316"/>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B3316"/>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C1BFC"/>
    <w:rPr>
      <w:sz w:val="16"/>
      <w:szCs w:val="16"/>
    </w:rPr>
  </w:style>
  <w:style w:type="paragraph" w:styleId="CommentText">
    <w:name w:val="annotation text"/>
    <w:basedOn w:val="Normal"/>
    <w:link w:val="CommentTextChar"/>
    <w:uiPriority w:val="99"/>
    <w:semiHidden/>
    <w:unhideWhenUsed/>
    <w:rsid w:val="005C1BFC"/>
    <w:rPr>
      <w:sz w:val="20"/>
    </w:rPr>
  </w:style>
  <w:style w:type="character" w:customStyle="1" w:styleId="CommentTextChar">
    <w:name w:val="Comment Text Char"/>
    <w:basedOn w:val="DefaultParagraphFont"/>
    <w:link w:val="CommentText"/>
    <w:uiPriority w:val="99"/>
    <w:semiHidden/>
    <w:rsid w:val="005C1BFC"/>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5C1BFC"/>
    <w:rPr>
      <w:b/>
      <w:bCs/>
    </w:rPr>
  </w:style>
  <w:style w:type="character" w:customStyle="1" w:styleId="CommentSubjectChar">
    <w:name w:val="Comment Subject Char"/>
    <w:basedOn w:val="CommentTextChar"/>
    <w:link w:val="CommentSubject"/>
    <w:uiPriority w:val="99"/>
    <w:semiHidden/>
    <w:rsid w:val="005C1BFC"/>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HS_AD_Research@purdu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hhs/mr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row23\Downloads\CoBrand%20Letterhead%20Template%20(MS%20Wor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6B618491873C4780A85F37217602C1" ma:contentTypeVersion="10" ma:contentTypeDescription="Create a new document." ma:contentTypeScope="" ma:versionID="efb4753757d38b34937cf389d32b0250">
  <xsd:schema xmlns:xsd="http://www.w3.org/2001/XMLSchema" xmlns:xs="http://www.w3.org/2001/XMLSchema" xmlns:p="http://schemas.microsoft.com/office/2006/metadata/properties" xmlns:ns3="c39f1b7e-f189-4f4c-8e49-f4837196857c" targetNamespace="http://schemas.microsoft.com/office/2006/metadata/properties" ma:root="true" ma:fieldsID="6b5213d615a3fee250fcfd0b5508ab42" ns3:_="">
    <xsd:import namespace="c39f1b7e-f189-4f4c-8e49-f483719685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f1b7e-f189-4f4c-8e49-f48371968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3E451-42E0-451D-A5B6-81B919AD3D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D14354-E6DD-4F03-9F45-33F449101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f1b7e-f189-4f4c-8e49-f48371968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F4AA7-7529-4013-A717-91752666103D}">
  <ds:schemaRefs>
    <ds:schemaRef ds:uri="http://schemas.microsoft.com/sharepoint/v3/contenttype/forms"/>
  </ds:schemaRefs>
</ds:datastoreItem>
</file>

<file path=customXml/itemProps4.xml><?xml version="1.0" encoding="utf-8"?>
<ds:datastoreItem xmlns:ds="http://schemas.openxmlformats.org/officeDocument/2006/customXml" ds:itemID="{3F0CDCA7-EEA5-43EE-80A5-4CD60CFD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(2)</Template>
  <TotalTime>4</TotalTime>
  <Pages>2</Pages>
  <Words>580</Words>
  <Characters>3118</Characters>
  <Application>Microsoft Office Word</Application>
  <DocSecurity>0</DocSecurity>
  <Lines>54</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3689</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Morrow, Carmen J</dc:creator>
  <cp:keywords/>
  <cp:lastModifiedBy>Huber, Jessica E</cp:lastModifiedBy>
  <cp:revision>3</cp:revision>
  <cp:lastPrinted>2020-02-03T22:53:00Z</cp:lastPrinted>
  <dcterms:created xsi:type="dcterms:W3CDTF">2021-01-15T15:55:00Z</dcterms:created>
  <dcterms:modified xsi:type="dcterms:W3CDTF">2021-01-15T15:59:00Z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0x010100746B618491873C4780A85F37217602C1</vt:lpwstr>
  </property>
</Properties>
</file>