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5" w:rsidRDefault="00EE04C7">
      <w:pPr>
        <w:widowControl w:val="0"/>
        <w:spacing w:after="0" w:line="240" w:lineRule="auto"/>
        <w:jc w:val="right"/>
        <w:rPr>
          <w:sz w:val="28"/>
          <w:szCs w:val="28"/>
        </w:rPr>
      </w:pPr>
      <w:r>
        <w:rPr>
          <w:color w:val="C00000"/>
          <w:sz w:val="28"/>
          <w:szCs w:val="28"/>
        </w:rPr>
        <w:t>Engineering Design Process</w:t>
      </w:r>
      <w:r>
        <w:rPr>
          <w:color w:val="B50739"/>
          <w:sz w:val="28"/>
          <w:szCs w:val="28"/>
        </w:rPr>
        <w:t xml:space="preserve"> </w:t>
      </w:r>
      <w:r>
        <w:rPr>
          <w:sz w:val="28"/>
          <w:szCs w:val="28"/>
        </w:rPr>
        <w:t>Practice Quiz Sheet for Students 2.6a</w:t>
      </w:r>
    </w:p>
    <w:p w:rsidR="004F3465" w:rsidRDefault="004F3465">
      <w:pPr>
        <w:widowControl w:val="0"/>
        <w:spacing w:after="0" w:line="240" w:lineRule="auto"/>
        <w:jc w:val="right"/>
        <w:rPr>
          <w:sz w:val="28"/>
          <w:szCs w:val="28"/>
        </w:rPr>
      </w:pPr>
    </w:p>
    <w:p w:rsidR="004F3465" w:rsidRDefault="00EE04C7">
      <w:pPr>
        <w:spacing w:after="0" w:line="240" w:lineRule="auto"/>
        <w:jc w:val="right"/>
        <w:rPr>
          <w:color w:val="FFFFFF"/>
        </w:rPr>
      </w:pPr>
      <w:r>
        <w:t xml:space="preserve">Student Name: </w:t>
      </w:r>
      <w:r>
        <w:rPr>
          <w:u w:val="single"/>
        </w:rPr>
        <w:t xml:space="preserve">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rPr>
          <w:color w:val="FFFFFF"/>
        </w:rPr>
        <w:t>.</w:t>
      </w:r>
      <w:proofErr w:type="gramEnd"/>
    </w:p>
    <w:p w:rsidR="004F3465" w:rsidRDefault="004F3465">
      <w:pPr>
        <w:spacing w:after="0" w:line="240" w:lineRule="auto"/>
        <w:jc w:val="right"/>
        <w:rPr>
          <w:color w:val="FFFFFF"/>
        </w:rPr>
      </w:pPr>
    </w:p>
    <w:p w:rsidR="004F3465" w:rsidRDefault="00EE04C7">
      <w:pPr>
        <w:rPr>
          <w:i/>
          <w:color w:val="C00000"/>
        </w:rPr>
      </w:pPr>
      <w:r>
        <w:rPr>
          <w:sz w:val="48"/>
          <w:szCs w:val="48"/>
        </w:rPr>
        <w:t xml:space="preserve">Engineering Design Process </w:t>
      </w:r>
      <w:r>
        <w:rPr>
          <w:i/>
          <w:color w:val="C00000"/>
        </w:rPr>
        <w:t>(ICP.1.1, 1.3, 1.4, 2.1, 2.2)</w:t>
      </w:r>
    </w:p>
    <w:p w:rsidR="004F3465" w:rsidRDefault="00EE04C7">
      <w:pPr>
        <w:widowControl w:val="0"/>
        <w:numPr>
          <w:ilvl w:val="0"/>
          <w:numId w:val="1"/>
        </w:numPr>
        <w:spacing w:after="200" w:line="360" w:lineRule="auto"/>
        <w:ind w:left="360"/>
      </w:pPr>
      <w:r>
        <w:t xml:space="preserve">Fill in the blank: A tolerance is an acceptable amount of “wiggle-room” for a product’s </w:t>
      </w:r>
      <w:r>
        <w:rPr>
          <w:u w:val="single"/>
        </w:rPr>
        <w:t xml:space="preserve">                      </w:t>
      </w:r>
      <w:proofErr w:type="gramStart"/>
      <w:r>
        <w:rPr>
          <w:u w:val="single"/>
        </w:rPr>
        <w:t xml:space="preserve">  </w:t>
      </w:r>
      <w:r>
        <w:rPr>
          <w:color w:val="FFFFFF"/>
        </w:rPr>
        <w:t>.</w:t>
      </w:r>
      <w:proofErr w:type="gramEnd"/>
      <w:r>
        <w:t xml:space="preserve"> that allows for certain </w:t>
      </w:r>
      <w:r>
        <w:rPr>
          <w:u w:val="single"/>
        </w:rPr>
        <w:t xml:space="preserve">                           </w:t>
      </w:r>
      <w:r>
        <w:t xml:space="preserve"> in size. </w:t>
      </w:r>
    </w:p>
    <w:p w:rsidR="004F3465" w:rsidRDefault="00EE04C7">
      <w:pPr>
        <w:widowControl w:val="0"/>
        <w:numPr>
          <w:ilvl w:val="0"/>
          <w:numId w:val="1"/>
        </w:numPr>
        <w:spacing w:after="200" w:line="240" w:lineRule="auto"/>
        <w:ind w:left="360"/>
      </w:pPr>
      <w:r>
        <w:t>The acceptable “wiggle-</w:t>
      </w:r>
      <w:proofErr w:type="gramStart"/>
      <w:r>
        <w:t>room”--</w:t>
      </w:r>
      <w:proofErr w:type="gramEnd"/>
      <w:r>
        <w:t xml:space="preserve">the tolerance--maintains a product’s ability to </w:t>
      </w:r>
      <w:r>
        <w:rPr>
          <w:u w:val="single"/>
        </w:rPr>
        <w:t xml:space="preserve">                                       </w:t>
      </w:r>
      <w:r>
        <w:rPr>
          <w:color w:val="FFFFFF"/>
        </w:rPr>
        <w:t>.</w:t>
      </w:r>
      <w:r>
        <w:t xml:space="preserve"> even with variation. </w:t>
      </w:r>
    </w:p>
    <w:p w:rsidR="004F3465" w:rsidRDefault="00EE0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</w:pPr>
      <w:r>
        <w:t>What are the 5 phases of the engineering design process?</w: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</w:pPr>
      <w:r>
        <w:t>Question Storming takes place during which phase of the engineering design process?</w: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>
      <w:pPr>
        <w:widowControl w:val="0"/>
        <w:numPr>
          <w:ilvl w:val="0"/>
          <w:numId w:val="1"/>
        </w:numPr>
        <w:spacing w:after="200" w:line="240" w:lineRule="auto"/>
        <w:ind w:left="360"/>
        <w:jc w:val="both"/>
      </w:pPr>
      <w:r>
        <w:rPr>
          <w:color w:val="262626"/>
        </w:rPr>
        <w:t>SCAMPER is an acronym for several actions engineers and designers use to brainstorm ideas. During which phase of the engineering design process does brainstorming take place?</w:t>
      </w:r>
    </w:p>
    <w:p w:rsidR="00AA4892" w:rsidRDefault="00AA4892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hidden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134620</wp:posOffset>
                </wp:positionV>
                <wp:extent cx="5705475" cy="12700"/>
                <wp:effectExtent l="0" t="0" r="28575" b="2540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54A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.9pt;margin-top:10.6pt;width:449.25pt;height:1pt;z-index:25166336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 w:rsidP="00AA4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</w:pPr>
      <w:r>
        <w:t xml:space="preserve">During which phase of the engineering design process would it be appropriate to prototype your design model? </w: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438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color w:val="000000"/>
        </w:rPr>
      </w:pPr>
      <w:r>
        <w:t>Though not one of the 5 phases of the engineering design process discussed in class, evaluation is important to the design process. Where would evaluation fall within the 5 phases of the engineering design process? Explain your reasoning.</w: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540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643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7456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EE04C7">
      <w:pPr>
        <w:widowControl w:val="0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848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144796</wp:posOffset>
                </wp:positionV>
                <wp:extent cx="5705475" cy="1270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65" w:rsidRDefault="004F3465">
      <w:pPr>
        <w:tabs>
          <w:tab w:val="left" w:pos="360"/>
        </w:tabs>
        <w:ind w:left="360"/>
        <w:jc w:val="both"/>
        <w:rPr>
          <w:u w:val="single"/>
        </w:rPr>
      </w:pPr>
      <w:bookmarkStart w:id="0" w:name="_gjdgxs" w:colFirst="0" w:colLast="0"/>
      <w:bookmarkStart w:id="1" w:name="_GoBack"/>
      <w:bookmarkEnd w:id="0"/>
      <w:bookmarkEnd w:id="1"/>
    </w:p>
    <w:sectPr w:rsidR="004F346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AF" w:rsidRDefault="00EE04C7">
      <w:pPr>
        <w:spacing w:after="0" w:line="240" w:lineRule="auto"/>
      </w:pPr>
      <w:r>
        <w:separator/>
      </w:r>
    </w:p>
  </w:endnote>
  <w:endnote w:type="continuationSeparator" w:id="0">
    <w:p w:rsidR="005141AF" w:rsidRDefault="00EE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65" w:rsidRDefault="00EE0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Version </w:t>
    </w:r>
    <w:r>
      <w:t>09</w:t>
    </w:r>
    <w:r>
      <w:rPr>
        <w:color w:val="000000"/>
      </w:rPr>
      <w:t>.</w:t>
    </w:r>
    <w:r>
      <w:t>02</w:t>
    </w:r>
    <w:r>
      <w:rPr>
        <w:color w:val="000000"/>
      </w:rPr>
      <w:t>.</w:t>
    </w:r>
    <w:r>
      <w:t>20</w:t>
    </w:r>
    <w:r>
      <w:rPr>
        <w:color w:val="000000"/>
      </w:rPr>
      <w:tab/>
      <w:t>© 20</w:t>
    </w:r>
    <w:r>
      <w:t>20</w:t>
    </w:r>
    <w:r>
      <w:rPr>
        <w:color w:val="000000"/>
      </w:rPr>
      <w:t xml:space="preserve"> Purdue University All Rights Reserved</w:t>
    </w:r>
    <w:r>
      <w:rPr>
        <w:color w:val="000000"/>
      </w:rPr>
      <w:tab/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AF" w:rsidRDefault="00EE04C7">
      <w:pPr>
        <w:spacing w:after="0" w:line="240" w:lineRule="auto"/>
      </w:pPr>
      <w:r>
        <w:separator/>
      </w:r>
    </w:p>
  </w:footnote>
  <w:footnote w:type="continuationSeparator" w:id="0">
    <w:p w:rsidR="005141AF" w:rsidRDefault="00EE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65" w:rsidRDefault="00EE0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97280" cy="36053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6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097280" cy="34340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43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5937"/>
    <w:multiLevelType w:val="multilevel"/>
    <w:tmpl w:val="9D1A5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5"/>
    <w:rsid w:val="004F3465"/>
    <w:rsid w:val="005141AF"/>
    <w:rsid w:val="00AA4892"/>
    <w:rsid w:val="00E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8B4E"/>
  <w15:docId w15:val="{DDD25979-8533-4B06-B0DA-1ED8358D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7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Stuart K</dc:creator>
  <cp:lastModifiedBy>White, Stuart K</cp:lastModifiedBy>
  <cp:revision>3</cp:revision>
  <dcterms:created xsi:type="dcterms:W3CDTF">2021-02-11T15:54:00Z</dcterms:created>
  <dcterms:modified xsi:type="dcterms:W3CDTF">2021-08-20T15:03:00Z</dcterms:modified>
</cp:coreProperties>
</file>