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689" w:rsidRDefault="00A320E2">
      <w:pPr>
        <w:spacing w:after="0" w:line="240" w:lineRule="auto"/>
        <w:jc w:val="right"/>
        <w:rPr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color w:val="C00000"/>
          <w:sz w:val="28"/>
          <w:szCs w:val="28"/>
        </w:rPr>
        <w:t>Engineering Design Process</w:t>
      </w:r>
      <w:r>
        <w:rPr>
          <w:color w:val="B50739"/>
          <w:sz w:val="28"/>
          <w:szCs w:val="28"/>
        </w:rPr>
        <w:t xml:space="preserve"> </w:t>
      </w:r>
      <w:r>
        <w:rPr>
          <w:sz w:val="28"/>
          <w:szCs w:val="28"/>
        </w:rPr>
        <w:t>Student Activity Sheet 3.3e</w:t>
      </w:r>
    </w:p>
    <w:p w:rsidR="00E35689" w:rsidRDefault="00E35689">
      <w:pPr>
        <w:spacing w:after="0" w:line="240" w:lineRule="auto"/>
        <w:jc w:val="right"/>
      </w:pPr>
    </w:p>
    <w:p w:rsidR="00E35689" w:rsidRDefault="00A320E2">
      <w:pPr>
        <w:spacing w:after="0" w:line="240" w:lineRule="auto"/>
        <w:jc w:val="right"/>
        <w:rPr>
          <w:color w:val="FFFFFF"/>
        </w:rPr>
      </w:pPr>
      <w:r>
        <w:t xml:space="preserve">Student Name: </w:t>
      </w:r>
      <w:r>
        <w:rPr>
          <w:u w:val="single"/>
        </w:rPr>
        <w:t xml:space="preserve">                                                                  </w:t>
      </w:r>
      <w:proofErr w:type="gramStart"/>
      <w:r>
        <w:rPr>
          <w:u w:val="single"/>
        </w:rPr>
        <w:t xml:space="preserve">  </w:t>
      </w:r>
      <w:r>
        <w:rPr>
          <w:color w:val="FFFFFF"/>
        </w:rPr>
        <w:t>.</w:t>
      </w:r>
      <w:proofErr w:type="gramEnd"/>
    </w:p>
    <w:p w:rsidR="00E35689" w:rsidRDefault="00E35689">
      <w:pPr>
        <w:spacing w:after="0" w:line="240" w:lineRule="auto"/>
        <w:rPr>
          <w:color w:val="A0CF67"/>
          <w:sz w:val="48"/>
          <w:szCs w:val="48"/>
        </w:rPr>
      </w:pPr>
    </w:p>
    <w:p w:rsidR="00E35689" w:rsidRDefault="00A320E2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MSTEM Accel Car 3D Modeling </w:t>
      </w:r>
    </w:p>
    <w:p w:rsidR="00E35689" w:rsidRDefault="00A320E2">
      <w:pPr>
        <w:spacing w:after="0" w:line="24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Overview</w:t>
      </w:r>
    </w:p>
    <w:p w:rsidR="00E35689" w:rsidRDefault="00A320E2">
      <w:pPr>
        <w:spacing w:after="200" w:line="276" w:lineRule="auto"/>
        <w:jc w:val="both"/>
      </w:pPr>
      <w:r>
        <w:t>Create a 3D model of you MSTEM Accel Car chassis. You will use TinkerCad.com for completing your circuits, and share the link to your model with your instructor.</w:t>
      </w:r>
    </w:p>
    <w:p w:rsidR="00E35689" w:rsidRDefault="00A320E2">
      <w:pPr>
        <w:spacing w:after="0" w:line="240" w:lineRule="auto"/>
        <w:jc w:val="both"/>
        <w:rPr>
          <w:color w:val="C00000"/>
        </w:rPr>
      </w:pPr>
      <w:r>
        <w:rPr>
          <w:color w:val="C00000"/>
        </w:rPr>
        <w:t>Design Constraints</w:t>
      </w:r>
    </w:p>
    <w:p w:rsidR="00E35689" w:rsidRDefault="00A320E2">
      <w:pPr>
        <w:widowControl w:val="0"/>
        <w:numPr>
          <w:ilvl w:val="0"/>
          <w:numId w:val="1"/>
        </w:numPr>
        <w:spacing w:after="0" w:line="240" w:lineRule="auto"/>
        <w:ind w:left="360"/>
        <w:rPr>
          <w:color w:val="262626"/>
        </w:rPr>
      </w:pPr>
      <w:r>
        <w:rPr>
          <w:color w:val="262626"/>
        </w:rPr>
        <w:t>Must be no wider than 2.25”</w:t>
      </w:r>
    </w:p>
    <w:p w:rsidR="00E35689" w:rsidRDefault="00A320E2">
      <w:pPr>
        <w:widowControl w:val="0"/>
        <w:numPr>
          <w:ilvl w:val="0"/>
          <w:numId w:val="1"/>
        </w:numPr>
        <w:spacing w:after="0" w:line="240" w:lineRule="auto"/>
        <w:ind w:left="360"/>
        <w:rPr>
          <w:color w:val="262626"/>
        </w:rPr>
      </w:pPr>
      <w:r>
        <w:rPr>
          <w:color w:val="262626"/>
        </w:rPr>
        <w:t>Must not be longer than 7”</w:t>
      </w:r>
    </w:p>
    <w:p w:rsidR="00E35689" w:rsidRDefault="00A320E2">
      <w:pPr>
        <w:widowControl w:val="0"/>
        <w:numPr>
          <w:ilvl w:val="0"/>
          <w:numId w:val="1"/>
        </w:numPr>
        <w:spacing w:after="0" w:line="240" w:lineRule="auto"/>
        <w:ind w:left="360"/>
        <w:rPr>
          <w:color w:val="262626"/>
        </w:rPr>
      </w:pPr>
      <w:r>
        <w:rPr>
          <w:color w:val="262626"/>
        </w:rPr>
        <w:t>Cannot be paper-thin</w:t>
      </w:r>
      <w:r>
        <w:rPr>
          <w:color w:val="262626"/>
        </w:rPr>
        <w:t xml:space="preserve"> (¼” thickness recommended)</w:t>
      </w:r>
    </w:p>
    <w:p w:rsidR="00E35689" w:rsidRDefault="00A320E2">
      <w:pPr>
        <w:widowControl w:val="0"/>
        <w:numPr>
          <w:ilvl w:val="0"/>
          <w:numId w:val="1"/>
        </w:numPr>
        <w:spacing w:after="0" w:line="240" w:lineRule="auto"/>
        <w:ind w:left="360"/>
        <w:rPr>
          <w:color w:val="262626"/>
        </w:rPr>
      </w:pPr>
      <w:r>
        <w:rPr>
          <w:color w:val="262626"/>
        </w:rPr>
        <w:t>Must allow for addition of pulleys on axle</w:t>
      </w:r>
    </w:p>
    <w:p w:rsidR="00E35689" w:rsidRDefault="00A320E2">
      <w:pPr>
        <w:widowControl w:val="0"/>
        <w:numPr>
          <w:ilvl w:val="0"/>
          <w:numId w:val="1"/>
        </w:numPr>
        <w:spacing w:after="0" w:line="240" w:lineRule="auto"/>
        <w:ind w:left="360"/>
        <w:rPr>
          <w:color w:val="262626"/>
        </w:rPr>
      </w:pPr>
      <w:r>
        <w:rPr>
          <w:color w:val="262626"/>
        </w:rPr>
        <w:t>Must allow for attachment of 1.5V-3V motor using 3mm screw</w:t>
      </w:r>
    </w:p>
    <w:p w:rsidR="00E35689" w:rsidRDefault="00A320E2">
      <w:pPr>
        <w:widowControl w:val="0"/>
        <w:numPr>
          <w:ilvl w:val="0"/>
          <w:numId w:val="1"/>
        </w:numPr>
        <w:spacing w:after="0" w:line="240" w:lineRule="auto"/>
        <w:ind w:left="360"/>
        <w:rPr>
          <w:color w:val="262626"/>
        </w:rPr>
      </w:pPr>
      <w:r>
        <w:rPr>
          <w:color w:val="262626"/>
        </w:rPr>
        <w:t>Must allow for attachment of AA battery box using 3mm screw</w:t>
      </w:r>
    </w:p>
    <w:p w:rsidR="00E35689" w:rsidRDefault="00A320E2">
      <w:pPr>
        <w:widowControl w:val="0"/>
        <w:numPr>
          <w:ilvl w:val="0"/>
          <w:numId w:val="1"/>
        </w:numPr>
        <w:spacing w:after="0" w:line="240" w:lineRule="auto"/>
        <w:ind w:left="360"/>
        <w:rPr>
          <w:color w:val="262626"/>
        </w:rPr>
      </w:pPr>
      <w:r>
        <w:rPr>
          <w:color w:val="262626"/>
        </w:rPr>
        <w:t>Profile must allow for attachment of 16oz water bottle</w:t>
      </w:r>
    </w:p>
    <w:p w:rsidR="00E35689" w:rsidRDefault="00A320E2">
      <w:pPr>
        <w:widowControl w:val="0"/>
        <w:numPr>
          <w:ilvl w:val="0"/>
          <w:numId w:val="1"/>
        </w:numPr>
        <w:spacing w:after="0" w:line="240" w:lineRule="auto"/>
        <w:ind w:left="360"/>
        <w:rPr>
          <w:color w:val="262626"/>
        </w:rPr>
      </w:pPr>
      <w:r>
        <w:rPr>
          <w:color w:val="262626"/>
        </w:rPr>
        <w:t>Will eventu</w:t>
      </w:r>
      <w:r>
        <w:rPr>
          <w:color w:val="262626"/>
        </w:rPr>
        <w:t>ally be 3D printed</w:t>
      </w:r>
    </w:p>
    <w:p w:rsidR="00E35689" w:rsidRDefault="00A320E2">
      <w:pPr>
        <w:widowControl w:val="0"/>
        <w:numPr>
          <w:ilvl w:val="0"/>
          <w:numId w:val="1"/>
        </w:numPr>
        <w:spacing w:after="200" w:line="240" w:lineRule="auto"/>
        <w:ind w:left="360"/>
        <w:rPr>
          <w:color w:val="262626"/>
        </w:rPr>
      </w:pPr>
      <w:r>
        <w:rPr>
          <w:color w:val="262626"/>
        </w:rPr>
        <w:t xml:space="preserve">Will eventually need a replaceable “topper” that can be easily attached that will hold the </w:t>
      </w:r>
      <w:proofErr w:type="spellStart"/>
      <w:r>
        <w:rPr>
          <w:color w:val="262626"/>
        </w:rPr>
        <w:t>micro electronics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electronics</w:t>
      </w:r>
      <w:proofErr w:type="spellEnd"/>
      <w:r>
        <w:rPr>
          <w:color w:val="262626"/>
        </w:rPr>
        <w:t xml:space="preserve"> Topper secured using 3mm screws</w:t>
      </w:r>
    </w:p>
    <w:p w:rsidR="00E35689" w:rsidRDefault="00A320E2">
      <w:pPr>
        <w:spacing w:after="0" w:line="240" w:lineRule="auto"/>
        <w:rPr>
          <w:color w:val="C00000"/>
        </w:rPr>
      </w:pPr>
      <w:r>
        <w:rPr>
          <w:color w:val="C00000"/>
        </w:rPr>
        <w:t>Activity</w:t>
      </w:r>
    </w:p>
    <w:p w:rsidR="00E35689" w:rsidRDefault="00A320E2">
      <w:pPr>
        <w:numPr>
          <w:ilvl w:val="0"/>
          <w:numId w:val="2"/>
        </w:numPr>
        <w:spacing w:after="0" w:line="276" w:lineRule="auto"/>
        <w:ind w:left="360"/>
      </w:pPr>
      <w:r>
        <w:t>MSTEM Accel Car Chassis Model Link.</w:t>
      </w:r>
    </w:p>
    <w:p w:rsidR="00E35689" w:rsidRDefault="00A320E2">
      <w:pPr>
        <w:spacing w:before="200" w:after="0" w:line="276" w:lineRule="auto"/>
      </w:pPr>
      <w:r>
        <w:t>____________________________________________________________________________</w:t>
      </w:r>
    </w:p>
    <w:p w:rsidR="00E35689" w:rsidRDefault="00A320E2">
      <w:pPr>
        <w:numPr>
          <w:ilvl w:val="0"/>
          <w:numId w:val="2"/>
        </w:numPr>
        <w:spacing w:after="0" w:line="276" w:lineRule="auto"/>
        <w:ind w:left="360"/>
      </w:pPr>
      <w:r>
        <w:t>What was your reasoning behind the shape of your MSTEM Accel Car Chassis?</w:t>
      </w:r>
    </w:p>
    <w:p w:rsidR="00E35689" w:rsidRDefault="00A320E2">
      <w:pPr>
        <w:spacing w:before="200" w:after="0" w:line="276" w:lineRule="auto"/>
      </w:pPr>
      <w:r>
        <w:t>____________________________________________________________________________</w:t>
      </w:r>
    </w:p>
    <w:p w:rsidR="00E35689" w:rsidRDefault="00A320E2">
      <w:pPr>
        <w:spacing w:before="200" w:after="0" w:line="276" w:lineRule="auto"/>
      </w:pPr>
      <w:r>
        <w:t>____________________________</w:t>
      </w:r>
      <w:r>
        <w:t>________________________________________________</w:t>
      </w:r>
    </w:p>
    <w:p w:rsidR="00E35689" w:rsidRDefault="00A320E2">
      <w:pPr>
        <w:spacing w:before="200" w:after="0" w:line="276" w:lineRule="auto"/>
      </w:pPr>
      <w:r>
        <w:t>____________________________________________________________________________</w:t>
      </w:r>
    </w:p>
    <w:p w:rsidR="00E35689" w:rsidRDefault="00A320E2">
      <w:pPr>
        <w:spacing w:before="200" w:after="0" w:line="276" w:lineRule="auto"/>
      </w:pPr>
      <w:r>
        <w:t>____________________________________________________________________________</w:t>
      </w:r>
    </w:p>
    <w:p w:rsidR="00E35689" w:rsidRDefault="00A320E2">
      <w:pPr>
        <w:numPr>
          <w:ilvl w:val="0"/>
          <w:numId w:val="2"/>
        </w:numPr>
        <w:spacing w:after="0" w:line="276" w:lineRule="auto"/>
        <w:ind w:left="360"/>
      </w:pPr>
      <w:r>
        <w:t>What was the reasoning behind your axle pulley access dimensions?</w:t>
      </w:r>
    </w:p>
    <w:p w:rsidR="00E35689" w:rsidRDefault="00A320E2">
      <w:pPr>
        <w:spacing w:before="200" w:after="0" w:line="276" w:lineRule="auto"/>
      </w:pPr>
      <w:r>
        <w:t>____________________________________________________________________________</w:t>
      </w:r>
    </w:p>
    <w:p w:rsidR="00E35689" w:rsidRDefault="00A320E2">
      <w:pPr>
        <w:spacing w:before="200" w:after="0" w:line="276" w:lineRule="auto"/>
      </w:pPr>
      <w:r>
        <w:t>____________________________________________________________________________</w:t>
      </w:r>
    </w:p>
    <w:p w:rsidR="00E35689" w:rsidRDefault="00A320E2">
      <w:pPr>
        <w:spacing w:before="200" w:after="0" w:line="276" w:lineRule="auto"/>
      </w:pPr>
      <w:r>
        <w:t>____________________________________</w:t>
      </w:r>
      <w:r>
        <w:t>________________________________________</w:t>
      </w:r>
    </w:p>
    <w:p w:rsidR="00E35689" w:rsidRDefault="00A320E2">
      <w:pPr>
        <w:spacing w:before="200" w:after="0" w:line="276" w:lineRule="auto"/>
      </w:pPr>
      <w:r>
        <w:t>____________________________________________________________________________</w:t>
      </w:r>
    </w:p>
    <w:p w:rsidR="00E35689" w:rsidRDefault="00E35689">
      <w:pPr>
        <w:spacing w:after="200" w:line="276" w:lineRule="auto"/>
      </w:pPr>
    </w:p>
    <w:p w:rsidR="00E35689" w:rsidRDefault="00A320E2">
      <w:pPr>
        <w:numPr>
          <w:ilvl w:val="0"/>
          <w:numId w:val="2"/>
        </w:numPr>
        <w:spacing w:after="0" w:line="276" w:lineRule="auto"/>
        <w:ind w:left="360"/>
      </w:pPr>
      <w:r>
        <w:lastRenderedPageBreak/>
        <w:t>What was the reasoning behind attachment points built into your design?</w:t>
      </w:r>
    </w:p>
    <w:p w:rsidR="00E35689" w:rsidRDefault="00A320E2">
      <w:pPr>
        <w:spacing w:before="200" w:after="0" w:line="276" w:lineRule="auto"/>
      </w:pPr>
      <w:r>
        <w:t>_________________________________________________________________</w:t>
      </w:r>
      <w:r>
        <w:t>___________</w:t>
      </w:r>
    </w:p>
    <w:p w:rsidR="00E35689" w:rsidRDefault="00A320E2">
      <w:pPr>
        <w:spacing w:before="200" w:after="0" w:line="276" w:lineRule="auto"/>
      </w:pPr>
      <w:r>
        <w:t>____________________________________________________________________________</w:t>
      </w:r>
    </w:p>
    <w:p w:rsidR="00E35689" w:rsidRDefault="00A320E2">
      <w:pPr>
        <w:spacing w:before="200" w:after="0" w:line="276" w:lineRule="auto"/>
      </w:pPr>
      <w:r>
        <w:t>____________________________________________________________________________</w:t>
      </w:r>
    </w:p>
    <w:p w:rsidR="00E35689" w:rsidRDefault="00A320E2">
      <w:pPr>
        <w:spacing w:before="200" w:after="0" w:line="276" w:lineRule="auto"/>
      </w:pPr>
      <w:r>
        <w:t>____________________________________________________________________________</w:t>
      </w:r>
    </w:p>
    <w:p w:rsidR="00E35689" w:rsidRDefault="00A320E2">
      <w:pPr>
        <w:numPr>
          <w:ilvl w:val="0"/>
          <w:numId w:val="2"/>
        </w:numPr>
        <w:spacing w:after="0" w:line="276" w:lineRule="auto"/>
        <w:ind w:left="360"/>
      </w:pPr>
      <w:r>
        <w:t>What design f</w:t>
      </w:r>
      <w:r>
        <w:t>eatures do you have that are similar to other design teams?</w:t>
      </w:r>
    </w:p>
    <w:p w:rsidR="00E35689" w:rsidRDefault="00A320E2">
      <w:pPr>
        <w:spacing w:before="200" w:after="0" w:line="276" w:lineRule="auto"/>
      </w:pPr>
      <w:r>
        <w:t>____________________________________________________________________________</w:t>
      </w:r>
    </w:p>
    <w:p w:rsidR="00E35689" w:rsidRDefault="00A320E2">
      <w:pPr>
        <w:spacing w:before="200" w:after="0" w:line="276" w:lineRule="auto"/>
      </w:pPr>
      <w:r>
        <w:t>____________________________________________________________________________</w:t>
      </w:r>
    </w:p>
    <w:p w:rsidR="00E35689" w:rsidRDefault="00A320E2">
      <w:pPr>
        <w:spacing w:before="200" w:after="0" w:line="276" w:lineRule="auto"/>
      </w:pPr>
      <w:r>
        <w:t>__________________________________________</w:t>
      </w:r>
      <w:r>
        <w:t>__________________________________</w:t>
      </w:r>
    </w:p>
    <w:p w:rsidR="00E35689" w:rsidRDefault="00A320E2">
      <w:pPr>
        <w:spacing w:before="200" w:after="0" w:line="276" w:lineRule="auto"/>
      </w:pPr>
      <w:r>
        <w:t>____________________________________________________________________________</w:t>
      </w:r>
    </w:p>
    <w:p w:rsidR="00E35689" w:rsidRDefault="00A320E2">
      <w:pPr>
        <w:numPr>
          <w:ilvl w:val="0"/>
          <w:numId w:val="2"/>
        </w:numPr>
        <w:spacing w:after="0" w:line="276" w:lineRule="auto"/>
        <w:ind w:left="360"/>
      </w:pPr>
      <w:r>
        <w:t>What design features do you have that are different from other design teams?</w:t>
      </w:r>
    </w:p>
    <w:p w:rsidR="00E35689" w:rsidRDefault="00A320E2">
      <w:pPr>
        <w:spacing w:before="200" w:after="0" w:line="276" w:lineRule="auto"/>
      </w:pPr>
      <w:r>
        <w:t>___________________________________________________________________</w:t>
      </w:r>
      <w:r>
        <w:t>_________</w:t>
      </w:r>
    </w:p>
    <w:p w:rsidR="00E35689" w:rsidRDefault="00A320E2">
      <w:pPr>
        <w:spacing w:before="200" w:after="0" w:line="276" w:lineRule="auto"/>
      </w:pPr>
      <w:r>
        <w:t>____________________________________________________________________________</w:t>
      </w:r>
    </w:p>
    <w:p w:rsidR="00E35689" w:rsidRDefault="00A320E2">
      <w:pPr>
        <w:spacing w:before="200" w:after="0" w:line="276" w:lineRule="auto"/>
      </w:pPr>
      <w:r>
        <w:t>____________________________________________________________________________</w:t>
      </w:r>
    </w:p>
    <w:p w:rsidR="00E35689" w:rsidRDefault="00A320E2">
      <w:pPr>
        <w:spacing w:before="200" w:after="0" w:line="276" w:lineRule="auto"/>
      </w:pPr>
      <w:r>
        <w:t>____________________________________________________________________________</w:t>
      </w:r>
    </w:p>
    <w:sectPr w:rsidR="00E356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320E2">
      <w:pPr>
        <w:spacing w:after="0" w:line="240" w:lineRule="auto"/>
      </w:pPr>
      <w:r>
        <w:separator/>
      </w:r>
    </w:p>
  </w:endnote>
  <w:endnote w:type="continuationSeparator" w:id="0">
    <w:p w:rsidR="00000000" w:rsidRDefault="00A3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689" w:rsidRDefault="00A320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Version </w:t>
    </w:r>
    <w:r>
      <w:t>09.02.20</w:t>
    </w:r>
    <w:r>
      <w:tab/>
      <w:t>© 2020</w:t>
    </w:r>
    <w:r>
      <w:rPr>
        <w:color w:val="000000"/>
      </w:rPr>
      <w:t xml:space="preserve"> Purdue University All Rights Reserved</w:t>
    </w:r>
    <w:r>
      <w:rPr>
        <w:color w:val="000000"/>
      </w:rPr>
      <w:tab/>
      <w:t xml:space="preserve">Page 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320E2">
      <w:pPr>
        <w:spacing w:after="0" w:line="240" w:lineRule="auto"/>
      </w:pPr>
      <w:r>
        <w:separator/>
      </w:r>
    </w:p>
  </w:footnote>
  <w:footnote w:type="continuationSeparator" w:id="0">
    <w:p w:rsidR="00000000" w:rsidRDefault="00A3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689" w:rsidRDefault="00A320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097280" cy="36053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280" cy="360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1097280" cy="34340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280" cy="3434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643FA"/>
    <w:multiLevelType w:val="multilevel"/>
    <w:tmpl w:val="432A35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4F28CF"/>
    <w:multiLevelType w:val="multilevel"/>
    <w:tmpl w:val="B128F2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689"/>
    <w:rsid w:val="00A320E2"/>
    <w:rsid w:val="00E3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F5A22A-4C21-4311-AA89-93666565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Stuart K</dc:creator>
  <cp:lastModifiedBy>White, Stuart K</cp:lastModifiedBy>
  <cp:revision>2</cp:revision>
  <dcterms:created xsi:type="dcterms:W3CDTF">2021-02-11T16:14:00Z</dcterms:created>
  <dcterms:modified xsi:type="dcterms:W3CDTF">2021-02-11T16:14:00Z</dcterms:modified>
</cp:coreProperties>
</file>