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5A" w:rsidRPr="008633F8" w:rsidRDefault="008633F8" w:rsidP="008633F8">
      <w:pPr>
        <w:pStyle w:val="NoSpacing"/>
        <w:spacing w:line="360" w:lineRule="auto"/>
        <w:jc w:val="center"/>
        <w:rPr>
          <w:rFonts w:ascii="Times New Roman" w:hAnsi="Times New Roman" w:cs="Times New Roman"/>
          <w:b/>
          <w:sz w:val="24"/>
          <w:szCs w:val="24"/>
        </w:rPr>
      </w:pPr>
      <w:r w:rsidRPr="008633F8">
        <w:rPr>
          <w:rFonts w:ascii="Times New Roman" w:hAnsi="Times New Roman" w:cs="Times New Roman"/>
          <w:b/>
          <w:sz w:val="24"/>
          <w:szCs w:val="24"/>
        </w:rPr>
        <w:t>Attachment 2</w:t>
      </w:r>
      <w:r w:rsidR="00F1697C">
        <w:rPr>
          <w:rFonts w:ascii="Times New Roman" w:hAnsi="Times New Roman" w:cs="Times New Roman"/>
          <w:b/>
          <w:sz w:val="24"/>
          <w:szCs w:val="24"/>
        </w:rPr>
        <w:t>2</w:t>
      </w:r>
      <w:bookmarkStart w:id="0" w:name="_GoBack"/>
      <w:bookmarkEnd w:id="0"/>
    </w:p>
    <w:p w:rsidR="008633F8" w:rsidRPr="008633F8" w:rsidRDefault="008633F8" w:rsidP="008633F8">
      <w:pPr>
        <w:pStyle w:val="NoSpacing"/>
        <w:spacing w:line="360" w:lineRule="auto"/>
        <w:jc w:val="center"/>
        <w:rPr>
          <w:rFonts w:ascii="Times New Roman" w:hAnsi="Times New Roman" w:cs="Times New Roman"/>
          <w:b/>
          <w:sz w:val="24"/>
          <w:szCs w:val="24"/>
        </w:rPr>
      </w:pPr>
      <w:r w:rsidRPr="008633F8">
        <w:rPr>
          <w:rFonts w:ascii="Times New Roman" w:hAnsi="Times New Roman" w:cs="Times New Roman"/>
          <w:b/>
          <w:sz w:val="24"/>
          <w:szCs w:val="24"/>
        </w:rPr>
        <w:t>Worker Training Accessing Grain Storage Structures</w:t>
      </w:r>
    </w:p>
    <w:p w:rsidR="008633F8" w:rsidRPr="008633F8" w:rsidRDefault="008633F8" w:rsidP="008633F8">
      <w:pPr>
        <w:pStyle w:val="NoSpacing"/>
        <w:spacing w:line="360" w:lineRule="auto"/>
        <w:rPr>
          <w:rFonts w:ascii="Times New Roman" w:hAnsi="Times New Roman" w:cs="Times New Roman"/>
          <w:sz w:val="24"/>
          <w:szCs w:val="24"/>
        </w:rPr>
      </w:pPr>
    </w:p>
    <w:p w:rsidR="008633F8" w:rsidRDefault="008633F8" w:rsidP="008633F8">
      <w:pPr>
        <w:pStyle w:val="NoSpacing"/>
        <w:tabs>
          <w:tab w:val="left" w:pos="360"/>
        </w:tabs>
        <w:spacing w:line="360" w:lineRule="auto"/>
        <w:rPr>
          <w:rFonts w:ascii="Times New Roman" w:hAnsi="Times New Roman" w:cs="Times New Roman"/>
          <w:sz w:val="24"/>
          <w:szCs w:val="24"/>
        </w:rPr>
      </w:pPr>
      <w:r w:rsidRPr="008633F8">
        <w:rPr>
          <w:rFonts w:ascii="Times New Roman" w:hAnsi="Times New Roman" w:cs="Times New Roman"/>
          <w:sz w:val="24"/>
          <w:szCs w:val="24"/>
        </w:rPr>
        <w:tab/>
        <w:t>All employees assigned</w:t>
      </w:r>
      <w:r>
        <w:rPr>
          <w:rFonts w:ascii="Times New Roman" w:hAnsi="Times New Roman" w:cs="Times New Roman"/>
          <w:sz w:val="24"/>
          <w:szCs w:val="24"/>
        </w:rPr>
        <w:t xml:space="preserve"> to work in or on grain storage structures at this facility must be properly trained and competent to perform each assigned task. This includes accessing any grain storage structure, servicing components inside of a grain storage structure or climbing on any grain storage structure including bins, silos, wet holding bins, etc. This document is designed to confirm that the employees listed below have received the proper training to perform their assigned jobs safely. In addition, all employees must meet the following criteria:</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No employee under the age of 18 is allowed to climb on, enter or service components within a grain storage structure.</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All employees have been trained on the requirements for using a confined space entry permit prior to accessing a grain storage structure.</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All employees are trained in the use of lockout/</w:t>
      </w:r>
      <w:proofErr w:type="spellStart"/>
      <w:r>
        <w:rPr>
          <w:rFonts w:ascii="Times New Roman" w:hAnsi="Times New Roman" w:cs="Times New Roman"/>
          <w:sz w:val="24"/>
          <w:szCs w:val="24"/>
        </w:rPr>
        <w:t>tagout</w:t>
      </w:r>
      <w:proofErr w:type="spellEnd"/>
      <w:r>
        <w:rPr>
          <w:rFonts w:ascii="Times New Roman" w:hAnsi="Times New Roman" w:cs="Times New Roman"/>
          <w:sz w:val="24"/>
          <w:szCs w:val="24"/>
        </w:rPr>
        <w:t xml:space="preserve"> procedures required prior to accessing a grain storage structure.</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All employees are familiar with the posted emergency action plans for this facility.</w:t>
      </w:r>
    </w:p>
    <w:p w:rsidR="008633F8" w:rsidRDefault="008633F8" w:rsidP="008633F8">
      <w:pPr>
        <w:pStyle w:val="NoSpacing"/>
        <w:tabs>
          <w:tab w:val="left" w:pos="360"/>
        </w:tabs>
        <w:spacing w:line="360" w:lineRule="auto"/>
        <w:rPr>
          <w:rFonts w:ascii="Times New Roman" w:hAnsi="Times New Roman" w:cs="Times New Roman"/>
          <w:sz w:val="24"/>
          <w:szCs w:val="24"/>
        </w:rPr>
      </w:pPr>
    </w:p>
    <w:p w:rsidR="008633F8" w:rsidRDefault="008633F8" w:rsidP="008633F8">
      <w:pPr>
        <w:pStyle w:val="NoSpacing"/>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t>By signing this document, it confirms that both the employee and the employer/supervisor are aware of the requirements for safely accessing grain storage structures and have been properly trained to do so.</w:t>
      </w:r>
    </w:p>
    <w:p w:rsidR="00600CF5" w:rsidRDefault="00600CF5" w:rsidP="008633F8">
      <w:pPr>
        <w:pStyle w:val="NoSpacing"/>
        <w:tabs>
          <w:tab w:val="left" w:pos="360"/>
        </w:tabs>
        <w:spacing w:line="360" w:lineRule="auto"/>
        <w:rPr>
          <w:rFonts w:ascii="Times New Roman" w:hAnsi="Times New Roman" w:cs="Times New Roman"/>
          <w:sz w:val="24"/>
          <w:szCs w:val="24"/>
        </w:rPr>
      </w:pPr>
    </w:p>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36"/>
        <w:gridCol w:w="3888"/>
        <w:gridCol w:w="236"/>
        <w:gridCol w:w="3888"/>
      </w:tblGrid>
      <w:tr w:rsidR="00C63FB0" w:rsidTr="00C63FB0">
        <w:tc>
          <w:tcPr>
            <w:tcW w:w="1440" w:type="dxa"/>
            <w:vAlign w:val="center"/>
          </w:tcPr>
          <w:p w:rsidR="00C63FB0" w:rsidRPr="00600CF5" w:rsidRDefault="00C63FB0" w:rsidP="00600CF5">
            <w:pPr>
              <w:pStyle w:val="NoSpacing"/>
              <w:tabs>
                <w:tab w:val="left" w:pos="360"/>
              </w:tabs>
              <w:spacing w:line="360" w:lineRule="auto"/>
              <w:jc w:val="center"/>
              <w:rPr>
                <w:rFonts w:ascii="Times New Roman" w:hAnsi="Times New Roman" w:cs="Times New Roman"/>
                <w:b/>
                <w:sz w:val="24"/>
                <w:szCs w:val="24"/>
              </w:rPr>
            </w:pPr>
            <w:r w:rsidRPr="00600CF5">
              <w:rPr>
                <w:rFonts w:ascii="Times New Roman" w:hAnsi="Times New Roman" w:cs="Times New Roman"/>
                <w:b/>
                <w:sz w:val="24"/>
                <w:szCs w:val="24"/>
              </w:rPr>
              <w:t>Date</w:t>
            </w:r>
          </w:p>
        </w:tc>
        <w:tc>
          <w:tcPr>
            <w:tcW w:w="236" w:type="dxa"/>
          </w:tcPr>
          <w:p w:rsidR="00C63FB0" w:rsidRPr="00600CF5" w:rsidRDefault="00C63FB0" w:rsidP="00600CF5">
            <w:pPr>
              <w:pStyle w:val="NoSpacing"/>
              <w:tabs>
                <w:tab w:val="left" w:pos="360"/>
              </w:tabs>
              <w:spacing w:line="360" w:lineRule="auto"/>
              <w:jc w:val="center"/>
              <w:rPr>
                <w:rFonts w:ascii="Times New Roman" w:hAnsi="Times New Roman" w:cs="Times New Roman"/>
                <w:b/>
                <w:sz w:val="24"/>
                <w:szCs w:val="24"/>
              </w:rPr>
            </w:pPr>
          </w:p>
        </w:tc>
        <w:tc>
          <w:tcPr>
            <w:tcW w:w="3888" w:type="dxa"/>
            <w:vAlign w:val="center"/>
          </w:tcPr>
          <w:p w:rsidR="00C63FB0" w:rsidRPr="00600CF5" w:rsidRDefault="00C63FB0" w:rsidP="00600CF5">
            <w:pPr>
              <w:pStyle w:val="NoSpacing"/>
              <w:tabs>
                <w:tab w:val="left" w:pos="360"/>
              </w:tabs>
              <w:spacing w:line="360" w:lineRule="auto"/>
              <w:jc w:val="center"/>
              <w:rPr>
                <w:rFonts w:ascii="Times New Roman" w:hAnsi="Times New Roman" w:cs="Times New Roman"/>
                <w:b/>
                <w:sz w:val="24"/>
                <w:szCs w:val="24"/>
              </w:rPr>
            </w:pPr>
            <w:r w:rsidRPr="00600CF5">
              <w:rPr>
                <w:rFonts w:ascii="Times New Roman" w:hAnsi="Times New Roman" w:cs="Times New Roman"/>
                <w:b/>
                <w:sz w:val="24"/>
                <w:szCs w:val="24"/>
              </w:rPr>
              <w:t>Employee’s Name</w:t>
            </w:r>
          </w:p>
        </w:tc>
        <w:tc>
          <w:tcPr>
            <w:tcW w:w="236" w:type="dxa"/>
          </w:tcPr>
          <w:p w:rsidR="00C63FB0" w:rsidRPr="00600CF5" w:rsidRDefault="00C63FB0" w:rsidP="00600CF5">
            <w:pPr>
              <w:pStyle w:val="NoSpacing"/>
              <w:tabs>
                <w:tab w:val="left" w:pos="360"/>
              </w:tabs>
              <w:spacing w:line="360" w:lineRule="auto"/>
              <w:jc w:val="center"/>
              <w:rPr>
                <w:rFonts w:ascii="Times New Roman" w:hAnsi="Times New Roman" w:cs="Times New Roman"/>
                <w:b/>
                <w:sz w:val="24"/>
                <w:szCs w:val="24"/>
              </w:rPr>
            </w:pPr>
          </w:p>
        </w:tc>
        <w:tc>
          <w:tcPr>
            <w:tcW w:w="3888" w:type="dxa"/>
            <w:vAlign w:val="center"/>
          </w:tcPr>
          <w:p w:rsidR="00C63FB0" w:rsidRPr="00600CF5" w:rsidRDefault="00C63FB0" w:rsidP="00600CF5">
            <w:pPr>
              <w:pStyle w:val="NoSpacing"/>
              <w:tabs>
                <w:tab w:val="left" w:pos="360"/>
              </w:tabs>
              <w:spacing w:line="360" w:lineRule="auto"/>
              <w:jc w:val="center"/>
              <w:rPr>
                <w:rFonts w:ascii="Times New Roman" w:hAnsi="Times New Roman" w:cs="Times New Roman"/>
                <w:b/>
                <w:sz w:val="24"/>
                <w:szCs w:val="24"/>
              </w:rPr>
            </w:pPr>
            <w:r w:rsidRPr="00600CF5">
              <w:rPr>
                <w:rFonts w:ascii="Times New Roman" w:hAnsi="Times New Roman" w:cs="Times New Roman"/>
                <w:b/>
                <w:sz w:val="24"/>
                <w:szCs w:val="24"/>
              </w:rPr>
              <w:t>Supervisor’s Name</w:t>
            </w:r>
          </w:p>
        </w:tc>
      </w:tr>
      <w:tr w:rsidR="00C63FB0" w:rsidTr="00C63FB0">
        <w:trPr>
          <w:trHeight w:val="306"/>
        </w:trPr>
        <w:tc>
          <w:tcPr>
            <w:tcW w:w="1440" w:type="dxa"/>
            <w:tcBorders>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1.</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2.</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3.</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4.</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5.</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6.</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7.</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r w:rsidR="00C63FB0" w:rsidTr="00C63FB0">
        <w:tc>
          <w:tcPr>
            <w:tcW w:w="1440" w:type="dxa"/>
            <w:tcBorders>
              <w:top w:val="single" w:sz="4" w:space="0" w:color="auto"/>
              <w:bottom w:val="single" w:sz="4" w:space="0" w:color="auto"/>
            </w:tcBorders>
            <w:vAlign w:val="bottom"/>
          </w:tcPr>
          <w:p w:rsidR="00C63FB0" w:rsidRDefault="00C63FB0" w:rsidP="00600CF5">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8.</w:t>
            </w: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236" w:type="dxa"/>
          </w:tcPr>
          <w:p w:rsidR="00C63FB0" w:rsidRDefault="00C63FB0" w:rsidP="00600CF5">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bottom w:val="single" w:sz="4" w:space="0" w:color="auto"/>
            </w:tcBorders>
            <w:vAlign w:val="bottom"/>
          </w:tcPr>
          <w:p w:rsidR="00C63FB0" w:rsidRDefault="00C63FB0" w:rsidP="00600CF5">
            <w:pPr>
              <w:pStyle w:val="NoSpacing"/>
              <w:tabs>
                <w:tab w:val="left" w:pos="360"/>
              </w:tabs>
              <w:spacing w:line="360" w:lineRule="auto"/>
              <w:rPr>
                <w:rFonts w:ascii="Times New Roman" w:hAnsi="Times New Roman" w:cs="Times New Roman"/>
                <w:sz w:val="24"/>
                <w:szCs w:val="24"/>
              </w:rPr>
            </w:pPr>
          </w:p>
        </w:tc>
      </w:tr>
    </w:tbl>
    <w:p w:rsidR="00600CF5" w:rsidRPr="008633F8" w:rsidRDefault="00600CF5" w:rsidP="008633F8">
      <w:pPr>
        <w:pStyle w:val="NoSpacing"/>
        <w:tabs>
          <w:tab w:val="left" w:pos="360"/>
        </w:tabs>
        <w:spacing w:line="360" w:lineRule="auto"/>
        <w:rPr>
          <w:rFonts w:ascii="Times New Roman" w:hAnsi="Times New Roman" w:cs="Times New Roman"/>
          <w:sz w:val="24"/>
          <w:szCs w:val="24"/>
        </w:rPr>
      </w:pPr>
    </w:p>
    <w:sectPr w:rsidR="00600CF5" w:rsidRPr="0086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F3DA5"/>
    <w:multiLevelType w:val="hybridMultilevel"/>
    <w:tmpl w:val="356E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F8"/>
    <w:rsid w:val="00274F5A"/>
    <w:rsid w:val="00600CF5"/>
    <w:rsid w:val="008633F8"/>
    <w:rsid w:val="00C63FB0"/>
    <w:rsid w:val="00F1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78B0C-41FE-42CD-A847-E2D716F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F8"/>
    <w:pPr>
      <w:spacing w:after="0" w:line="240" w:lineRule="auto"/>
    </w:pPr>
  </w:style>
  <w:style w:type="table" w:styleId="TableGrid">
    <w:name w:val="Table Grid"/>
    <w:basedOn w:val="TableNormal"/>
    <w:uiPriority w:val="39"/>
    <w:rsid w:val="0060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511C982D</Template>
  <TotalTime>14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Heath, Denise L</cp:lastModifiedBy>
  <cp:revision>3</cp:revision>
  <dcterms:created xsi:type="dcterms:W3CDTF">2014-11-03T20:00:00Z</dcterms:created>
  <dcterms:modified xsi:type="dcterms:W3CDTF">2015-01-27T21:04:00Z</dcterms:modified>
</cp:coreProperties>
</file>