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C746" w14:textId="77777777" w:rsidR="00925C7A" w:rsidRDefault="00925C7A" w:rsidP="00925C7A"/>
    <w:p w14:paraId="552687F8" w14:textId="77777777" w:rsidR="00A67869" w:rsidRDefault="00A67869" w:rsidP="00925C7A"/>
    <w:p w14:paraId="23F157C7" w14:textId="74B6D0EF" w:rsidR="00D668B3" w:rsidRPr="00D668B3" w:rsidRDefault="00275FAC" w:rsidP="00D668B3">
      <w:pPr>
        <w:widowControl w:val="0"/>
        <w:spacing w:after="0"/>
        <w:jc w:val="center"/>
        <w:rPr>
          <w:rFonts w:ascii="Arial" w:hAnsi="Arial" w:cs="Arial"/>
          <w:b/>
          <w:sz w:val="40"/>
          <w:szCs w:val="40"/>
          <w14:ligatures w14:val="none"/>
        </w:rPr>
      </w:pPr>
      <w:r>
        <w:rPr>
          <w:rFonts w:ascii="Arial" w:hAnsi="Arial" w:cs="Arial"/>
          <w:b/>
          <w:sz w:val="40"/>
          <w:szCs w:val="40"/>
          <w14:ligatures w14:val="none"/>
        </w:rPr>
        <w:t>Inspecting Buildings for Hidden Wind Damage</w:t>
      </w:r>
    </w:p>
    <w:p w14:paraId="7CC14195" w14:textId="72095A45" w:rsidR="00D668B3" w:rsidRDefault="00D668B3" w:rsidP="00D668B3">
      <w:pPr>
        <w:widowControl w:val="0"/>
        <w:spacing w:after="0"/>
        <w:rPr>
          <w:rFonts w:ascii="Arial" w:hAnsi="Arial" w:cs="Arial"/>
          <w:sz w:val="21"/>
          <w:szCs w:val="21"/>
          <w14:ligatures w14:val="none"/>
        </w:rPr>
      </w:pPr>
    </w:p>
    <w:p w14:paraId="7D746C03" w14:textId="77777777" w:rsidR="00275FAC" w:rsidRDefault="00275FAC" w:rsidP="00275FAC">
      <w:pPr>
        <w:widowControl w:val="0"/>
        <w:spacing w:after="0"/>
        <w:rPr>
          <w:rFonts w:ascii="Arial" w:hAnsi="Arial" w:cs="Arial"/>
          <w:sz w:val="21"/>
          <w:szCs w:val="21"/>
          <w14:ligatures w14:val="none"/>
        </w:rPr>
      </w:pPr>
      <w:r w:rsidRPr="00275FAC">
        <w:rPr>
          <w:rFonts w:ascii="Arial" w:hAnsi="Arial" w:cs="Arial"/>
          <w:sz w:val="21"/>
          <w:szCs w:val="21"/>
          <w14:ligatures w14:val="none"/>
        </w:rPr>
        <w:t>After a severe windstorm</w:t>
      </w:r>
      <w:r>
        <w:rPr>
          <w:rFonts w:ascii="Arial" w:hAnsi="Arial" w:cs="Arial"/>
          <w:sz w:val="21"/>
          <w:szCs w:val="21"/>
          <w14:ligatures w14:val="none"/>
        </w:rPr>
        <w:t xml:space="preserve"> </w:t>
      </w:r>
      <w:r w:rsidRPr="00275FAC">
        <w:rPr>
          <w:rFonts w:ascii="Arial" w:hAnsi="Arial" w:cs="Arial"/>
          <w:sz w:val="21"/>
          <w:szCs w:val="21"/>
          <w14:ligatures w14:val="none"/>
        </w:rPr>
        <w:t xml:space="preserve">or tornado, farm buildings should be examined for hidden damage which could weaken the structure and create possible hazards. Prompt repair is usually less expensive in the long run. If it looks like a building has suffered structural damage, get an expert's advice. </w:t>
      </w:r>
    </w:p>
    <w:p w14:paraId="773A1618" w14:textId="77777777" w:rsidR="00275FAC" w:rsidRDefault="00275FAC" w:rsidP="00275FAC">
      <w:pPr>
        <w:widowControl w:val="0"/>
        <w:spacing w:after="0"/>
        <w:rPr>
          <w:rFonts w:ascii="Arial" w:hAnsi="Arial" w:cs="Arial"/>
          <w:sz w:val="21"/>
          <w:szCs w:val="21"/>
          <w14:ligatures w14:val="none"/>
        </w:rPr>
      </w:pPr>
    </w:p>
    <w:p w14:paraId="55CA05E7" w14:textId="7E9F967F" w:rsidR="00275FAC" w:rsidRDefault="00275FAC" w:rsidP="00275FAC">
      <w:pPr>
        <w:widowControl w:val="0"/>
        <w:spacing w:after="0"/>
        <w:rPr>
          <w:rFonts w:ascii="Arial" w:hAnsi="Arial" w:cs="Arial"/>
          <w:sz w:val="21"/>
          <w:szCs w:val="21"/>
          <w14:ligatures w14:val="none"/>
        </w:rPr>
      </w:pPr>
      <w:r w:rsidRPr="00275FAC">
        <w:rPr>
          <w:rFonts w:ascii="Arial" w:hAnsi="Arial" w:cs="Arial"/>
          <w:sz w:val="21"/>
          <w:szCs w:val="21"/>
          <w14:ligatures w14:val="none"/>
        </w:rPr>
        <w:t xml:space="preserve">To check a building for hidden damage: </w:t>
      </w:r>
    </w:p>
    <w:p w14:paraId="4B5D84C4" w14:textId="77777777" w:rsidR="00275FAC" w:rsidRDefault="00275FAC" w:rsidP="00275FAC">
      <w:pPr>
        <w:widowControl w:val="0"/>
        <w:spacing w:after="0"/>
        <w:rPr>
          <w:rFonts w:ascii="Arial" w:hAnsi="Arial" w:cs="Arial"/>
          <w:sz w:val="21"/>
          <w:szCs w:val="21"/>
          <w14:ligatures w14:val="none"/>
        </w:rPr>
      </w:pPr>
    </w:p>
    <w:p w14:paraId="4B8A5C8E" w14:textId="5DBB2C24" w:rsidR="00275FAC" w:rsidRPr="00275FAC" w:rsidRDefault="00275FAC" w:rsidP="00275FAC">
      <w:pPr>
        <w:widowControl w:val="0"/>
        <w:spacing w:after="0"/>
        <w:rPr>
          <w:rFonts w:ascii="Arial" w:hAnsi="Arial" w:cs="Arial"/>
          <w:b/>
          <w:bCs/>
          <w:sz w:val="21"/>
          <w:szCs w:val="21"/>
          <w14:ligatures w14:val="none"/>
        </w:rPr>
      </w:pPr>
      <w:r w:rsidRPr="00275FAC">
        <w:rPr>
          <w:rFonts w:ascii="Arial" w:hAnsi="Arial" w:cs="Arial"/>
          <w:b/>
          <w:bCs/>
          <w:sz w:val="21"/>
          <w:szCs w:val="21"/>
          <w14:ligatures w14:val="none"/>
        </w:rPr>
        <w:t>Roof</w:t>
      </w:r>
    </w:p>
    <w:p w14:paraId="42515605" w14:textId="160D97D8" w:rsidR="00275FAC" w:rsidRPr="00275FAC" w:rsidRDefault="00275FAC" w:rsidP="00275FAC">
      <w:pPr>
        <w:widowControl w:val="0"/>
        <w:spacing w:after="0"/>
        <w:rPr>
          <w:rFonts w:ascii="Arial" w:hAnsi="Arial" w:cs="Arial"/>
          <w:sz w:val="21"/>
          <w:szCs w:val="21"/>
          <w14:ligatures w14:val="none"/>
        </w:rPr>
      </w:pPr>
      <w:r w:rsidRPr="00275FAC">
        <w:rPr>
          <w:rFonts w:ascii="Arial" w:hAnsi="Arial" w:cs="Arial"/>
          <w:sz w:val="21"/>
          <w:szCs w:val="21"/>
          <w14:ligatures w14:val="none"/>
        </w:rPr>
        <w:t xml:space="preserve">Inspect the roof. Check roofs both inside and outside. Don't check the roof from the ground unless it is too steep or too high to climb. If a ground inspection is necessary, use binoculars. When checking the roof, look for: </w:t>
      </w:r>
    </w:p>
    <w:p w14:paraId="455DD542" w14:textId="77777777" w:rsidR="00275FAC" w:rsidRPr="00275FAC" w:rsidRDefault="00275FAC" w:rsidP="00275FAC">
      <w:pPr>
        <w:widowControl w:val="0"/>
        <w:numPr>
          <w:ilvl w:val="0"/>
          <w:numId w:val="8"/>
        </w:numPr>
        <w:spacing w:after="0"/>
        <w:rPr>
          <w:rFonts w:ascii="Arial" w:hAnsi="Arial" w:cs="Arial"/>
          <w:sz w:val="21"/>
          <w:szCs w:val="21"/>
          <w14:ligatures w14:val="none"/>
        </w:rPr>
      </w:pPr>
      <w:r w:rsidRPr="00275FAC">
        <w:rPr>
          <w:rFonts w:ascii="Arial" w:hAnsi="Arial" w:cs="Arial"/>
          <w:sz w:val="21"/>
          <w:szCs w:val="21"/>
          <w14:ligatures w14:val="none"/>
        </w:rPr>
        <w:t>Damaged or missing shingles. Check asphalt shingles for cracks at the butt end where they may have been weakened from flexing. Make sure individual shingles have not blown off. Thoroughly inspect shingles on the ridge, gable ends, and eaves.</w:t>
      </w:r>
    </w:p>
    <w:p w14:paraId="3BCB1DD8" w14:textId="09D592B7" w:rsidR="00275FAC" w:rsidRPr="00275FAC" w:rsidRDefault="00275FAC" w:rsidP="00275FAC">
      <w:pPr>
        <w:widowControl w:val="0"/>
        <w:numPr>
          <w:ilvl w:val="0"/>
          <w:numId w:val="8"/>
        </w:numPr>
        <w:spacing w:after="0"/>
        <w:rPr>
          <w:rFonts w:ascii="Arial" w:hAnsi="Arial" w:cs="Arial"/>
          <w:sz w:val="21"/>
          <w:szCs w:val="21"/>
          <w14:ligatures w14:val="none"/>
        </w:rPr>
      </w:pPr>
      <w:r w:rsidRPr="00275FAC">
        <w:rPr>
          <w:rFonts w:ascii="Arial" w:hAnsi="Arial" w:cs="Arial"/>
          <w:sz w:val="21"/>
          <w:szCs w:val="21"/>
          <w14:ligatures w14:val="none"/>
        </w:rPr>
        <w:t xml:space="preserve">Loose nails on metal roofing. Inspect the entire roof, with particular attention to gable ends, </w:t>
      </w:r>
      <w:r>
        <w:rPr>
          <w:rFonts w:ascii="Arial" w:hAnsi="Arial" w:cs="Arial"/>
          <w:sz w:val="21"/>
          <w:szCs w:val="21"/>
          <w14:ligatures w14:val="none"/>
        </w:rPr>
        <w:t>e</w:t>
      </w:r>
      <w:r w:rsidRPr="00275FAC">
        <w:rPr>
          <w:rFonts w:ascii="Arial" w:hAnsi="Arial" w:cs="Arial"/>
          <w:sz w:val="21"/>
          <w:szCs w:val="21"/>
          <w14:ligatures w14:val="none"/>
        </w:rPr>
        <w:t xml:space="preserve">aves and ridge cap. If nails have worked loose, </w:t>
      </w:r>
      <w:r>
        <w:rPr>
          <w:rFonts w:ascii="Arial" w:hAnsi="Arial" w:cs="Arial"/>
          <w:sz w:val="21"/>
          <w:szCs w:val="21"/>
          <w14:ligatures w14:val="none"/>
        </w:rPr>
        <w:t>re-nail</w:t>
      </w:r>
      <w:r w:rsidRPr="00275FAC">
        <w:rPr>
          <w:rFonts w:ascii="Arial" w:hAnsi="Arial" w:cs="Arial"/>
          <w:sz w:val="21"/>
          <w:szCs w:val="21"/>
          <w14:ligatures w14:val="none"/>
        </w:rPr>
        <w:t xml:space="preserve"> them as soon as possible. If the nails don't hold when hammered back in use #12 or # 14 metal screws to fill old nail holes. (Use alum</w:t>
      </w:r>
      <w:r>
        <w:rPr>
          <w:rFonts w:ascii="Arial" w:hAnsi="Arial" w:cs="Arial"/>
          <w:sz w:val="21"/>
          <w:szCs w:val="21"/>
          <w14:ligatures w14:val="none"/>
        </w:rPr>
        <w:t>i</w:t>
      </w:r>
      <w:r w:rsidRPr="00275FAC">
        <w:rPr>
          <w:rFonts w:ascii="Arial" w:hAnsi="Arial" w:cs="Arial"/>
          <w:sz w:val="21"/>
          <w:szCs w:val="21"/>
          <w14:ligatures w14:val="none"/>
        </w:rPr>
        <w:t xml:space="preserve">num screws on aluminum, and steel screws on steel.) </w:t>
      </w:r>
      <w:r>
        <w:rPr>
          <w:rFonts w:ascii="Arial" w:hAnsi="Arial" w:cs="Arial"/>
          <w:sz w:val="21"/>
          <w:szCs w:val="21"/>
          <w14:ligatures w14:val="none"/>
        </w:rPr>
        <w:t>Re-</w:t>
      </w:r>
      <w:r w:rsidRPr="00275FAC">
        <w:rPr>
          <w:rFonts w:ascii="Arial" w:hAnsi="Arial" w:cs="Arial"/>
          <w:sz w:val="21"/>
          <w:szCs w:val="21"/>
          <w14:ligatures w14:val="none"/>
        </w:rPr>
        <w:t>nail 3 to 4 inches away with ring or screw type nails.</w:t>
      </w:r>
    </w:p>
    <w:p w14:paraId="7A44AB47" w14:textId="77777777" w:rsidR="00275FAC" w:rsidRPr="00275FAC" w:rsidRDefault="00275FAC" w:rsidP="00275FAC">
      <w:pPr>
        <w:widowControl w:val="0"/>
        <w:numPr>
          <w:ilvl w:val="0"/>
          <w:numId w:val="8"/>
        </w:numPr>
        <w:spacing w:after="0"/>
        <w:rPr>
          <w:rFonts w:ascii="Arial" w:hAnsi="Arial" w:cs="Arial"/>
          <w:sz w:val="21"/>
          <w:szCs w:val="21"/>
          <w14:ligatures w14:val="none"/>
        </w:rPr>
      </w:pPr>
      <w:r w:rsidRPr="00275FAC">
        <w:rPr>
          <w:rFonts w:ascii="Arial" w:hAnsi="Arial" w:cs="Arial"/>
          <w:sz w:val="21"/>
          <w:szCs w:val="21"/>
          <w14:ligatures w14:val="none"/>
        </w:rPr>
        <w:t>Potential leaks. On a sunny day. check the roof carefully inside the building with the building doors closed. While looking for holes in the roof, inspect the ridge, gable ends and eaves for possible structural separation.</w:t>
      </w:r>
    </w:p>
    <w:p w14:paraId="43119412" w14:textId="77777777" w:rsidR="00275FAC" w:rsidRDefault="00275FAC" w:rsidP="00275FAC">
      <w:pPr>
        <w:widowControl w:val="0"/>
        <w:spacing w:after="0"/>
        <w:rPr>
          <w:rFonts w:ascii="Arial" w:hAnsi="Arial" w:cs="Arial"/>
          <w:sz w:val="21"/>
          <w:szCs w:val="21"/>
          <w14:ligatures w14:val="none"/>
        </w:rPr>
      </w:pPr>
    </w:p>
    <w:p w14:paraId="376BAB65" w14:textId="616A38CA" w:rsidR="00275FAC" w:rsidRPr="00275FAC" w:rsidRDefault="00275FAC" w:rsidP="00275FAC">
      <w:pPr>
        <w:widowControl w:val="0"/>
        <w:spacing w:after="0"/>
        <w:rPr>
          <w:rFonts w:ascii="Arial" w:hAnsi="Arial" w:cs="Arial"/>
          <w:b/>
          <w:bCs/>
          <w:sz w:val="21"/>
          <w:szCs w:val="21"/>
          <w14:ligatures w14:val="none"/>
        </w:rPr>
      </w:pPr>
      <w:r w:rsidRPr="00275FAC">
        <w:rPr>
          <w:rFonts w:ascii="Arial" w:hAnsi="Arial" w:cs="Arial"/>
          <w:b/>
          <w:bCs/>
          <w:sz w:val="21"/>
          <w:szCs w:val="21"/>
          <w14:ligatures w14:val="none"/>
        </w:rPr>
        <w:t xml:space="preserve">Foundation </w:t>
      </w:r>
    </w:p>
    <w:p w14:paraId="389B0B0C" w14:textId="77777777" w:rsidR="00275FAC" w:rsidRPr="00275FAC" w:rsidRDefault="00275FAC" w:rsidP="00275FAC">
      <w:pPr>
        <w:widowControl w:val="0"/>
        <w:spacing w:after="0"/>
        <w:rPr>
          <w:rFonts w:ascii="Arial" w:hAnsi="Arial" w:cs="Arial"/>
          <w:sz w:val="21"/>
          <w:szCs w:val="21"/>
          <w14:ligatures w14:val="none"/>
        </w:rPr>
      </w:pPr>
      <w:r w:rsidRPr="00275FAC">
        <w:rPr>
          <w:rFonts w:ascii="Arial" w:hAnsi="Arial" w:cs="Arial"/>
          <w:sz w:val="21"/>
          <w:szCs w:val="21"/>
          <w14:ligatures w14:val="none"/>
        </w:rPr>
        <w:t>Inspect the foundation. The plate should not be separated from the studding where the foundation meets the walls. On block foundations. inspect mortar joints to make sure the block with the plate bolt in it hasn't separated from the wall. On stone or concrete foundations, check to see that the plate bolts have not worked loose.</w:t>
      </w:r>
    </w:p>
    <w:p w14:paraId="2F039E88" w14:textId="77777777" w:rsidR="00275FAC" w:rsidRPr="00275FAC" w:rsidRDefault="00275FAC" w:rsidP="00275FAC">
      <w:pPr>
        <w:widowControl w:val="0"/>
        <w:spacing w:after="0"/>
        <w:rPr>
          <w:rFonts w:ascii="Arial" w:hAnsi="Arial" w:cs="Arial"/>
          <w:sz w:val="21"/>
          <w:szCs w:val="21"/>
          <w14:ligatures w14:val="none"/>
        </w:rPr>
      </w:pPr>
    </w:p>
    <w:p w14:paraId="38E592B6" w14:textId="77777777" w:rsidR="00275FAC" w:rsidRPr="00275FAC" w:rsidRDefault="00275FAC" w:rsidP="00275FAC">
      <w:pPr>
        <w:widowControl w:val="0"/>
        <w:spacing w:after="0"/>
        <w:rPr>
          <w:rFonts w:ascii="Arial" w:hAnsi="Arial" w:cs="Arial"/>
          <w:b/>
          <w:bCs/>
          <w:sz w:val="21"/>
          <w:szCs w:val="21"/>
          <w14:ligatures w14:val="none"/>
        </w:rPr>
      </w:pPr>
      <w:r w:rsidRPr="00275FAC">
        <w:rPr>
          <w:rFonts w:ascii="Arial" w:hAnsi="Arial" w:cs="Arial"/>
          <w:b/>
          <w:bCs/>
          <w:sz w:val="21"/>
          <w:szCs w:val="21"/>
          <w14:ligatures w14:val="none"/>
        </w:rPr>
        <w:t xml:space="preserve">Interior </w:t>
      </w:r>
    </w:p>
    <w:p w14:paraId="5A3A18A6" w14:textId="77777777" w:rsidR="00275FAC" w:rsidRPr="00275FAC" w:rsidRDefault="00275FAC" w:rsidP="00275FAC">
      <w:pPr>
        <w:widowControl w:val="0"/>
        <w:spacing w:after="0"/>
        <w:rPr>
          <w:rFonts w:ascii="Arial" w:hAnsi="Arial" w:cs="Arial"/>
          <w:sz w:val="21"/>
          <w:szCs w:val="21"/>
          <w14:ligatures w14:val="none"/>
        </w:rPr>
      </w:pPr>
      <w:r w:rsidRPr="00275FAC">
        <w:rPr>
          <w:rFonts w:ascii="Arial" w:hAnsi="Arial" w:cs="Arial"/>
          <w:sz w:val="21"/>
          <w:szCs w:val="21"/>
          <w14:ligatures w14:val="none"/>
        </w:rPr>
        <w:t>Inspect the interior of buildings for structural damage. Using a good light, check the framing. Look for ridge sepa­ration, loose knee braces, and loose rafters where the rafters join the walls.</w:t>
      </w:r>
    </w:p>
    <w:p w14:paraId="6BD90FEF" w14:textId="77777777" w:rsidR="00275FAC" w:rsidRDefault="00275FAC" w:rsidP="00D668B3">
      <w:pPr>
        <w:widowControl w:val="0"/>
        <w:spacing w:after="0"/>
        <w:rPr>
          <w:rFonts w:ascii="Arial" w:hAnsi="Arial" w:cs="Arial"/>
          <w:sz w:val="21"/>
          <w:szCs w:val="21"/>
          <w14:ligatures w14:val="none"/>
        </w:rPr>
      </w:pPr>
    </w:p>
    <w:sectPr w:rsidR="00275FAC" w:rsidSect="004817EA">
      <w:headerReference w:type="default" r:id="rId7"/>
      <w:footerReference w:type="default" r:id="rId8"/>
      <w:headerReference w:type="first" r:id="rId9"/>
      <w:footerReference w:type="first" r:id="rId10"/>
      <w:pgSz w:w="12240" w:h="15840"/>
      <w:pgMar w:top="1440" w:right="1152" w:bottom="1440" w:left="1008" w:header="720" w:footer="6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B03D1" w14:textId="77777777" w:rsidR="00A10EC4" w:rsidRDefault="00A10EC4" w:rsidP="00A10EC4">
      <w:pPr>
        <w:spacing w:after="0" w:line="240" w:lineRule="auto"/>
      </w:pPr>
      <w:r>
        <w:separator/>
      </w:r>
    </w:p>
  </w:endnote>
  <w:endnote w:type="continuationSeparator" w:id="0">
    <w:p w14:paraId="563AF841" w14:textId="77777777" w:rsidR="00A10EC4" w:rsidRDefault="00A10EC4" w:rsidP="00A1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4CD7" w14:textId="77777777" w:rsidR="00A10EC4" w:rsidRDefault="00DB102A">
    <w:pPr>
      <w:pStyle w:val="Footer"/>
    </w:pPr>
    <w:r>
      <w:rPr>
        <w:noProof/>
      </w:rPr>
      <w:drawing>
        <wp:anchor distT="0" distB="0" distL="114300" distR="114300" simplePos="0" relativeHeight="251662336" behindDoc="1" locked="0" layoutInCell="1" allowOverlap="1" wp14:anchorId="005F97E2" wp14:editId="6E5275CA">
          <wp:simplePos x="0" y="0"/>
          <wp:positionH relativeFrom="column">
            <wp:posOffset>-38100</wp:posOffset>
          </wp:positionH>
          <wp:positionV relativeFrom="paragraph">
            <wp:posOffset>-219075</wp:posOffset>
          </wp:positionV>
          <wp:extent cx="952500" cy="551815"/>
          <wp:effectExtent l="0" t="0" r="0" b="635"/>
          <wp:wrapSquare wrapText="bothSides"/>
          <wp:docPr id="346117384" name="Picture 346117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90C3" w14:textId="2F45B62E" w:rsidR="004817EA" w:rsidRDefault="004817EA" w:rsidP="005519AE">
    <w:pPr>
      <w:pStyle w:val="Footer"/>
      <w:rPr>
        <w:rFonts w:ascii="Times New Roman" w:hAnsi="Times New Roman" w:cs="Times New Roman"/>
        <w:i/>
        <w:sz w:val="18"/>
        <w:szCs w:val="18"/>
      </w:rPr>
    </w:pPr>
    <w:r>
      <w:rPr>
        <w:noProof/>
      </w:rPr>
      <w:drawing>
        <wp:anchor distT="0" distB="0" distL="114300" distR="114300" simplePos="0" relativeHeight="251656192" behindDoc="1" locked="0" layoutInCell="1" allowOverlap="1" wp14:anchorId="1BF0308A" wp14:editId="24D5A0CE">
          <wp:simplePos x="0" y="0"/>
          <wp:positionH relativeFrom="column">
            <wp:posOffset>-525780</wp:posOffset>
          </wp:positionH>
          <wp:positionV relativeFrom="paragraph">
            <wp:posOffset>104775</wp:posOffset>
          </wp:positionV>
          <wp:extent cx="952500" cy="551815"/>
          <wp:effectExtent l="0" t="0" r="0" b="635"/>
          <wp:wrapNone/>
          <wp:docPr id="1171954394" name="Picture 1171954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i/>
        <w:sz w:val="18"/>
        <w:szCs w:val="18"/>
      </w:rPr>
      <w:t xml:space="preserve">                  </w:t>
    </w:r>
    <w:proofErr w:type="spellStart"/>
    <w:r w:rsidR="005519AE">
      <w:rPr>
        <w:rFonts w:ascii="Times New Roman" w:hAnsi="Times New Roman" w:cs="Times New Roman"/>
        <w:i/>
        <w:sz w:val="18"/>
        <w:szCs w:val="18"/>
      </w:rPr>
      <w:t>PREPnotes</w:t>
    </w:r>
    <w:proofErr w:type="spellEnd"/>
    <w:r w:rsidR="005519AE">
      <w:rPr>
        <w:rFonts w:ascii="Times New Roman" w:hAnsi="Times New Roman" w:cs="Times New Roman"/>
        <w:i/>
        <w:sz w:val="18"/>
        <w:szCs w:val="18"/>
      </w:rPr>
      <w:t xml:space="preserve"> are adapted from the “Disaster Handbook for Extension Agents”.  Reviewed and updated </w:t>
    </w:r>
    <w:r w:rsidR="00B54A06">
      <w:rPr>
        <w:rFonts w:ascii="Times New Roman" w:hAnsi="Times New Roman" w:cs="Times New Roman"/>
        <w:i/>
        <w:sz w:val="18"/>
        <w:szCs w:val="18"/>
      </w:rPr>
      <w:t>April</w:t>
    </w:r>
    <w:r>
      <w:rPr>
        <w:rFonts w:ascii="Times New Roman" w:hAnsi="Times New Roman" w:cs="Times New Roman"/>
        <w:i/>
        <w:sz w:val="18"/>
        <w:szCs w:val="18"/>
      </w:rPr>
      <w:t xml:space="preserve"> 2023</w:t>
    </w:r>
    <w:r w:rsidR="005519AE">
      <w:rPr>
        <w:rFonts w:ascii="Times New Roman" w:hAnsi="Times New Roman" w:cs="Times New Roman"/>
        <w:i/>
        <w:sz w:val="18"/>
        <w:szCs w:val="18"/>
      </w:rPr>
      <w:t xml:space="preserve">.  Additional </w:t>
    </w:r>
  </w:p>
  <w:p w14:paraId="73A8D02F" w14:textId="7F6DA181" w:rsidR="005519AE" w:rsidRDefault="004817EA" w:rsidP="005519AE">
    <w:pPr>
      <w:pStyle w:val="Footer"/>
      <w:rPr>
        <w:rFonts w:ascii="Times New Roman" w:hAnsi="Times New Roman" w:cs="Times New Roman"/>
        <w:i/>
        <w:sz w:val="18"/>
        <w:szCs w:val="18"/>
      </w:rPr>
    </w:pPr>
    <w:r>
      <w:rPr>
        <w:rFonts w:ascii="Times New Roman" w:hAnsi="Times New Roman" w:cs="Times New Roman"/>
        <w:i/>
        <w:sz w:val="18"/>
        <w:szCs w:val="18"/>
      </w:rPr>
      <w:t xml:space="preserve">                 </w:t>
    </w:r>
    <w:r w:rsidR="005519AE">
      <w:rPr>
        <w:rFonts w:ascii="Times New Roman" w:hAnsi="Times New Roman" w:cs="Times New Roman"/>
        <w:i/>
        <w:sz w:val="18"/>
        <w:szCs w:val="18"/>
      </w:rPr>
      <w:t>sources cited as appropriate.</w:t>
    </w:r>
  </w:p>
  <w:p w14:paraId="2E4782ED" w14:textId="6FD91BEC" w:rsidR="00A67869" w:rsidRDefault="00A67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565BE" w14:textId="77777777" w:rsidR="00A10EC4" w:rsidRDefault="00A10EC4" w:rsidP="00A10EC4">
      <w:pPr>
        <w:spacing w:after="0" w:line="240" w:lineRule="auto"/>
      </w:pPr>
      <w:r>
        <w:separator/>
      </w:r>
    </w:p>
  </w:footnote>
  <w:footnote w:type="continuationSeparator" w:id="0">
    <w:p w14:paraId="65F5A78C" w14:textId="77777777" w:rsidR="00A10EC4" w:rsidRDefault="00A10EC4" w:rsidP="00A1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110376"/>
      <w:docPartObj>
        <w:docPartGallery w:val="Page Numbers (Top of Page)"/>
        <w:docPartUnique/>
      </w:docPartObj>
    </w:sdtPr>
    <w:sdtEndPr>
      <w:rPr>
        <w:noProof/>
      </w:rPr>
    </w:sdtEndPr>
    <w:sdtContent>
      <w:p w14:paraId="127AE2CE" w14:textId="77777777" w:rsidR="00A67869" w:rsidRDefault="00F54D90">
        <w:pPr>
          <w:pStyle w:val="Header"/>
          <w:jc w:val="right"/>
        </w:pPr>
        <w:r>
          <w:rPr>
            <w:noProof/>
          </w:rPr>
          <mc:AlternateContent>
            <mc:Choice Requires="wps">
              <w:drawing>
                <wp:anchor distT="45720" distB="45720" distL="114300" distR="114300" simplePos="0" relativeHeight="251660288" behindDoc="0" locked="0" layoutInCell="1" allowOverlap="1" wp14:anchorId="2B12BDDF" wp14:editId="090ADA26">
                  <wp:simplePos x="0" y="0"/>
                  <wp:positionH relativeFrom="column">
                    <wp:posOffset>-297180</wp:posOffset>
                  </wp:positionH>
                  <wp:positionV relativeFrom="paragraph">
                    <wp:posOffset>-123825</wp:posOffset>
                  </wp:positionV>
                  <wp:extent cx="1562100" cy="1404620"/>
                  <wp:effectExtent l="0" t="0" r="0" b="5080"/>
                  <wp:wrapNone/>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00761F68" w14:textId="77777777"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12BDDF" id="_x0000_t202" coordsize="21600,21600" o:spt="202" path="m,l,21600r21600,l21600,xe">
                  <v:stroke joinstyle="miter"/>
                  <v:path gradientshapeok="t" o:connecttype="rect"/>
                </v:shapetype>
                <v:shape id="Text Box 2" o:spid="_x0000_s1026" type="#_x0000_t202" style="position:absolute;left:0;text-align:left;margin-left:-23.4pt;margin-top:-9.75pt;width:12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an+QEAAM4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" filled="f" stroked="f">
                  <v:textbox style="mso-fit-shape-to-text:t">
                    <w:txbxContent>
                      <w:p w14:paraId="00761F68" w14:textId="77777777"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v:textbox>
                </v:shape>
              </w:pict>
            </mc:Fallback>
          </mc:AlternateContent>
        </w:r>
        <w:r w:rsidR="00A67869">
          <w:fldChar w:fldCharType="begin"/>
        </w:r>
        <w:r w:rsidR="00A67869">
          <w:instrText xml:space="preserve"> PAGE   \* MERGEFORMAT </w:instrText>
        </w:r>
        <w:r w:rsidR="00A67869">
          <w:fldChar w:fldCharType="separate"/>
        </w:r>
        <w:r w:rsidR="00755461">
          <w:rPr>
            <w:noProof/>
          </w:rPr>
          <w:t>2</w:t>
        </w:r>
        <w:r w:rsidR="00A67869">
          <w:rPr>
            <w:noProof/>
          </w:rPr>
          <w:fldChar w:fldCharType="end"/>
        </w:r>
      </w:p>
    </w:sdtContent>
  </w:sdt>
  <w:p w14:paraId="0F5BC591" w14:textId="77777777" w:rsidR="00A10EC4" w:rsidRDefault="00A10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AF5C" w14:textId="77777777" w:rsidR="00A67869" w:rsidRDefault="00A67869">
    <w:pPr>
      <w:pStyle w:val="Header"/>
    </w:pPr>
    <w:r>
      <w:rPr>
        <w:noProof/>
      </w:rPr>
      <mc:AlternateContent>
        <mc:Choice Requires="wps">
          <w:drawing>
            <wp:anchor distT="45720" distB="45720" distL="114300" distR="114300" simplePos="0" relativeHeight="251658240" behindDoc="1" locked="0" layoutInCell="1" allowOverlap="1" wp14:anchorId="6C7DCB88" wp14:editId="30F60017">
              <wp:simplePos x="0" y="0"/>
              <wp:positionH relativeFrom="column">
                <wp:posOffset>-325755</wp:posOffset>
              </wp:positionH>
              <wp:positionV relativeFrom="paragraph">
                <wp:posOffset>-180975</wp:posOffset>
              </wp:positionV>
              <wp:extent cx="1562100"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56B295BB" w14:textId="77777777" w:rsidR="00A67869" w:rsidRPr="00A67869" w:rsidRDefault="00A67869">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7DCB88" id="_x0000_t202" coordsize="21600,21600" o:spt="202" path="m,l,21600r21600,l21600,xe">
              <v:stroke joinstyle="miter"/>
              <v:path gradientshapeok="t" o:connecttype="rect"/>
            </v:shapetype>
            <v:shape id="_x0000_s1027" type="#_x0000_t202" style="position:absolute;margin-left:-25.65pt;margin-top:-14.25pt;width:12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" filled="f" stroked="f">
              <v:textbox style="mso-fit-shape-to-text:t">
                <w:txbxContent>
                  <w:p w14:paraId="56B295BB" w14:textId="77777777" w:rsidR="00A67869" w:rsidRPr="00A67869" w:rsidRDefault="00A67869">
                    <w:pPr>
                      <w:rPr>
                        <w:b/>
                        <w:color w:val="FFC000" w:themeColor="accent4"/>
                        <w:sz w:val="32"/>
                        <w:szCs w:val="32"/>
                      </w:rPr>
                    </w:pPr>
                    <w:r w:rsidRPr="00A67869">
                      <w:rPr>
                        <w:b/>
                        <w:color w:val="FFC000" w:themeColor="accent4"/>
                        <w:sz w:val="32"/>
                        <w:szCs w:val="32"/>
                      </w:rPr>
                      <w:t>INPREPared.org</w:t>
                    </w:r>
                  </w:p>
                </w:txbxContent>
              </v:textbox>
            </v:shape>
          </w:pict>
        </mc:Fallback>
      </mc:AlternateContent>
    </w:r>
    <w:r>
      <w:rPr>
        <w:noProof/>
      </w:rPr>
      <w:drawing>
        <wp:anchor distT="0" distB="0" distL="114300" distR="114300" simplePos="0" relativeHeight="251654144" behindDoc="1" locked="0" layoutInCell="1" allowOverlap="1" wp14:anchorId="686E4A8B" wp14:editId="6A2EAEAE">
          <wp:simplePos x="0" y="0"/>
          <wp:positionH relativeFrom="column">
            <wp:posOffset>-363855</wp:posOffset>
          </wp:positionH>
          <wp:positionV relativeFrom="paragraph">
            <wp:posOffset>-228600</wp:posOffset>
          </wp:positionV>
          <wp:extent cx="7239000" cy="1685925"/>
          <wp:effectExtent l="0" t="0" r="0" b="9525"/>
          <wp:wrapNone/>
          <wp:docPr id="292107636" name="Picture 29210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6859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1EBF"/>
    <w:multiLevelType w:val="hybridMultilevel"/>
    <w:tmpl w:val="A24A6300"/>
    <w:lvl w:ilvl="0" w:tplc="295863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351E8"/>
    <w:multiLevelType w:val="hybridMultilevel"/>
    <w:tmpl w:val="524EEF22"/>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FC4EA4"/>
    <w:multiLevelType w:val="hybridMultilevel"/>
    <w:tmpl w:val="DC6EF19C"/>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3746A"/>
    <w:multiLevelType w:val="hybridMultilevel"/>
    <w:tmpl w:val="C0C6E5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C608D6"/>
    <w:multiLevelType w:val="hybridMultilevel"/>
    <w:tmpl w:val="47D662BE"/>
    <w:lvl w:ilvl="0" w:tplc="D090C86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E76044"/>
    <w:multiLevelType w:val="hybridMultilevel"/>
    <w:tmpl w:val="A630F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A97247"/>
    <w:multiLevelType w:val="hybridMultilevel"/>
    <w:tmpl w:val="92C637B6"/>
    <w:lvl w:ilvl="0" w:tplc="D58CF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105E4"/>
    <w:multiLevelType w:val="hybridMultilevel"/>
    <w:tmpl w:val="CF1A90C0"/>
    <w:lvl w:ilvl="0" w:tplc="0409000F">
      <w:start w:val="1"/>
      <w:numFmt w:val="decimal"/>
      <w:lvlText w:val="%1."/>
      <w:lvlJc w:val="left"/>
      <w:pPr>
        <w:ind w:left="720" w:hanging="360"/>
      </w:pPr>
    </w:lvl>
    <w:lvl w:ilvl="1" w:tplc="9CB2E1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968731">
    <w:abstractNumId w:val="7"/>
  </w:num>
  <w:num w:numId="2" w16cid:durableId="419064484">
    <w:abstractNumId w:val="2"/>
  </w:num>
  <w:num w:numId="3" w16cid:durableId="246111627">
    <w:abstractNumId w:val="4"/>
  </w:num>
  <w:num w:numId="4" w16cid:durableId="1320036373">
    <w:abstractNumId w:val="3"/>
  </w:num>
  <w:num w:numId="5" w16cid:durableId="535893042">
    <w:abstractNumId w:val="5"/>
  </w:num>
  <w:num w:numId="6" w16cid:durableId="159542499">
    <w:abstractNumId w:val="1"/>
  </w:num>
  <w:num w:numId="7" w16cid:durableId="1271157271">
    <w:abstractNumId w:val="0"/>
  </w:num>
  <w:num w:numId="8" w16cid:durableId="732051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EC4"/>
    <w:rsid w:val="000C7F7D"/>
    <w:rsid w:val="001359DF"/>
    <w:rsid w:val="001C272E"/>
    <w:rsid w:val="00275FAC"/>
    <w:rsid w:val="00352F20"/>
    <w:rsid w:val="003A2C87"/>
    <w:rsid w:val="003C0E20"/>
    <w:rsid w:val="00434C79"/>
    <w:rsid w:val="004817EA"/>
    <w:rsid w:val="004A680E"/>
    <w:rsid w:val="005519AE"/>
    <w:rsid w:val="00630F8C"/>
    <w:rsid w:val="006D7409"/>
    <w:rsid w:val="006F304B"/>
    <w:rsid w:val="00755461"/>
    <w:rsid w:val="007D0A0F"/>
    <w:rsid w:val="008021CB"/>
    <w:rsid w:val="00925C7A"/>
    <w:rsid w:val="00A10EC4"/>
    <w:rsid w:val="00A641FF"/>
    <w:rsid w:val="00A67869"/>
    <w:rsid w:val="00B06910"/>
    <w:rsid w:val="00B54A06"/>
    <w:rsid w:val="00C129CF"/>
    <w:rsid w:val="00C73052"/>
    <w:rsid w:val="00D34D5D"/>
    <w:rsid w:val="00D668B3"/>
    <w:rsid w:val="00DA78A3"/>
    <w:rsid w:val="00DB102A"/>
    <w:rsid w:val="00F54D90"/>
    <w:rsid w:val="00FA2B24"/>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64A3B"/>
  <w15:docId w15:val="{EB64465B-3725-4BC1-B9E6-A7ED8E85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EC4"/>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A10EC4"/>
  </w:style>
  <w:style w:type="paragraph" w:styleId="Footer">
    <w:name w:val="footer"/>
    <w:basedOn w:val="Normal"/>
    <w:link w:val="Foot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A10EC4"/>
  </w:style>
  <w:style w:type="paragraph" w:styleId="BalloonText">
    <w:name w:val="Balloon Text"/>
    <w:basedOn w:val="Normal"/>
    <w:link w:val="BalloonTextChar"/>
    <w:uiPriority w:val="99"/>
    <w:semiHidden/>
    <w:unhideWhenUsed/>
    <w:rsid w:val="00B06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910"/>
    <w:rPr>
      <w:rFonts w:ascii="Segoe UI" w:eastAsia="Times New Roman" w:hAnsi="Segoe UI" w:cs="Segoe UI"/>
      <w:color w:val="000000"/>
      <w:kern w:val="28"/>
      <w:sz w:val="18"/>
      <w:szCs w:val="18"/>
      <w14:ligatures w14:val="standard"/>
      <w14:cntxtAlts/>
    </w:rPr>
  </w:style>
  <w:style w:type="paragraph" w:styleId="ListParagraph">
    <w:name w:val="List Paragraph"/>
    <w:basedOn w:val="Normal"/>
    <w:uiPriority w:val="34"/>
    <w:qFormat/>
    <w:rsid w:val="00D668B3"/>
    <w:pPr>
      <w:ind w:left="720"/>
      <w:contextualSpacing/>
    </w:pPr>
  </w:style>
  <w:style w:type="character" w:styleId="Hyperlink">
    <w:name w:val="Hyperlink"/>
    <w:basedOn w:val="DefaultParagraphFont"/>
    <w:uiPriority w:val="99"/>
    <w:unhideWhenUsed/>
    <w:rsid w:val="004A6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2871">
      <w:bodyDiv w:val="1"/>
      <w:marLeft w:val="0"/>
      <w:marRight w:val="0"/>
      <w:marTop w:val="0"/>
      <w:marBottom w:val="0"/>
      <w:divBdr>
        <w:top w:val="none" w:sz="0" w:space="0" w:color="auto"/>
        <w:left w:val="none" w:sz="0" w:space="0" w:color="auto"/>
        <w:bottom w:val="none" w:sz="0" w:space="0" w:color="auto"/>
        <w:right w:val="none" w:sz="0" w:space="0" w:color="auto"/>
      </w:divBdr>
    </w:div>
    <w:div w:id="1560168689">
      <w:bodyDiv w:val="1"/>
      <w:marLeft w:val="0"/>
      <w:marRight w:val="0"/>
      <w:marTop w:val="0"/>
      <w:marBottom w:val="0"/>
      <w:divBdr>
        <w:top w:val="none" w:sz="0" w:space="0" w:color="auto"/>
        <w:left w:val="none" w:sz="0" w:space="0" w:color="auto"/>
        <w:bottom w:val="none" w:sz="0" w:space="0" w:color="auto"/>
        <w:right w:val="none" w:sz="0" w:space="0" w:color="auto"/>
      </w:divBdr>
    </w:div>
    <w:div w:id="1771588177">
      <w:bodyDiv w:val="1"/>
      <w:marLeft w:val="0"/>
      <w:marRight w:val="0"/>
      <w:marTop w:val="0"/>
      <w:marBottom w:val="0"/>
      <w:divBdr>
        <w:top w:val="none" w:sz="0" w:space="0" w:color="auto"/>
        <w:left w:val="none" w:sz="0" w:space="0" w:color="auto"/>
        <w:bottom w:val="none" w:sz="0" w:space="0" w:color="auto"/>
        <w:right w:val="none" w:sz="0" w:space="0" w:color="auto"/>
      </w:divBdr>
    </w:div>
    <w:div w:id="18447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Sheldon, Edward J</dc:creator>
  <cp:lastModifiedBy>Ed Sheldon</cp:lastModifiedBy>
  <cp:revision>2</cp:revision>
  <cp:lastPrinted>2019-12-09T21:11:00Z</cp:lastPrinted>
  <dcterms:created xsi:type="dcterms:W3CDTF">2023-04-01T11:50:00Z</dcterms:created>
  <dcterms:modified xsi:type="dcterms:W3CDTF">2023-04-01T11:50:00Z</dcterms:modified>
</cp:coreProperties>
</file>