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0CC1807B" w:rsidR="00571048" w:rsidRPr="00571048" w:rsidRDefault="00036DAF" w:rsidP="00411845">
      <w:pPr>
        <w:spacing w:before="120" w:after="120"/>
        <w:jc w:val="center"/>
        <w:rPr>
          <w:rFonts w:cstheme="minorHAnsi"/>
          <w:sz w:val="36"/>
          <w:szCs w:val="36"/>
        </w:rPr>
      </w:pPr>
      <w:proofErr w:type="spellStart"/>
      <w:r>
        <w:rPr>
          <w:rFonts w:cstheme="minorHAnsi"/>
          <w:sz w:val="36"/>
          <w:szCs w:val="36"/>
        </w:rPr>
        <w:t>Isophorone</w:t>
      </w:r>
      <w:proofErr w:type="spellEnd"/>
      <w:r>
        <w:rPr>
          <w:rFonts w:cstheme="minorHAnsi"/>
          <w:sz w:val="36"/>
          <w:szCs w:val="36"/>
        </w:rPr>
        <w:t xml:space="preserve"> </w:t>
      </w:r>
      <w:proofErr w:type="spellStart"/>
      <w:r w:rsidR="001311CC">
        <w:rPr>
          <w:rFonts w:cstheme="minorHAnsi"/>
          <w:sz w:val="36"/>
          <w:szCs w:val="36"/>
        </w:rPr>
        <w:t>d</w:t>
      </w:r>
      <w:r>
        <w:rPr>
          <w:rFonts w:cstheme="minorHAnsi"/>
          <w:sz w:val="36"/>
          <w:szCs w:val="36"/>
        </w:rPr>
        <w:t>iisocyanate</w:t>
      </w:r>
      <w:proofErr w:type="spellEnd"/>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877E77" w:rsidRPr="00DC7D29" w14:paraId="06C12B47" w14:textId="77777777" w:rsidTr="007368EE">
        <w:trPr>
          <w:trHeight w:val="432"/>
          <w:tblHeader/>
        </w:trPr>
        <w:tc>
          <w:tcPr>
            <w:tcW w:w="3438" w:type="dxa"/>
            <w:shd w:val="clear" w:color="auto" w:fill="F2F2F2" w:themeFill="background1" w:themeFillShade="F2"/>
            <w:vAlign w:val="center"/>
          </w:tcPr>
          <w:p w14:paraId="2238E636" w14:textId="77777777" w:rsidR="00877E77" w:rsidRPr="00DC7D29" w:rsidRDefault="00877E77" w:rsidP="007368EE">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2035231784"/>
            <w:placeholder>
              <w:docPart w:val="CBCCF2056E964E519E289645797B827B"/>
            </w:placeholder>
            <w:showingPlcHdr/>
          </w:sdtPr>
          <w:sdtEndPr/>
          <w:sdtContent>
            <w:tc>
              <w:tcPr>
                <w:tcW w:w="6138" w:type="dxa"/>
                <w:vAlign w:val="bottom"/>
              </w:tcPr>
              <w:p w14:paraId="7BE47749" w14:textId="77777777" w:rsidR="00877E77" w:rsidRPr="00DC7D29" w:rsidRDefault="00877E77" w:rsidP="007368EE">
                <w:pPr>
                  <w:spacing w:before="120" w:after="120"/>
                  <w:rPr>
                    <w:rFonts w:cstheme="minorHAnsi"/>
                    <w:sz w:val="20"/>
                    <w:szCs w:val="20"/>
                  </w:rPr>
                </w:pPr>
                <w:r w:rsidRPr="000B0719">
                  <w:rPr>
                    <w:rStyle w:val="PlaceholderText"/>
                  </w:rPr>
                  <w:t>Click here to enter text.</w:t>
                </w:r>
              </w:p>
            </w:tc>
          </w:sdtContent>
        </w:sdt>
      </w:tr>
      <w:tr w:rsidR="00877E77" w:rsidRPr="00DC7D29" w14:paraId="721326E2" w14:textId="77777777" w:rsidTr="007368EE">
        <w:trPr>
          <w:trHeight w:val="432"/>
        </w:trPr>
        <w:tc>
          <w:tcPr>
            <w:tcW w:w="3438" w:type="dxa"/>
            <w:shd w:val="clear" w:color="auto" w:fill="F2F2F2" w:themeFill="background1" w:themeFillShade="F2"/>
            <w:vAlign w:val="center"/>
          </w:tcPr>
          <w:p w14:paraId="3BA5EABB" w14:textId="77777777" w:rsidR="00877E77" w:rsidRPr="00DC7D29" w:rsidRDefault="00877E77" w:rsidP="007368EE">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528646863"/>
            <w:placeholder>
              <w:docPart w:val="495EB9E9756746CA83368E6FF6DFEF86"/>
            </w:placeholder>
            <w:showingPlcHdr/>
            <w:date>
              <w:dateFormat w:val="M/d/yyyy"/>
              <w:lid w:val="en-US"/>
              <w:storeMappedDataAs w:val="dateTime"/>
              <w:calendar w:val="gregorian"/>
            </w:date>
          </w:sdtPr>
          <w:sdtEndPr/>
          <w:sdtContent>
            <w:tc>
              <w:tcPr>
                <w:tcW w:w="6138" w:type="dxa"/>
                <w:vAlign w:val="bottom"/>
              </w:tcPr>
              <w:p w14:paraId="672ADAA7" w14:textId="77777777" w:rsidR="00877E77" w:rsidRPr="00DC7D29" w:rsidRDefault="00877E77" w:rsidP="007368EE">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77E77" w:rsidRPr="00DC7D29" w14:paraId="513D5F4A" w14:textId="77777777" w:rsidTr="007368EE">
        <w:trPr>
          <w:trHeight w:val="432"/>
        </w:trPr>
        <w:tc>
          <w:tcPr>
            <w:tcW w:w="3438" w:type="dxa"/>
            <w:shd w:val="clear" w:color="auto" w:fill="F2F2F2" w:themeFill="background1" w:themeFillShade="F2"/>
            <w:vAlign w:val="center"/>
          </w:tcPr>
          <w:p w14:paraId="63C7B3B8" w14:textId="77777777" w:rsidR="00877E77" w:rsidRPr="00DC7D29" w:rsidRDefault="00877E77" w:rsidP="007368EE">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1840123671"/>
            <w:placeholder>
              <w:docPart w:val="44CF4C462DA04D0B95ABE301390365D5"/>
            </w:placeholder>
            <w:showingPlcHdr/>
          </w:sdtPr>
          <w:sdtEndPr/>
          <w:sdtContent>
            <w:tc>
              <w:tcPr>
                <w:tcW w:w="6138" w:type="dxa"/>
                <w:vAlign w:val="bottom"/>
              </w:tcPr>
              <w:p w14:paraId="7F469133" w14:textId="77777777" w:rsidR="00877E77" w:rsidRPr="00DC7D29" w:rsidRDefault="00877E77" w:rsidP="007368EE">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77E77" w:rsidRPr="00DC7D29" w14:paraId="4A4FA0F4" w14:textId="77777777" w:rsidTr="007368EE">
        <w:trPr>
          <w:trHeight w:val="432"/>
        </w:trPr>
        <w:tc>
          <w:tcPr>
            <w:tcW w:w="3438" w:type="dxa"/>
            <w:shd w:val="clear" w:color="auto" w:fill="F2F2F2" w:themeFill="background1" w:themeFillShade="F2"/>
            <w:vAlign w:val="center"/>
          </w:tcPr>
          <w:p w14:paraId="3A7D8D33" w14:textId="77777777" w:rsidR="00877E77" w:rsidRPr="00DC7D29" w:rsidRDefault="00877E77" w:rsidP="007368EE">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03A515ACE4944656A9A0A255B0DBC58D"/>
            </w:placeholder>
            <w:showingPlcHdr/>
          </w:sdtPr>
          <w:sdtEndPr/>
          <w:sdtContent>
            <w:tc>
              <w:tcPr>
                <w:tcW w:w="6138" w:type="dxa"/>
                <w:vAlign w:val="bottom"/>
              </w:tcPr>
              <w:p w14:paraId="7D9EA5E8" w14:textId="77777777" w:rsidR="00877E77" w:rsidRPr="00DC7D29" w:rsidRDefault="00877E77" w:rsidP="007368EE">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563F3C8B"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877E77">
        <w:rPr>
          <w:rFonts w:cstheme="minorHAnsi"/>
          <w:b/>
          <w:sz w:val="24"/>
          <w:szCs w:val="24"/>
        </w:rPr>
        <w:t>2</w:t>
      </w:r>
      <w:r>
        <w:rPr>
          <w:rFonts w:cstheme="minorHAnsi"/>
          <w:b/>
          <w:sz w:val="24"/>
          <w:szCs w:val="24"/>
        </w:rPr>
        <w:t xml:space="preserve"> –</w:t>
      </w:r>
      <w:r w:rsidR="00E75E3F">
        <w:rPr>
          <w:rFonts w:cstheme="minorHAnsi"/>
          <w:b/>
          <w:sz w:val="24"/>
          <w:szCs w:val="24"/>
        </w:rPr>
        <w:t xml:space="preserve"> </w:t>
      </w:r>
      <w:r w:rsidR="00D36CEC">
        <w:rPr>
          <w:rFonts w:cstheme="minorHAnsi"/>
          <w:b/>
          <w:sz w:val="24"/>
          <w:szCs w:val="24"/>
        </w:rPr>
        <w:t>Hazards</w:t>
      </w:r>
    </w:p>
    <w:p w14:paraId="28C851EF" w14:textId="03CB8791" w:rsidR="00036DAF" w:rsidRPr="005B7BA6" w:rsidRDefault="001311CC" w:rsidP="00036DAF">
      <w:pPr>
        <w:spacing w:before="120" w:after="120" w:line="288" w:lineRule="auto"/>
        <w:rPr>
          <w:rFonts w:cstheme="minorHAnsi"/>
          <w:color w:val="222222"/>
          <w:sz w:val="20"/>
          <w:szCs w:val="20"/>
        </w:rPr>
      </w:pPr>
      <w:proofErr w:type="spellStart"/>
      <w:r>
        <w:rPr>
          <w:rFonts w:cstheme="minorHAnsi"/>
          <w:color w:val="222222"/>
          <w:sz w:val="20"/>
          <w:szCs w:val="20"/>
        </w:rPr>
        <w:t>Isophorone</w:t>
      </w:r>
      <w:proofErr w:type="spellEnd"/>
      <w:r>
        <w:rPr>
          <w:rFonts w:cstheme="minorHAnsi"/>
          <w:color w:val="222222"/>
          <w:sz w:val="20"/>
          <w:szCs w:val="20"/>
        </w:rPr>
        <w:t xml:space="preserve"> </w:t>
      </w:r>
      <w:proofErr w:type="spellStart"/>
      <w:r>
        <w:rPr>
          <w:rFonts w:cstheme="minorHAnsi"/>
          <w:color w:val="222222"/>
          <w:sz w:val="20"/>
          <w:szCs w:val="20"/>
        </w:rPr>
        <w:t>d</w:t>
      </w:r>
      <w:r w:rsidR="00036DAF">
        <w:rPr>
          <w:rFonts w:cstheme="minorHAnsi"/>
          <w:color w:val="222222"/>
          <w:sz w:val="20"/>
          <w:szCs w:val="20"/>
        </w:rPr>
        <w:t>iisocyanate</w:t>
      </w:r>
      <w:proofErr w:type="spellEnd"/>
      <w:r w:rsidR="00B442E8">
        <w:rPr>
          <w:rFonts w:cstheme="minorHAnsi"/>
          <w:color w:val="222222"/>
          <w:sz w:val="20"/>
          <w:szCs w:val="20"/>
        </w:rPr>
        <w:t xml:space="preserve"> is </w:t>
      </w:r>
      <w:r w:rsidR="00036DAF">
        <w:rPr>
          <w:rFonts w:cstheme="minorHAnsi"/>
          <w:color w:val="222222"/>
          <w:sz w:val="20"/>
          <w:szCs w:val="20"/>
        </w:rPr>
        <w:t>acutely toxic, causes skin and eye irritation, a respiratory sensitizer, and a specific target organ toxin (singl</w:t>
      </w:r>
      <w:r>
        <w:rPr>
          <w:rFonts w:cstheme="minorHAnsi"/>
          <w:color w:val="222222"/>
          <w:sz w:val="20"/>
          <w:szCs w:val="20"/>
        </w:rPr>
        <w:t>e exposure respiratory system). It</w:t>
      </w:r>
      <w:r w:rsidR="00036DAF">
        <w:rPr>
          <w:rFonts w:cstheme="minorHAnsi"/>
          <w:color w:val="222222"/>
          <w:sz w:val="20"/>
          <w:szCs w:val="20"/>
        </w:rPr>
        <w:t xml:space="preserve"> is both an acute and chronic aquatic toxin. </w:t>
      </w:r>
      <w:proofErr w:type="spellStart"/>
      <w:r w:rsidR="00036DAF">
        <w:rPr>
          <w:rFonts w:cstheme="minorHAnsi"/>
          <w:color w:val="222222"/>
          <w:sz w:val="20"/>
          <w:szCs w:val="20"/>
        </w:rPr>
        <w:t>Isophorone</w:t>
      </w:r>
      <w:proofErr w:type="spellEnd"/>
      <w:r w:rsidR="00036DAF">
        <w:rPr>
          <w:rFonts w:cstheme="minorHAnsi"/>
          <w:color w:val="222222"/>
          <w:sz w:val="20"/>
          <w:szCs w:val="20"/>
        </w:rPr>
        <w:t xml:space="preserve"> </w:t>
      </w:r>
      <w:proofErr w:type="spellStart"/>
      <w:r w:rsidR="00036DAF">
        <w:rPr>
          <w:rFonts w:cstheme="minorHAnsi"/>
          <w:color w:val="222222"/>
          <w:sz w:val="20"/>
          <w:szCs w:val="20"/>
        </w:rPr>
        <w:t>diisocyanate</w:t>
      </w:r>
      <w:proofErr w:type="spellEnd"/>
      <w:r w:rsidR="00036DAF">
        <w:rPr>
          <w:rFonts w:cstheme="minorHAnsi"/>
          <w:color w:val="222222"/>
          <w:sz w:val="20"/>
          <w:szCs w:val="20"/>
        </w:rPr>
        <w:t xml:space="preserve"> may be fatal if inhaled and may be harmful if ingested or absorbed through the skin. It causes irritation to the respiratory tract, gastrointestinal tract, skin, and eyes. It may cause allergy, asthma symptoms, or breathing difficulties. Symptoms of exposure include nausea, vomiting, diarrhea, headache, coughing, and shortness of breath. </w:t>
      </w:r>
    </w:p>
    <w:p w14:paraId="59FB3AE8" w14:textId="77777777" w:rsidR="00C36CE0" w:rsidRPr="008631D3" w:rsidRDefault="00C36CE0" w:rsidP="00C36CE0">
      <w:pPr>
        <w:autoSpaceDE w:val="0"/>
        <w:autoSpaceDN w:val="0"/>
        <w:adjustRightInd w:val="0"/>
        <w:spacing w:before="120" w:after="120" w:line="288" w:lineRule="auto"/>
        <w:rPr>
          <w:rFonts w:cstheme="minorHAnsi"/>
          <w:b/>
          <w:color w:val="000000"/>
          <w:sz w:val="20"/>
          <w:szCs w:val="20"/>
          <w:u w:val="single"/>
        </w:rPr>
      </w:pPr>
      <w:r w:rsidRPr="008631D3">
        <w:rPr>
          <w:rFonts w:cstheme="minorHAnsi"/>
          <w:b/>
          <w:color w:val="000000"/>
          <w:sz w:val="20"/>
          <w:szCs w:val="20"/>
          <w:u w:val="single"/>
        </w:rPr>
        <w:t xml:space="preserve">Exposure Limits: </w:t>
      </w:r>
    </w:p>
    <w:p w14:paraId="160FAF4D" w14:textId="78F747DD" w:rsidR="00C36CE0" w:rsidRDefault="00C36CE0" w:rsidP="00C36CE0">
      <w:pPr>
        <w:autoSpaceDE w:val="0"/>
        <w:autoSpaceDN w:val="0"/>
        <w:adjustRightInd w:val="0"/>
        <w:spacing w:after="0" w:line="288" w:lineRule="auto"/>
        <w:rPr>
          <w:rFonts w:cstheme="minorHAnsi"/>
          <w:color w:val="000000"/>
          <w:sz w:val="20"/>
          <w:szCs w:val="20"/>
        </w:rPr>
      </w:pPr>
      <w:r w:rsidRPr="008631D3">
        <w:rPr>
          <w:rFonts w:cstheme="minorHAnsi"/>
          <w:color w:val="000000"/>
          <w:sz w:val="20"/>
          <w:szCs w:val="20"/>
        </w:rPr>
        <w:t xml:space="preserve">OSHA PEL (8 HR. TWA): </w:t>
      </w:r>
      <w:r>
        <w:rPr>
          <w:rFonts w:cstheme="minorHAnsi"/>
          <w:color w:val="000000"/>
          <w:sz w:val="20"/>
          <w:szCs w:val="20"/>
        </w:rPr>
        <w:tab/>
      </w:r>
      <w:r>
        <w:rPr>
          <w:rFonts w:cstheme="minorHAnsi"/>
          <w:color w:val="000000"/>
          <w:sz w:val="20"/>
          <w:szCs w:val="20"/>
        </w:rPr>
        <w:tab/>
      </w:r>
      <w:r>
        <w:rPr>
          <w:rFonts w:cstheme="minorHAnsi"/>
          <w:color w:val="000000"/>
          <w:sz w:val="20"/>
          <w:szCs w:val="20"/>
        </w:rPr>
        <w:tab/>
        <w:t>0.</w:t>
      </w:r>
      <w:r w:rsidR="00036DAF">
        <w:rPr>
          <w:rFonts w:cstheme="minorHAnsi"/>
          <w:color w:val="000000"/>
          <w:sz w:val="20"/>
          <w:szCs w:val="20"/>
        </w:rPr>
        <w:t>0050</w:t>
      </w:r>
      <w:r>
        <w:rPr>
          <w:rFonts w:cstheme="minorHAnsi"/>
          <w:color w:val="000000"/>
          <w:sz w:val="20"/>
          <w:szCs w:val="20"/>
        </w:rPr>
        <w:t xml:space="preserve"> </w:t>
      </w:r>
      <w:r w:rsidRPr="008631D3">
        <w:rPr>
          <w:rFonts w:cstheme="minorHAnsi"/>
          <w:color w:val="000000"/>
          <w:sz w:val="20"/>
          <w:szCs w:val="20"/>
        </w:rPr>
        <w:t xml:space="preserve">ppm </w:t>
      </w:r>
    </w:p>
    <w:p w14:paraId="72C4C85A" w14:textId="542B8612" w:rsidR="00C36CE0" w:rsidRPr="008631D3" w:rsidRDefault="00C36CE0" w:rsidP="00C36CE0">
      <w:pPr>
        <w:autoSpaceDE w:val="0"/>
        <w:autoSpaceDN w:val="0"/>
        <w:adjustRightInd w:val="0"/>
        <w:spacing w:after="0" w:line="288" w:lineRule="auto"/>
        <w:rPr>
          <w:rFonts w:cstheme="minorHAnsi"/>
          <w:color w:val="000000"/>
          <w:sz w:val="20"/>
          <w:szCs w:val="20"/>
        </w:rPr>
      </w:pPr>
      <w:r>
        <w:rPr>
          <w:rFonts w:cstheme="minorHAnsi"/>
          <w:color w:val="000000"/>
          <w:sz w:val="20"/>
          <w:szCs w:val="20"/>
        </w:rPr>
        <w:t>OSHA Short Term Exposure Limit:</w:t>
      </w:r>
      <w:r>
        <w:rPr>
          <w:rFonts w:cstheme="minorHAnsi"/>
          <w:color w:val="000000"/>
          <w:sz w:val="20"/>
          <w:szCs w:val="20"/>
        </w:rPr>
        <w:tab/>
      </w:r>
      <w:r>
        <w:rPr>
          <w:rFonts w:cstheme="minorHAnsi"/>
          <w:color w:val="000000"/>
          <w:sz w:val="20"/>
          <w:szCs w:val="20"/>
        </w:rPr>
        <w:tab/>
        <w:t>0.</w:t>
      </w:r>
      <w:r w:rsidR="00036DAF">
        <w:rPr>
          <w:rFonts w:cstheme="minorHAnsi"/>
          <w:color w:val="000000"/>
          <w:sz w:val="20"/>
          <w:szCs w:val="20"/>
        </w:rPr>
        <w:t>02</w:t>
      </w:r>
      <w:r>
        <w:rPr>
          <w:rFonts w:cstheme="minorHAnsi"/>
          <w:color w:val="000000"/>
          <w:sz w:val="20"/>
          <w:szCs w:val="20"/>
        </w:rPr>
        <w:t xml:space="preserve"> ppm</w:t>
      </w:r>
    </w:p>
    <w:p w14:paraId="2DDC9CA7" w14:textId="549D20AB" w:rsidR="00452BD7" w:rsidRDefault="00036DAF" w:rsidP="00A06BFA">
      <w:pPr>
        <w:spacing w:before="120" w:after="120" w:line="288" w:lineRule="auto"/>
        <w:rPr>
          <w:rFonts w:cstheme="minorHAnsi"/>
          <w:b/>
          <w:sz w:val="24"/>
          <w:szCs w:val="24"/>
        </w:rPr>
      </w:pPr>
      <w:r w:rsidRPr="00D22556">
        <w:rPr>
          <w:rFonts w:cstheme="minorHAnsi"/>
          <w:b/>
          <w:noProof/>
        </w:rPr>
        <w:drawing>
          <wp:inline distT="0" distB="0" distL="0" distR="0" wp14:anchorId="452F60CD" wp14:editId="45A16905">
            <wp:extent cx="599846" cy="622224"/>
            <wp:effectExtent l="0" t="0" r="0" b="6985"/>
            <wp:docPr id="2" name="Picture 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59" cy="624105"/>
                    </a:xfrm>
                    <a:prstGeom prst="rect">
                      <a:avLst/>
                    </a:prstGeom>
                    <a:noFill/>
                    <a:ln>
                      <a:noFill/>
                    </a:ln>
                  </pic:spPr>
                </pic:pic>
              </a:graphicData>
            </a:graphic>
          </wp:inline>
        </w:drawing>
      </w:r>
      <w:r>
        <w:rPr>
          <w:rFonts w:cstheme="minorHAnsi"/>
          <w:b/>
          <w:noProof/>
          <w:sz w:val="24"/>
          <w:szCs w:val="24"/>
        </w:rPr>
        <w:drawing>
          <wp:inline distT="0" distB="0" distL="0" distR="0" wp14:anchorId="2AFB1EE8" wp14:editId="7EDD7B80">
            <wp:extent cx="577850" cy="597204"/>
            <wp:effectExtent l="0" t="0" r="0" b="0"/>
            <wp:docPr id="3" name="Picture 3"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850" cy="597204"/>
                    </a:xfrm>
                    <a:prstGeom prst="rect">
                      <a:avLst/>
                    </a:prstGeom>
                    <a:noFill/>
                    <a:ln>
                      <a:noFill/>
                    </a:ln>
                  </pic:spPr>
                </pic:pic>
              </a:graphicData>
            </a:graphic>
          </wp:inline>
        </w:drawing>
      </w:r>
      <w:r>
        <w:rPr>
          <w:rFonts w:cstheme="minorHAnsi"/>
          <w:b/>
          <w:noProof/>
          <w:sz w:val="24"/>
          <w:szCs w:val="24"/>
        </w:rPr>
        <w:drawing>
          <wp:inline distT="0" distB="0" distL="0" distR="0" wp14:anchorId="47A05C52" wp14:editId="3E00E0C2">
            <wp:extent cx="600101" cy="620201"/>
            <wp:effectExtent l="0" t="0" r="0" b="8890"/>
            <wp:docPr id="6" name="Picture 6" descr="GHS Environmentally Damaging Hazard Pictogram" title="GHS Environmentally Damaging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850" cy="623042"/>
                    </a:xfrm>
                    <a:prstGeom prst="rect">
                      <a:avLst/>
                    </a:prstGeom>
                    <a:noFill/>
                    <a:ln>
                      <a:noFill/>
                    </a:ln>
                  </pic:spPr>
                </pic:pic>
              </a:graphicData>
            </a:graphic>
          </wp:inline>
        </w:drawing>
      </w:r>
    </w:p>
    <w:p w14:paraId="4DB798D1" w14:textId="2E8506CE"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877E77">
        <w:rPr>
          <w:rFonts w:cstheme="minorHAnsi"/>
          <w:b/>
          <w:sz w:val="24"/>
          <w:szCs w:val="24"/>
        </w:rPr>
        <w:t>3</w:t>
      </w:r>
      <w:r>
        <w:rPr>
          <w:rFonts w:cstheme="minorHAnsi"/>
          <w:b/>
          <w:sz w:val="24"/>
          <w:szCs w:val="24"/>
        </w:rPr>
        <w:t xml:space="preserve"> – </w:t>
      </w:r>
      <w:r w:rsidR="00877E77">
        <w:rPr>
          <w:rFonts w:cstheme="minorHAnsi"/>
          <w:b/>
          <w:sz w:val="24"/>
          <w:szCs w:val="24"/>
        </w:rPr>
        <w:t xml:space="preserve">Engineering Controls and </w:t>
      </w:r>
      <w:r w:rsidR="00C406D4" w:rsidRPr="00DC7D29">
        <w:rPr>
          <w:rFonts w:cstheme="minorHAnsi"/>
          <w:b/>
          <w:sz w:val="24"/>
          <w:szCs w:val="24"/>
        </w:rPr>
        <w:t>Personal Protective Equipment (PPE)</w:t>
      </w:r>
    </w:p>
    <w:p w14:paraId="670EA389" w14:textId="26E44BAB" w:rsidR="00877E77" w:rsidRDefault="00877E77" w:rsidP="00877E77">
      <w:pPr>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w:t>
      </w:r>
      <w:proofErr w:type="spellStart"/>
      <w:r w:rsidR="00036DAF">
        <w:rPr>
          <w:rFonts w:cstheme="minorHAnsi"/>
          <w:sz w:val="20"/>
          <w:szCs w:val="20"/>
        </w:rPr>
        <w:t>Isophorone</w:t>
      </w:r>
      <w:proofErr w:type="spellEnd"/>
      <w:r w:rsidR="00036DAF">
        <w:rPr>
          <w:rFonts w:cstheme="minorHAnsi"/>
          <w:sz w:val="20"/>
          <w:szCs w:val="20"/>
        </w:rPr>
        <w:t xml:space="preserve"> </w:t>
      </w:r>
      <w:proofErr w:type="spellStart"/>
      <w:r w:rsidR="00036DAF">
        <w:rPr>
          <w:rFonts w:cstheme="minorHAnsi"/>
          <w:sz w:val="20"/>
          <w:szCs w:val="20"/>
        </w:rPr>
        <w:t>diisocyanate</w:t>
      </w:r>
      <w:proofErr w:type="spellEnd"/>
      <w:r w:rsidR="00036DAF">
        <w:rPr>
          <w:rFonts w:cstheme="minorHAnsi"/>
          <w:sz w:val="20"/>
          <w:szCs w:val="20"/>
        </w:rPr>
        <w:t xml:space="preserve"> must</w:t>
      </w:r>
      <w:r>
        <w:rPr>
          <w:rFonts w:cstheme="minorHAnsi"/>
          <w:sz w:val="20"/>
          <w:szCs w:val="20"/>
        </w:rPr>
        <w:t xml:space="preserve"> be used in a properly functioning chemical fume hood whenever possible</w:t>
      </w:r>
      <w:r w:rsidRPr="00DC7D29">
        <w:rPr>
          <w:rFonts w:cstheme="minorHAnsi"/>
          <w:sz w:val="20"/>
          <w:szCs w:val="20"/>
        </w:rPr>
        <w:t>.</w:t>
      </w:r>
      <w:r>
        <w:rPr>
          <w:rFonts w:cstheme="minorHAnsi"/>
          <w:sz w:val="20"/>
          <w:szCs w:val="20"/>
        </w:rPr>
        <w:t xml:space="preserve"> The chemical fume hood must be approved and certified by REM and have a face velocity between 80 – 125 feet per minute.</w:t>
      </w:r>
    </w:p>
    <w:p w14:paraId="37A4A652" w14:textId="77777777" w:rsidR="00877E77" w:rsidRDefault="00877E77" w:rsidP="00877E77">
      <w:pPr>
        <w:spacing w:before="120" w:after="120" w:line="288" w:lineRule="auto"/>
        <w:rPr>
          <w:rFonts w:cstheme="minorHAnsi"/>
          <w:sz w:val="20"/>
          <w:szCs w:val="20"/>
        </w:rPr>
      </w:pPr>
      <w:r w:rsidRPr="00472847">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6A352974" w14:textId="2068D842" w:rsidR="00036DAF" w:rsidRPr="00DC7D29" w:rsidRDefault="00877E77" w:rsidP="00036DAF">
      <w:pPr>
        <w:pStyle w:val="NoSpacing"/>
        <w:spacing w:before="120" w:after="120" w:line="288" w:lineRule="auto"/>
        <w:rPr>
          <w:rFonts w:cstheme="minorHAnsi"/>
          <w:color w:val="222222"/>
          <w:sz w:val="20"/>
          <w:szCs w:val="20"/>
        </w:rPr>
      </w:pPr>
      <w:r w:rsidRPr="003B1260">
        <w:rPr>
          <w:rFonts w:cstheme="minorHAnsi"/>
          <w:b/>
          <w:sz w:val="20"/>
          <w:szCs w:val="20"/>
        </w:rPr>
        <w:t>Hand Protection:</w:t>
      </w:r>
      <w:r>
        <w:rPr>
          <w:rFonts w:cstheme="minorHAnsi"/>
          <w:sz w:val="20"/>
          <w:szCs w:val="20"/>
        </w:rPr>
        <w:t xml:space="preserve"> </w:t>
      </w:r>
      <w:r w:rsidR="00036DAF" w:rsidRPr="00DC7D29">
        <w:rPr>
          <w:rFonts w:cstheme="minorHAnsi"/>
          <w:sz w:val="20"/>
          <w:szCs w:val="20"/>
        </w:rPr>
        <w:t xml:space="preserve">Gloves must be worn. </w:t>
      </w:r>
      <w:r w:rsidR="00036DAF">
        <w:rPr>
          <w:rFonts w:cstheme="minorHAnsi"/>
          <w:sz w:val="20"/>
          <w:szCs w:val="20"/>
        </w:rPr>
        <w:t xml:space="preserve">Nitrile or chloroprene gloves are recommended and have been shown to provide excellent protection against </w:t>
      </w:r>
      <w:proofErr w:type="spellStart"/>
      <w:r w:rsidR="00036DAF">
        <w:rPr>
          <w:rFonts w:cstheme="minorHAnsi"/>
          <w:sz w:val="20"/>
          <w:szCs w:val="20"/>
        </w:rPr>
        <w:t>isophorone</w:t>
      </w:r>
      <w:proofErr w:type="spellEnd"/>
      <w:r w:rsidR="00036DAF">
        <w:rPr>
          <w:rFonts w:cstheme="minorHAnsi"/>
          <w:sz w:val="20"/>
          <w:szCs w:val="20"/>
        </w:rPr>
        <w:t xml:space="preserve"> </w:t>
      </w:r>
      <w:proofErr w:type="spellStart"/>
      <w:r w:rsidR="00036DAF">
        <w:rPr>
          <w:rFonts w:cstheme="minorHAnsi"/>
          <w:sz w:val="20"/>
          <w:szCs w:val="20"/>
        </w:rPr>
        <w:t>diisocyanate</w:t>
      </w:r>
      <w:proofErr w:type="spellEnd"/>
      <w:r w:rsidR="00036DAF">
        <w:rPr>
          <w:rFonts w:cstheme="minorHAnsi"/>
          <w:sz w:val="20"/>
          <w:szCs w:val="20"/>
        </w:rPr>
        <w:t xml:space="preserve">. The user should wear two pairs of gloves as a </w:t>
      </w:r>
      <w:r w:rsidR="00036DAF">
        <w:rPr>
          <w:rFonts w:cstheme="minorHAnsi"/>
          <w:sz w:val="20"/>
          <w:szCs w:val="20"/>
        </w:rPr>
        <w:lastRenderedPageBreak/>
        <w:t xml:space="preserve">precautionary measure. </w:t>
      </w:r>
      <w:r w:rsidR="00036DAF" w:rsidRPr="00DC7D29">
        <w:rPr>
          <w:rFonts w:cstheme="minorHAnsi"/>
          <w:sz w:val="20"/>
          <w:szCs w:val="20"/>
        </w:rPr>
        <w:t xml:space="preserve">Use proper glove removal technique to avoid any skin contact. </w:t>
      </w:r>
      <w:r w:rsidR="00036DAF">
        <w:rPr>
          <w:rFonts w:cstheme="minorHAnsi"/>
          <w:sz w:val="20"/>
          <w:szCs w:val="20"/>
        </w:rPr>
        <w:t xml:space="preserve">Never reuse disposable gloves. </w:t>
      </w:r>
      <w:r w:rsidR="00036DAF" w:rsidRPr="00553E58">
        <w:rPr>
          <w:rFonts w:cstheme="minorHAnsi"/>
          <w:b/>
          <w:color w:val="FF0000"/>
          <w:sz w:val="20"/>
          <w:szCs w:val="20"/>
        </w:rPr>
        <w:t>NOTE:</w:t>
      </w:r>
      <w:r w:rsidR="00036DAF" w:rsidRPr="00DC7D29">
        <w:rPr>
          <w:rFonts w:cstheme="minorHAnsi"/>
          <w:sz w:val="20"/>
          <w:szCs w:val="20"/>
        </w:rPr>
        <w:t xml:space="preserve"> Consult with your preferred glove manufacturer to ensure that the gloves you plan on using are compatible with </w:t>
      </w:r>
      <w:proofErr w:type="spellStart"/>
      <w:r w:rsidR="00036DAF">
        <w:rPr>
          <w:rFonts w:cstheme="minorHAnsi"/>
          <w:sz w:val="20"/>
          <w:szCs w:val="20"/>
        </w:rPr>
        <w:t>isophorone</w:t>
      </w:r>
      <w:proofErr w:type="spellEnd"/>
      <w:r w:rsidR="00036DAF">
        <w:rPr>
          <w:rFonts w:cstheme="minorHAnsi"/>
          <w:sz w:val="20"/>
          <w:szCs w:val="20"/>
        </w:rPr>
        <w:t xml:space="preserve"> </w:t>
      </w:r>
      <w:proofErr w:type="spellStart"/>
      <w:r w:rsidR="00036DAF">
        <w:rPr>
          <w:rFonts w:cstheme="minorHAnsi"/>
          <w:sz w:val="20"/>
          <w:szCs w:val="20"/>
        </w:rPr>
        <w:t>diisocyanate</w:t>
      </w:r>
      <w:proofErr w:type="spellEnd"/>
      <w:r w:rsidR="00036DAF" w:rsidRPr="00DC7D29">
        <w:rPr>
          <w:rFonts w:cstheme="minorHAnsi"/>
          <w:color w:val="222222"/>
          <w:sz w:val="20"/>
          <w:szCs w:val="20"/>
        </w:rPr>
        <w:t>.</w:t>
      </w:r>
    </w:p>
    <w:p w14:paraId="2C67E6CC" w14:textId="77777777" w:rsidR="00036DAF" w:rsidRPr="00DC7D29" w:rsidRDefault="00877E77" w:rsidP="00036DAF">
      <w:pPr>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sidR="00490EE6">
        <w:rPr>
          <w:rFonts w:cstheme="minorHAnsi"/>
          <w:sz w:val="20"/>
          <w:szCs w:val="20"/>
        </w:rPr>
        <w:t xml:space="preserve"> are required.</w:t>
      </w:r>
      <w:r w:rsidR="00036DAF">
        <w:rPr>
          <w:rFonts w:cstheme="minorHAnsi"/>
          <w:sz w:val="20"/>
          <w:szCs w:val="20"/>
        </w:rPr>
        <w:t xml:space="preserve"> If there is an elevated risk of splash hazard, a face shield and chemical splash goggles must be used.</w:t>
      </w:r>
    </w:p>
    <w:p w14:paraId="77BF6BC0" w14:textId="290DE44C" w:rsidR="00877E77" w:rsidRDefault="00877E77" w:rsidP="00877E77">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05959E96" w14:textId="2125A944" w:rsidR="00877E77" w:rsidRPr="00DC7D29" w:rsidRDefault="00877E77" w:rsidP="00877E77">
      <w:pPr>
        <w:pStyle w:val="NoSpacing"/>
        <w:spacing w:before="120" w:after="120" w:line="288" w:lineRule="auto"/>
        <w:rPr>
          <w:rFonts w:cstheme="minorHAnsi"/>
          <w:b/>
          <w:sz w:val="20"/>
          <w:szCs w:val="20"/>
        </w:rPr>
      </w:pPr>
      <w:r w:rsidRPr="003B1260">
        <w:rPr>
          <w:rFonts w:cstheme="minorHAnsi"/>
          <w:b/>
          <w:sz w:val="20"/>
          <w:szCs w:val="20"/>
        </w:rPr>
        <w:t>Respiratory Protection:</w:t>
      </w:r>
      <w:r>
        <w:rPr>
          <w:rFonts w:cstheme="minorHAnsi"/>
          <w:sz w:val="20"/>
          <w:szCs w:val="20"/>
        </w:rPr>
        <w:t xml:space="preserve"> If </w:t>
      </w:r>
      <w:proofErr w:type="spellStart"/>
      <w:r w:rsidR="00036DAF">
        <w:rPr>
          <w:rFonts w:cstheme="minorHAnsi"/>
          <w:sz w:val="20"/>
          <w:szCs w:val="20"/>
        </w:rPr>
        <w:t>isophorone</w:t>
      </w:r>
      <w:proofErr w:type="spellEnd"/>
      <w:r w:rsidR="00036DAF">
        <w:rPr>
          <w:rFonts w:cstheme="minorHAnsi"/>
          <w:sz w:val="20"/>
          <w:szCs w:val="20"/>
        </w:rPr>
        <w:t xml:space="preserve"> </w:t>
      </w:r>
      <w:proofErr w:type="spellStart"/>
      <w:r w:rsidR="00036DAF">
        <w:rPr>
          <w:rFonts w:cstheme="minorHAnsi"/>
          <w:sz w:val="20"/>
          <w:szCs w:val="20"/>
        </w:rPr>
        <w:t>diisocyanate</w:t>
      </w:r>
      <w:proofErr w:type="spellEnd"/>
      <w:r>
        <w:rPr>
          <w:rFonts w:cstheme="minorHAnsi"/>
          <w:sz w:val="20"/>
          <w:szCs w:val="20"/>
        </w:rPr>
        <w:t xml:space="preserve"> is being used outside of a chemical fume hood, respiratory protection </w:t>
      </w:r>
      <w:r w:rsidR="00490EE6">
        <w:rPr>
          <w:rFonts w:cstheme="minorHAnsi"/>
          <w:sz w:val="20"/>
          <w:szCs w:val="20"/>
        </w:rPr>
        <w:t xml:space="preserve">is </w:t>
      </w:r>
      <w:r>
        <w:rPr>
          <w:rFonts w:cstheme="minorHAnsi"/>
          <w:sz w:val="20"/>
          <w:szCs w:val="20"/>
        </w:rPr>
        <w:t xml:space="preserve">required. </w:t>
      </w:r>
      <w:r w:rsidR="00490EE6" w:rsidRPr="00490EE6">
        <w:rPr>
          <w:rFonts w:cstheme="minorHAnsi"/>
          <w:sz w:val="20"/>
          <w:szCs w:val="20"/>
        </w:rPr>
        <w:t xml:space="preserve">If the respirator is the sole means of protection, use a full-face supplied air respirator. </w:t>
      </w:r>
      <w:r w:rsidR="00490EE6">
        <w:rPr>
          <w:rFonts w:cstheme="minorHAnsi"/>
          <w:sz w:val="20"/>
          <w:szCs w:val="20"/>
        </w:rPr>
        <w:t>If this activity is necessary, contact REM (49-46371) so a respiratory protection analysis can be performed.</w:t>
      </w:r>
    </w:p>
    <w:p w14:paraId="275E911D" w14:textId="2E9951B1" w:rsidR="00877E77" w:rsidRPr="00DC7D29" w:rsidRDefault="00036DAF" w:rsidP="00877E77">
      <w:pPr>
        <w:spacing w:before="120" w:after="120" w:line="288" w:lineRule="auto"/>
        <w:rPr>
          <w:rFonts w:cstheme="minorHAnsi"/>
          <w:b/>
          <w:sz w:val="24"/>
          <w:szCs w:val="24"/>
        </w:rPr>
      </w:pPr>
      <w:r>
        <w:rPr>
          <w:rFonts w:ascii="Arial" w:hAnsi="Arial" w:cs="Arial"/>
          <w:noProof/>
          <w:color w:val="000000"/>
        </w:rPr>
        <w:drawing>
          <wp:anchor distT="0" distB="0" distL="114300" distR="114300" simplePos="0" relativeHeight="251659264" behindDoc="0" locked="0" layoutInCell="1" allowOverlap="1" wp14:anchorId="240FB371" wp14:editId="0AB55C49">
            <wp:simplePos x="0" y="0"/>
            <wp:positionH relativeFrom="margin">
              <wp:posOffset>5514340</wp:posOffset>
            </wp:positionH>
            <wp:positionV relativeFrom="margin">
              <wp:posOffset>2830830</wp:posOffset>
            </wp:positionV>
            <wp:extent cx="876300" cy="1168400"/>
            <wp:effectExtent l="19050" t="19050" r="19050" b="12700"/>
            <wp:wrapSquare wrapText="bothSides"/>
            <wp:docPr id="8" name="Picture 8" descr="Caution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ution Stick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168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877E77">
        <w:rPr>
          <w:rFonts w:cstheme="minorHAnsi"/>
          <w:b/>
          <w:sz w:val="24"/>
          <w:szCs w:val="24"/>
        </w:rPr>
        <w:t xml:space="preserve">Section 4 – </w:t>
      </w:r>
      <w:r w:rsidR="00877E77" w:rsidRPr="00DC7D29">
        <w:rPr>
          <w:rFonts w:cstheme="minorHAnsi"/>
          <w:b/>
          <w:sz w:val="24"/>
          <w:szCs w:val="24"/>
        </w:rPr>
        <w:t>Special Handling and Storage Requirements</w:t>
      </w:r>
    </w:p>
    <w:p w14:paraId="34FCEE11" w14:textId="77777777" w:rsidR="00036DAF" w:rsidRPr="00FF39D8" w:rsidRDefault="00036DAF" w:rsidP="00036DAF">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 xml:space="preserve">A designated storage area must be established for </w:t>
      </w:r>
      <w:proofErr w:type="spellStart"/>
      <w:r>
        <w:rPr>
          <w:rFonts w:cstheme="minorHAnsi"/>
          <w:sz w:val="20"/>
          <w:szCs w:val="20"/>
        </w:rPr>
        <w:t>isophorone</w:t>
      </w:r>
      <w:proofErr w:type="spellEnd"/>
      <w:r>
        <w:rPr>
          <w:rFonts w:cstheme="minorHAnsi"/>
          <w:sz w:val="20"/>
          <w:szCs w:val="20"/>
        </w:rPr>
        <w:t xml:space="preserve"> </w:t>
      </w:r>
      <w:proofErr w:type="spellStart"/>
      <w:r>
        <w:rPr>
          <w:rFonts w:cstheme="minorHAnsi"/>
          <w:sz w:val="20"/>
          <w:szCs w:val="20"/>
        </w:rPr>
        <w:t>diisocyanate</w:t>
      </w:r>
      <w:proofErr w:type="spellEnd"/>
      <w:r w:rsidRPr="00CB053B">
        <w:rPr>
          <w:rFonts w:cstheme="minorHAnsi"/>
          <w:sz w:val="20"/>
          <w:szCs w:val="20"/>
        </w:rPr>
        <w:t xml:space="preserve"> and the area should be posted with a “Caution, Carcinogen, Reproductive Toxins, or Extremely Toxic Chemicals” label provided </w:t>
      </w:r>
      <w:r>
        <w:rPr>
          <w:rFonts w:cstheme="minorHAnsi"/>
          <w:sz w:val="20"/>
          <w:szCs w:val="20"/>
        </w:rPr>
        <w:t>by REM (as shown to the right). The container(s) should be placed into secondary containment.</w:t>
      </w:r>
    </w:p>
    <w:p w14:paraId="6645DF89" w14:textId="57B75088" w:rsidR="00036DAF" w:rsidRPr="00CB053B" w:rsidRDefault="00036DAF" w:rsidP="00036DAF">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 xml:space="preserve">All personnel working in the lab should be made aware of the storage location and the hazards associated with </w:t>
      </w:r>
      <w:proofErr w:type="spellStart"/>
      <w:r>
        <w:rPr>
          <w:rFonts w:cstheme="minorHAnsi"/>
          <w:sz w:val="20"/>
          <w:szCs w:val="20"/>
        </w:rPr>
        <w:t>isophorone</w:t>
      </w:r>
      <w:proofErr w:type="spellEnd"/>
      <w:r>
        <w:rPr>
          <w:rFonts w:cstheme="minorHAnsi"/>
          <w:sz w:val="20"/>
          <w:szCs w:val="20"/>
        </w:rPr>
        <w:t xml:space="preserve"> </w:t>
      </w:r>
      <w:proofErr w:type="spellStart"/>
      <w:r>
        <w:rPr>
          <w:rFonts w:cstheme="minorHAnsi"/>
          <w:sz w:val="20"/>
          <w:szCs w:val="20"/>
        </w:rPr>
        <w:t>diisocyanate</w:t>
      </w:r>
      <w:proofErr w:type="spellEnd"/>
      <w:r>
        <w:rPr>
          <w:rFonts w:cstheme="minorHAnsi"/>
          <w:sz w:val="20"/>
          <w:szCs w:val="20"/>
        </w:rPr>
        <w:t>.</w:t>
      </w:r>
    </w:p>
    <w:p w14:paraId="219D710D" w14:textId="77777777" w:rsidR="00036DAF" w:rsidRPr="00977B85" w:rsidRDefault="00036DAF" w:rsidP="00036DAF">
      <w:pPr>
        <w:pStyle w:val="ListParagraph"/>
        <w:numPr>
          <w:ilvl w:val="0"/>
          <w:numId w:val="18"/>
        </w:numPr>
        <w:spacing w:before="120" w:after="120" w:line="288" w:lineRule="auto"/>
        <w:rPr>
          <w:rFonts w:eastAsia="Times New Roman" w:cstheme="minorHAnsi"/>
          <w:color w:val="000000"/>
          <w:sz w:val="20"/>
          <w:szCs w:val="20"/>
        </w:rPr>
      </w:pPr>
      <w:proofErr w:type="spellStart"/>
      <w:r>
        <w:rPr>
          <w:rFonts w:cstheme="minorHAnsi"/>
          <w:sz w:val="20"/>
          <w:szCs w:val="20"/>
        </w:rPr>
        <w:t>Isophorone</w:t>
      </w:r>
      <w:proofErr w:type="spellEnd"/>
      <w:r>
        <w:rPr>
          <w:rFonts w:cstheme="minorHAnsi"/>
          <w:sz w:val="20"/>
          <w:szCs w:val="20"/>
        </w:rPr>
        <w:t xml:space="preserve"> </w:t>
      </w:r>
      <w:proofErr w:type="spellStart"/>
      <w:r>
        <w:rPr>
          <w:rFonts w:cstheme="minorHAnsi"/>
          <w:sz w:val="20"/>
          <w:szCs w:val="20"/>
        </w:rPr>
        <w:t>diisocyanate</w:t>
      </w:r>
      <w:proofErr w:type="spellEnd"/>
      <w:r>
        <w:rPr>
          <w:rFonts w:eastAsia="Times New Roman" w:cstheme="minorHAnsi"/>
          <w:color w:val="000000"/>
          <w:sz w:val="20"/>
          <w:szCs w:val="20"/>
        </w:rPr>
        <w:t xml:space="preserve"> must only be used in a properly functioning chemical fume hood.</w:t>
      </w:r>
    </w:p>
    <w:p w14:paraId="3006B0E0" w14:textId="77777777" w:rsidR="00036DAF" w:rsidRPr="00977B85" w:rsidRDefault="00036DAF" w:rsidP="00036DAF">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Do not breathe dust, fumes, gas, mist vapors or spray.</w:t>
      </w:r>
    </w:p>
    <w:p w14:paraId="0BBC6136" w14:textId="77777777" w:rsidR="00036DAF" w:rsidRPr="00FF39D8" w:rsidRDefault="00036DAF" w:rsidP="00036DAF">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Avoid dust formation or breathing vapors, mists, or gas.</w:t>
      </w:r>
    </w:p>
    <w:p w14:paraId="54EA144E" w14:textId="77777777" w:rsidR="00036DAF" w:rsidRDefault="00036DAF" w:rsidP="00036DAF">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 xml:space="preserve">Keep containers tightly closed. </w:t>
      </w:r>
    </w:p>
    <w:p w14:paraId="3319DD50" w14:textId="77777777" w:rsidR="00036DAF" w:rsidRPr="00D36332" w:rsidRDefault="00036DAF" w:rsidP="00036DAF">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 xml:space="preserve">Store in a cool, dry and well-ventilated </w:t>
      </w:r>
      <w:r>
        <w:rPr>
          <w:rFonts w:eastAsia="Times New Roman" w:cstheme="minorHAnsi"/>
          <w:color w:val="000000"/>
          <w:sz w:val="20"/>
          <w:szCs w:val="20"/>
        </w:rPr>
        <w:t xml:space="preserve">location away from </w:t>
      </w:r>
      <w:r>
        <w:rPr>
          <w:rFonts w:cstheme="minorHAnsi"/>
          <w:sz w:val="20"/>
          <w:szCs w:val="20"/>
        </w:rPr>
        <w:t>strong oxidizing agents, strong acids, and alcohols.</w:t>
      </w:r>
    </w:p>
    <w:p w14:paraId="024C0BE6" w14:textId="77777777" w:rsidR="00036DAF" w:rsidRPr="003C34F0" w:rsidRDefault="00036DAF" w:rsidP="00036DAF">
      <w:pPr>
        <w:pStyle w:val="ListParagraph"/>
        <w:numPr>
          <w:ilvl w:val="0"/>
          <w:numId w:val="18"/>
        </w:numPr>
        <w:spacing w:before="120" w:after="120" w:line="288" w:lineRule="auto"/>
        <w:rPr>
          <w:rFonts w:eastAsia="Times New Roman" w:cstheme="minorHAnsi"/>
          <w:color w:val="000000"/>
          <w:sz w:val="20"/>
          <w:szCs w:val="20"/>
        </w:rPr>
      </w:pPr>
      <w:r>
        <w:rPr>
          <w:rFonts w:asciiTheme="minorHAnsi" w:hAnsiTheme="minorHAnsi" w:cstheme="minorHAnsi"/>
          <w:noProof/>
          <w:color w:val="000000"/>
          <w:sz w:val="20"/>
          <w:szCs w:val="20"/>
        </w:rPr>
        <w:t>Containers which are opened must be carefully resealed and kept upright to prevent leakage.</w:t>
      </w:r>
    </w:p>
    <w:p w14:paraId="3A71351F" w14:textId="77777777" w:rsidR="00036DAF" w:rsidRPr="00204A05" w:rsidRDefault="00036DAF" w:rsidP="00036DAF">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 xml:space="preserve">A suitable storage location is a </w:t>
      </w:r>
      <w:r>
        <w:rPr>
          <w:rFonts w:cstheme="minorHAnsi"/>
          <w:sz w:val="20"/>
          <w:szCs w:val="20"/>
        </w:rPr>
        <w:t xml:space="preserve">lab cabinet </w:t>
      </w:r>
      <w:r w:rsidRPr="00CB053B">
        <w:rPr>
          <w:rFonts w:cstheme="minorHAnsi"/>
          <w:sz w:val="20"/>
          <w:szCs w:val="20"/>
        </w:rPr>
        <w:t>that does not contain incomp</w:t>
      </w:r>
      <w:r>
        <w:rPr>
          <w:rFonts w:cstheme="minorHAnsi"/>
          <w:sz w:val="20"/>
          <w:szCs w:val="20"/>
        </w:rPr>
        <w:t>atible chemicals.</w:t>
      </w:r>
    </w:p>
    <w:p w14:paraId="7FCE7560" w14:textId="63A93A24" w:rsidR="00877E77" w:rsidRPr="00877E77" w:rsidRDefault="00877E77" w:rsidP="00877E77">
      <w:pPr>
        <w:spacing w:before="120" w:after="120" w:line="288" w:lineRule="auto"/>
        <w:rPr>
          <w:rFonts w:cstheme="minorHAnsi"/>
          <w:b/>
          <w:sz w:val="24"/>
          <w:szCs w:val="24"/>
        </w:rPr>
      </w:pPr>
      <w:r w:rsidRPr="00877E77">
        <w:rPr>
          <w:rFonts w:cstheme="minorHAnsi"/>
          <w:b/>
          <w:sz w:val="24"/>
          <w:szCs w:val="24"/>
        </w:rPr>
        <w:t xml:space="preserve">Section </w:t>
      </w:r>
      <w:r>
        <w:rPr>
          <w:rFonts w:cstheme="minorHAnsi"/>
          <w:b/>
          <w:sz w:val="24"/>
          <w:szCs w:val="24"/>
        </w:rPr>
        <w:t>5</w:t>
      </w:r>
      <w:r w:rsidRPr="00877E77">
        <w:rPr>
          <w:rFonts w:cstheme="minorHAnsi"/>
          <w:b/>
          <w:sz w:val="24"/>
          <w:szCs w:val="24"/>
        </w:rPr>
        <w:t xml:space="preserve"> – Spill and Accident Procedures </w:t>
      </w:r>
    </w:p>
    <w:p w14:paraId="2E79F0AB" w14:textId="77777777" w:rsidR="00877E77" w:rsidRPr="00877E77" w:rsidRDefault="00877E77" w:rsidP="00877E77">
      <w:pPr>
        <w:shd w:val="clear" w:color="auto" w:fill="FFFFFF"/>
        <w:spacing w:before="120" w:after="120" w:line="288" w:lineRule="auto"/>
        <w:rPr>
          <w:rFonts w:cstheme="minorHAnsi"/>
          <w:sz w:val="20"/>
          <w:szCs w:val="20"/>
        </w:rPr>
      </w:pPr>
      <w:r w:rsidRPr="00877E77">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877E77">
        <w:rPr>
          <w:rFonts w:cstheme="minorHAnsi"/>
          <w:b/>
          <w:sz w:val="20"/>
          <w:szCs w:val="20"/>
        </w:rPr>
        <w:t xml:space="preserve">dial </w:t>
      </w:r>
      <w:r w:rsidRPr="00877E77">
        <w:rPr>
          <w:rFonts w:cstheme="minorHAnsi"/>
          <w:b/>
          <w:color w:val="FF0000"/>
          <w:sz w:val="20"/>
          <w:szCs w:val="20"/>
        </w:rPr>
        <w:t>911</w:t>
      </w:r>
      <w:r w:rsidRPr="00877E77">
        <w:rPr>
          <w:rFonts w:cstheme="minorHAnsi"/>
          <w:sz w:val="20"/>
          <w:szCs w:val="20"/>
        </w:rPr>
        <w:t xml:space="preserve">. If personnel have become exposed and need medical assistance, </w:t>
      </w:r>
      <w:r w:rsidRPr="00877E77">
        <w:rPr>
          <w:rFonts w:cstheme="minorHAnsi"/>
          <w:b/>
          <w:sz w:val="20"/>
          <w:szCs w:val="20"/>
        </w:rPr>
        <w:t xml:space="preserve">dial </w:t>
      </w:r>
      <w:r w:rsidRPr="00877E77">
        <w:rPr>
          <w:rFonts w:cstheme="minorHAnsi"/>
          <w:b/>
          <w:color w:val="FF0000"/>
          <w:sz w:val="20"/>
          <w:szCs w:val="20"/>
        </w:rPr>
        <w:t>911</w:t>
      </w:r>
      <w:r w:rsidRPr="00877E77">
        <w:rPr>
          <w:rFonts w:cstheme="minorHAnsi"/>
          <w:sz w:val="20"/>
          <w:szCs w:val="20"/>
        </w:rPr>
        <w:t>. If the spill is minor and does not pose a threat to personnel, contact REM at 49-40121 during normal business hours (Monday – Friday, 7 AM – 4 PM) for spill cleanup assistance (dial 911 if spill occurs after hours and assistance is needed).</w:t>
      </w:r>
    </w:p>
    <w:p w14:paraId="17128F4A" w14:textId="1E475B6E" w:rsidR="00877E77" w:rsidRPr="00877E77" w:rsidRDefault="00877E77" w:rsidP="00877E77">
      <w:pPr>
        <w:spacing w:before="120" w:after="120" w:line="288" w:lineRule="auto"/>
        <w:rPr>
          <w:rFonts w:cstheme="minorHAnsi"/>
          <w:b/>
          <w:sz w:val="24"/>
          <w:szCs w:val="24"/>
        </w:rPr>
      </w:pPr>
      <w:r w:rsidRPr="00877E77">
        <w:rPr>
          <w:rFonts w:cstheme="minorHAnsi"/>
          <w:b/>
          <w:sz w:val="24"/>
          <w:szCs w:val="24"/>
        </w:rPr>
        <w:t xml:space="preserve">Section </w:t>
      </w:r>
      <w:r>
        <w:rPr>
          <w:rFonts w:cstheme="minorHAnsi"/>
          <w:b/>
          <w:sz w:val="24"/>
          <w:szCs w:val="24"/>
        </w:rPr>
        <w:t>6</w:t>
      </w:r>
      <w:r w:rsidRPr="00877E77">
        <w:rPr>
          <w:rFonts w:cstheme="minorHAnsi"/>
          <w:b/>
          <w:sz w:val="24"/>
          <w:szCs w:val="24"/>
        </w:rPr>
        <w:t xml:space="preserve"> – Waste Disposal Procedures</w:t>
      </w:r>
    </w:p>
    <w:p w14:paraId="098B0C39" w14:textId="06528E1F" w:rsidR="00C406D4" w:rsidRDefault="00877E77" w:rsidP="00877E77">
      <w:pPr>
        <w:spacing w:before="120" w:after="120" w:line="288" w:lineRule="auto"/>
        <w:rPr>
          <w:rFonts w:cstheme="minorHAnsi"/>
          <w:sz w:val="20"/>
          <w:szCs w:val="20"/>
        </w:rPr>
      </w:pPr>
      <w:r w:rsidRPr="00877E77">
        <w:rPr>
          <w:rFonts w:cstheme="minorHAnsi"/>
          <w:sz w:val="20"/>
          <w:szCs w:val="20"/>
        </w:rPr>
        <w:t xml:space="preserve">Store hazardous waste in closed containers that are properly labeled, and in a designated area. Complete a Chemical Waste Pickup Request Form to arrange for disposal by REM; detailed instructions are provided at the following link: </w:t>
      </w:r>
      <w:hyperlink r:id="rId13" w:history="1">
        <w:r w:rsidRPr="00877E77">
          <w:rPr>
            <w:rStyle w:val="Hyperlink"/>
            <w:rFonts w:cstheme="minorHAnsi"/>
            <w:sz w:val="20"/>
            <w:szCs w:val="20"/>
          </w:rPr>
          <w:t>http://www.purdue.edu/ehps/rem/hmm/chemwaste.htm</w:t>
        </w:r>
      </w:hyperlink>
      <w:r w:rsidRPr="00877E77">
        <w:rPr>
          <w:rFonts w:cstheme="minorHAnsi"/>
          <w:sz w:val="20"/>
          <w:szCs w:val="20"/>
        </w:rPr>
        <w:t>.</w:t>
      </w:r>
    </w:p>
    <w:p w14:paraId="36608F65" w14:textId="3ED3FCF2" w:rsidR="00C406D4" w:rsidRPr="00DC7D29"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877E77">
        <w:rPr>
          <w:rFonts w:cstheme="minorHAnsi"/>
          <w:b/>
          <w:sz w:val="24"/>
          <w:szCs w:val="24"/>
        </w:rPr>
        <w:t>7</w:t>
      </w:r>
      <w:r>
        <w:rPr>
          <w:rFonts w:cstheme="minorHAnsi"/>
          <w:b/>
          <w:sz w:val="24"/>
          <w:szCs w:val="24"/>
        </w:rPr>
        <w:t xml:space="preserve"> – </w:t>
      </w:r>
      <w:r w:rsidR="00C406D4" w:rsidRPr="00DC7D29">
        <w:rPr>
          <w:rFonts w:cstheme="minorHAnsi"/>
          <w:b/>
          <w:sz w:val="24"/>
          <w:szCs w:val="24"/>
        </w:rPr>
        <w:t>Protocol/Procedure</w:t>
      </w:r>
      <w:r w:rsidR="00C060FA" w:rsidRPr="00DC7D29">
        <w:rPr>
          <w:rFonts w:cstheme="minorHAnsi"/>
          <w:b/>
          <w:sz w:val="24"/>
          <w:szCs w:val="24"/>
        </w:rPr>
        <w:t xml:space="preserve"> </w:t>
      </w:r>
      <w:r w:rsidR="00C060FA" w:rsidRPr="00DC7D29">
        <w:rPr>
          <w:rFonts w:cstheme="minorHAnsi"/>
          <w:b/>
          <w:color w:val="FF0000"/>
          <w:sz w:val="24"/>
          <w:szCs w:val="24"/>
        </w:rPr>
        <w:t>(Add lab specific Protocol/Procedure here)</w:t>
      </w:r>
    </w:p>
    <w:sdt>
      <w:sdtPr>
        <w:rPr>
          <w:rFonts w:cstheme="minorHAnsi"/>
          <w:b/>
        </w:rPr>
        <w:id w:val="-1412315417"/>
      </w:sdtPr>
      <w:sdtEndPr/>
      <w:sdtContent>
        <w:p w14:paraId="3169E15F" w14:textId="77777777" w:rsidR="00C406D4" w:rsidRPr="00DC7D29" w:rsidRDefault="00F25C3A"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1A038946"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lastRenderedPageBreak/>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PI.</w:t>
      </w:r>
      <w:r w:rsidR="00DF4A6C" w:rsidRPr="00DC7D29">
        <w:rPr>
          <w:rFonts w:cstheme="minorHAnsi"/>
          <w:sz w:val="20"/>
          <w:szCs w:val="20"/>
        </w:rPr>
        <w:tab/>
      </w:r>
    </w:p>
    <w:p w14:paraId="6E21F2EE" w14:textId="7D6A2762" w:rsidR="00803871" w:rsidRPr="00DC7D29" w:rsidRDefault="00A06BFA" w:rsidP="00A06BFA">
      <w:pPr>
        <w:spacing w:before="120" w:after="120" w:line="288" w:lineRule="auto"/>
        <w:rPr>
          <w:rFonts w:cstheme="minorHAnsi"/>
          <w:b/>
        </w:rPr>
      </w:pPr>
      <w:r>
        <w:rPr>
          <w:rFonts w:cstheme="minorHAnsi"/>
          <w:b/>
          <w:sz w:val="24"/>
          <w:szCs w:val="24"/>
        </w:rPr>
        <w:t xml:space="preserve">Section </w:t>
      </w:r>
      <w:r w:rsidR="00894A7B">
        <w:rPr>
          <w:rFonts w:cstheme="minorHAnsi"/>
          <w:b/>
          <w:sz w:val="24"/>
          <w:szCs w:val="24"/>
        </w:rPr>
        <w:t>8</w:t>
      </w:r>
      <w:r>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D44C7E">
        <w:rPr>
          <w:rFonts w:cstheme="minorHAnsi"/>
          <w:b/>
          <w:color w:val="FF0000"/>
          <w:sz w:val="20"/>
          <w:szCs w:val="20"/>
        </w:rPr>
        <w:t>(signature of all users is required)</w:t>
      </w:r>
    </w:p>
    <w:p w14:paraId="5EE5B4B4" w14:textId="26793656" w:rsidR="00670AE8" w:rsidRPr="00670AE8" w:rsidRDefault="00670AE8" w:rsidP="00A06BFA">
      <w:pPr>
        <w:spacing w:before="120" w:after="120" w:line="288" w:lineRule="auto"/>
        <w:rPr>
          <w:rFonts w:cstheme="minorHAnsi"/>
          <w:sz w:val="20"/>
          <w:szCs w:val="20"/>
        </w:rPr>
      </w:pPr>
      <w:r w:rsidRPr="00B361B4">
        <w:rPr>
          <w:rFonts w:cstheme="minorHAnsi"/>
          <w:sz w:val="20"/>
          <w:szCs w:val="20"/>
        </w:rPr>
        <w:t xml:space="preserve">Prior to conducting any work with </w:t>
      </w:r>
      <w:proofErr w:type="spellStart"/>
      <w:r>
        <w:rPr>
          <w:rFonts w:cstheme="minorHAnsi"/>
          <w:color w:val="222222"/>
          <w:sz w:val="20"/>
          <w:szCs w:val="20"/>
        </w:rPr>
        <w:t>isophorone</w:t>
      </w:r>
      <w:proofErr w:type="spellEnd"/>
      <w:r>
        <w:rPr>
          <w:rFonts w:cstheme="minorHAnsi"/>
          <w:color w:val="222222"/>
          <w:sz w:val="20"/>
          <w:szCs w:val="20"/>
        </w:rPr>
        <w:t xml:space="preserve"> </w:t>
      </w:r>
      <w:proofErr w:type="spellStart"/>
      <w:r>
        <w:rPr>
          <w:rFonts w:cstheme="minorHAnsi"/>
          <w:color w:val="222222"/>
          <w:sz w:val="20"/>
          <w:szCs w:val="20"/>
        </w:rPr>
        <w:t>diisocyanate</w:t>
      </w:r>
      <w:proofErr w:type="spellEnd"/>
      <w:r w:rsidRPr="00B361B4">
        <w:rPr>
          <w:rFonts w:cstheme="minorHAnsi"/>
          <w:sz w:val="20"/>
          <w:szCs w:val="20"/>
        </w:rPr>
        <w:t xml:space="preserve">, the Principal Investigator must ensure that all laboratory personnel receive training on the content of this SOP. </w:t>
      </w:r>
      <w:bookmarkStart w:id="0" w:name="_GoBack"/>
      <w:bookmarkEnd w:id="0"/>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3672DB">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74F274EE" w14:textId="77777777" w:rsidTr="000F5131">
        <w:trPr>
          <w:trHeight w:val="576"/>
        </w:trPr>
        <w:sdt>
          <w:sdtPr>
            <w:rPr>
              <w:rFonts w:cstheme="minorHAnsi"/>
              <w:b/>
              <w:sz w:val="24"/>
              <w:szCs w:val="24"/>
            </w:rPr>
            <w:id w:val="413586204"/>
            <w:showingPlcHdr/>
          </w:sdtPr>
          <w:sdtEndPr/>
          <w:sdtContent>
            <w:tc>
              <w:tcPr>
                <w:tcW w:w="3978" w:type="dxa"/>
              </w:tcPr>
              <w:p w14:paraId="3ED6AE5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CEB0690"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43001989"/>
            <w:showingPlcHdr/>
            <w:date>
              <w:dateFormat w:val="M/d/yyyy"/>
              <w:lid w:val="en-US"/>
              <w:storeMappedDataAs w:val="dateTime"/>
              <w:calendar w:val="gregorian"/>
            </w:date>
          </w:sdtPr>
          <w:sdtEndPr/>
          <w:sdtContent>
            <w:tc>
              <w:tcPr>
                <w:tcW w:w="2178" w:type="dxa"/>
              </w:tcPr>
              <w:p w14:paraId="6F679CA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4"/>
      <w:footerReference w:type="default" r:id="rId1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F6255" w14:textId="77777777" w:rsidR="00F25C3A" w:rsidRDefault="00F25C3A" w:rsidP="00E83E8B">
      <w:pPr>
        <w:spacing w:after="0" w:line="240" w:lineRule="auto"/>
      </w:pPr>
      <w:r>
        <w:separator/>
      </w:r>
    </w:p>
  </w:endnote>
  <w:endnote w:type="continuationSeparator" w:id="0">
    <w:p w14:paraId="1630E206" w14:textId="77777777" w:rsidR="00F25C3A" w:rsidRDefault="00F25C3A"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11CB9704" w:rsidR="0098618A" w:rsidRPr="00AD2BF0" w:rsidRDefault="00036DAF">
    <w:pPr>
      <w:pStyle w:val="Footer"/>
      <w:rPr>
        <w:rFonts w:eastAsia="Times New Roman" w:cstheme="minorHAnsi"/>
        <w:color w:val="222222"/>
        <w:sz w:val="20"/>
        <w:szCs w:val="20"/>
        <w:shd w:val="clear" w:color="auto" w:fill="FFFFFF"/>
      </w:rPr>
    </w:pPr>
    <w:proofErr w:type="spellStart"/>
    <w:r>
      <w:rPr>
        <w:rFonts w:cstheme="minorHAnsi"/>
        <w:sz w:val="18"/>
        <w:szCs w:val="18"/>
      </w:rPr>
      <w:t>Isophorone</w:t>
    </w:r>
    <w:proofErr w:type="spellEnd"/>
    <w:r>
      <w:rPr>
        <w:rFonts w:cstheme="minorHAnsi"/>
        <w:sz w:val="18"/>
        <w:szCs w:val="18"/>
      </w:rPr>
      <w:t xml:space="preserve"> </w:t>
    </w:r>
    <w:proofErr w:type="spellStart"/>
    <w:r>
      <w:rPr>
        <w:rFonts w:cstheme="minorHAnsi"/>
        <w:sz w:val="18"/>
        <w:szCs w:val="18"/>
      </w:rPr>
      <w:t>Diisocyanate</w:t>
    </w:r>
    <w:proofErr w:type="spellEnd"/>
    <w:sdt>
      <w:sdtPr>
        <w:rPr>
          <w:rFonts w:cstheme="minorHAnsi"/>
          <w:sz w:val="18"/>
          <w:szCs w:val="18"/>
        </w:rPr>
        <w:id w:val="1711599301"/>
        <w:docPartObj>
          <w:docPartGallery w:val="Page Numbers (Bottom of Page)"/>
          <w:docPartUnique/>
        </w:docPartObj>
      </w:sdtPr>
      <w:sdtEndPr>
        <w:rPr>
          <w:noProof/>
        </w:rPr>
      </w:sdtEndPr>
      <w:sdtContent>
        <w:r w:rsidR="0098618A" w:rsidRPr="00AD2BF0">
          <w:rPr>
            <w:rFonts w:cstheme="minorHAnsi"/>
            <w:sz w:val="18"/>
            <w:szCs w:val="18"/>
          </w:rPr>
          <w:tab/>
        </w:r>
        <w:r w:rsidR="0098618A" w:rsidRPr="00AD2BF0">
          <w:rPr>
            <w:rFonts w:cstheme="minorHAnsi"/>
            <w:sz w:val="18"/>
            <w:szCs w:val="18"/>
          </w:rPr>
          <w:fldChar w:fldCharType="begin"/>
        </w:r>
        <w:r w:rsidR="0098618A" w:rsidRPr="00AD2BF0">
          <w:rPr>
            <w:rFonts w:cstheme="minorHAnsi"/>
            <w:sz w:val="18"/>
            <w:szCs w:val="18"/>
          </w:rPr>
          <w:instrText xml:space="preserve"> PAGE   \* MERGEFORMAT </w:instrText>
        </w:r>
        <w:r w:rsidR="0098618A" w:rsidRPr="00AD2BF0">
          <w:rPr>
            <w:rFonts w:cstheme="minorHAnsi"/>
            <w:sz w:val="18"/>
            <w:szCs w:val="18"/>
          </w:rPr>
          <w:fldChar w:fldCharType="separate"/>
        </w:r>
        <w:r w:rsidR="00670AE8">
          <w:rPr>
            <w:rFonts w:cstheme="minorHAnsi"/>
            <w:noProof/>
            <w:sz w:val="18"/>
            <w:szCs w:val="18"/>
          </w:rPr>
          <w:t>3</w:t>
        </w:r>
        <w:r w:rsidR="0098618A" w:rsidRPr="00AD2BF0">
          <w:rPr>
            <w:rFonts w:cstheme="minorHAnsi"/>
            <w:noProof/>
            <w:sz w:val="18"/>
            <w:szCs w:val="18"/>
          </w:rPr>
          <w:fldChar w:fldCharType="end"/>
        </w:r>
        <w:r w:rsidR="0098618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B93591">
              <w:rPr>
                <w:rFonts w:cstheme="minorHAnsi"/>
                <w:noProof/>
                <w:sz w:val="18"/>
                <w:szCs w:val="18"/>
              </w:rPr>
              <w:t>11/11/2015</w:t>
            </w:r>
          </w:sdtContent>
        </w:sdt>
      </w:sdtContent>
    </w:sdt>
  </w:p>
  <w:p w14:paraId="78299C41" w14:textId="77777777" w:rsidR="0098618A" w:rsidRDefault="0098618A">
    <w:pPr>
      <w:pStyle w:val="Footer"/>
      <w:rPr>
        <w:rFonts w:ascii="Arial" w:hAnsi="Arial" w:cs="Arial"/>
        <w:noProof/>
        <w:sz w:val="18"/>
        <w:szCs w:val="18"/>
      </w:rPr>
    </w:pPr>
  </w:p>
  <w:p w14:paraId="6F5C5090" w14:textId="583DCEAE" w:rsidR="0098618A" w:rsidRPr="00972CE1" w:rsidRDefault="0098618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12405" w14:textId="77777777" w:rsidR="00F25C3A" w:rsidRDefault="00F25C3A" w:rsidP="00E83E8B">
      <w:pPr>
        <w:spacing w:after="0" w:line="240" w:lineRule="auto"/>
      </w:pPr>
      <w:r>
        <w:separator/>
      </w:r>
    </w:p>
  </w:footnote>
  <w:footnote w:type="continuationSeparator" w:id="0">
    <w:p w14:paraId="5BCB6BEF" w14:textId="77777777" w:rsidR="00F25C3A" w:rsidRDefault="00F25C3A"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98618A" w:rsidRDefault="0098618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E7404"/>
    <w:multiLevelType w:val="hybridMultilevel"/>
    <w:tmpl w:val="20F6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1"/>
  </w:num>
  <w:num w:numId="4">
    <w:abstractNumId w:val="2"/>
  </w:num>
  <w:num w:numId="5">
    <w:abstractNumId w:val="14"/>
  </w:num>
  <w:num w:numId="6">
    <w:abstractNumId w:val="13"/>
  </w:num>
  <w:num w:numId="7">
    <w:abstractNumId w:val="17"/>
  </w:num>
  <w:num w:numId="8">
    <w:abstractNumId w:val="18"/>
  </w:num>
  <w:num w:numId="9">
    <w:abstractNumId w:val="8"/>
  </w:num>
  <w:num w:numId="10">
    <w:abstractNumId w:val="11"/>
  </w:num>
  <w:num w:numId="11">
    <w:abstractNumId w:val="3"/>
  </w:num>
  <w:num w:numId="12">
    <w:abstractNumId w:val="15"/>
  </w:num>
  <w:num w:numId="13">
    <w:abstractNumId w:val="4"/>
  </w:num>
  <w:num w:numId="14">
    <w:abstractNumId w:val="9"/>
  </w:num>
  <w:num w:numId="15">
    <w:abstractNumId w:val="10"/>
  </w:num>
  <w:num w:numId="16">
    <w:abstractNumId w:val="0"/>
  </w:num>
  <w:num w:numId="17">
    <w:abstractNumId w:val="7"/>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36DAF"/>
    <w:rsid w:val="00042BE9"/>
    <w:rsid w:val="000445D0"/>
    <w:rsid w:val="0006218F"/>
    <w:rsid w:val="000667C6"/>
    <w:rsid w:val="000B6958"/>
    <w:rsid w:val="000C7862"/>
    <w:rsid w:val="000D3467"/>
    <w:rsid w:val="000D5EF1"/>
    <w:rsid w:val="000D6D3D"/>
    <w:rsid w:val="000E228A"/>
    <w:rsid w:val="000F1A7E"/>
    <w:rsid w:val="000F5131"/>
    <w:rsid w:val="000F6DA5"/>
    <w:rsid w:val="0011462E"/>
    <w:rsid w:val="00120D9A"/>
    <w:rsid w:val="00125B94"/>
    <w:rsid w:val="001311CC"/>
    <w:rsid w:val="00171722"/>
    <w:rsid w:val="00174DC9"/>
    <w:rsid w:val="00185B20"/>
    <w:rsid w:val="001932B2"/>
    <w:rsid w:val="001A303D"/>
    <w:rsid w:val="001C0685"/>
    <w:rsid w:val="001C2D02"/>
    <w:rsid w:val="001C51C3"/>
    <w:rsid w:val="001C7BB9"/>
    <w:rsid w:val="001D0366"/>
    <w:rsid w:val="001E1098"/>
    <w:rsid w:val="002006B0"/>
    <w:rsid w:val="002038B8"/>
    <w:rsid w:val="0022345A"/>
    <w:rsid w:val="002369A3"/>
    <w:rsid w:val="00245E50"/>
    <w:rsid w:val="00253494"/>
    <w:rsid w:val="00262C95"/>
    <w:rsid w:val="00263ED1"/>
    <w:rsid w:val="00265CA6"/>
    <w:rsid w:val="002677E7"/>
    <w:rsid w:val="00274145"/>
    <w:rsid w:val="00292128"/>
    <w:rsid w:val="00293660"/>
    <w:rsid w:val="002A11BF"/>
    <w:rsid w:val="002A7020"/>
    <w:rsid w:val="002A7C31"/>
    <w:rsid w:val="002C4A8E"/>
    <w:rsid w:val="002D5566"/>
    <w:rsid w:val="002D6A72"/>
    <w:rsid w:val="002E0D97"/>
    <w:rsid w:val="002E0EF3"/>
    <w:rsid w:val="002E2C06"/>
    <w:rsid w:val="00315CB3"/>
    <w:rsid w:val="003467F1"/>
    <w:rsid w:val="00351146"/>
    <w:rsid w:val="00352F12"/>
    <w:rsid w:val="00355D5D"/>
    <w:rsid w:val="00363BCA"/>
    <w:rsid w:val="00366414"/>
    <w:rsid w:val="00366DA6"/>
    <w:rsid w:val="003672DB"/>
    <w:rsid w:val="0037554D"/>
    <w:rsid w:val="00377CE8"/>
    <w:rsid w:val="003904D4"/>
    <w:rsid w:val="003950E9"/>
    <w:rsid w:val="003A6550"/>
    <w:rsid w:val="003E1CFB"/>
    <w:rsid w:val="003F1BDE"/>
    <w:rsid w:val="003F564F"/>
    <w:rsid w:val="00411845"/>
    <w:rsid w:val="00426401"/>
    <w:rsid w:val="00427421"/>
    <w:rsid w:val="00444F63"/>
    <w:rsid w:val="00447272"/>
    <w:rsid w:val="00452088"/>
    <w:rsid w:val="00452BD7"/>
    <w:rsid w:val="00457753"/>
    <w:rsid w:val="00460CD2"/>
    <w:rsid w:val="00463346"/>
    <w:rsid w:val="00470243"/>
    <w:rsid w:val="00471562"/>
    <w:rsid w:val="00490EE6"/>
    <w:rsid w:val="004929A2"/>
    <w:rsid w:val="00495971"/>
    <w:rsid w:val="004A4D32"/>
    <w:rsid w:val="004B29A0"/>
    <w:rsid w:val="004B6C5A"/>
    <w:rsid w:val="004C59B6"/>
    <w:rsid w:val="004E29EA"/>
    <w:rsid w:val="005042BC"/>
    <w:rsid w:val="00507560"/>
    <w:rsid w:val="0052121D"/>
    <w:rsid w:val="00530E90"/>
    <w:rsid w:val="00553E58"/>
    <w:rsid w:val="00554DE4"/>
    <w:rsid w:val="005643E6"/>
    <w:rsid w:val="00571048"/>
    <w:rsid w:val="005745A0"/>
    <w:rsid w:val="00592EC3"/>
    <w:rsid w:val="0059591C"/>
    <w:rsid w:val="005A36A1"/>
    <w:rsid w:val="005A6FB3"/>
    <w:rsid w:val="005B42FA"/>
    <w:rsid w:val="005E5049"/>
    <w:rsid w:val="005F2CF3"/>
    <w:rsid w:val="00604B1F"/>
    <w:rsid w:val="00637757"/>
    <w:rsid w:val="00657ED6"/>
    <w:rsid w:val="00667D37"/>
    <w:rsid w:val="00670AE8"/>
    <w:rsid w:val="00672441"/>
    <w:rsid w:val="006762A5"/>
    <w:rsid w:val="00693D76"/>
    <w:rsid w:val="00697EC1"/>
    <w:rsid w:val="006E66B2"/>
    <w:rsid w:val="0070071C"/>
    <w:rsid w:val="00702802"/>
    <w:rsid w:val="00712B4D"/>
    <w:rsid w:val="007268C5"/>
    <w:rsid w:val="00734BB8"/>
    <w:rsid w:val="00741182"/>
    <w:rsid w:val="00763952"/>
    <w:rsid w:val="00765F96"/>
    <w:rsid w:val="007832A9"/>
    <w:rsid w:val="00787432"/>
    <w:rsid w:val="007D58BC"/>
    <w:rsid w:val="007D5B58"/>
    <w:rsid w:val="007E5FE7"/>
    <w:rsid w:val="00803871"/>
    <w:rsid w:val="00827148"/>
    <w:rsid w:val="00837AFC"/>
    <w:rsid w:val="0084116F"/>
    <w:rsid w:val="00844C59"/>
    <w:rsid w:val="00850978"/>
    <w:rsid w:val="00866AE7"/>
    <w:rsid w:val="00875CC9"/>
    <w:rsid w:val="008763CA"/>
    <w:rsid w:val="00877E77"/>
    <w:rsid w:val="00891D4B"/>
    <w:rsid w:val="0089205B"/>
    <w:rsid w:val="00894A7B"/>
    <w:rsid w:val="008A2498"/>
    <w:rsid w:val="008B70AD"/>
    <w:rsid w:val="008C4AEC"/>
    <w:rsid w:val="008C4B9E"/>
    <w:rsid w:val="008D1C2A"/>
    <w:rsid w:val="008D55CD"/>
    <w:rsid w:val="008F73D6"/>
    <w:rsid w:val="00914DCE"/>
    <w:rsid w:val="00917F75"/>
    <w:rsid w:val="0092044F"/>
    <w:rsid w:val="00931907"/>
    <w:rsid w:val="00936C3C"/>
    <w:rsid w:val="009452B5"/>
    <w:rsid w:val="00952B71"/>
    <w:rsid w:val="00956E0B"/>
    <w:rsid w:val="009626FF"/>
    <w:rsid w:val="0096277E"/>
    <w:rsid w:val="0096562C"/>
    <w:rsid w:val="009663CE"/>
    <w:rsid w:val="00972CE1"/>
    <w:rsid w:val="0098618A"/>
    <w:rsid w:val="00987262"/>
    <w:rsid w:val="009B1D3D"/>
    <w:rsid w:val="009C4791"/>
    <w:rsid w:val="009D370A"/>
    <w:rsid w:val="009D704C"/>
    <w:rsid w:val="009E4CC7"/>
    <w:rsid w:val="009F5503"/>
    <w:rsid w:val="00A0171B"/>
    <w:rsid w:val="00A06BFA"/>
    <w:rsid w:val="00A119D1"/>
    <w:rsid w:val="00A4088C"/>
    <w:rsid w:val="00A44604"/>
    <w:rsid w:val="00A52E06"/>
    <w:rsid w:val="00A602D8"/>
    <w:rsid w:val="00A81CBB"/>
    <w:rsid w:val="00A831F0"/>
    <w:rsid w:val="00A874A1"/>
    <w:rsid w:val="00A90BA3"/>
    <w:rsid w:val="00A945E8"/>
    <w:rsid w:val="00AA1E36"/>
    <w:rsid w:val="00AB00C1"/>
    <w:rsid w:val="00AB28AE"/>
    <w:rsid w:val="00AD1D4E"/>
    <w:rsid w:val="00AD2BF0"/>
    <w:rsid w:val="00AE3CF1"/>
    <w:rsid w:val="00AF2415"/>
    <w:rsid w:val="00B0047E"/>
    <w:rsid w:val="00B3101A"/>
    <w:rsid w:val="00B35E5E"/>
    <w:rsid w:val="00B4188D"/>
    <w:rsid w:val="00B442E8"/>
    <w:rsid w:val="00B50CCA"/>
    <w:rsid w:val="00B5589C"/>
    <w:rsid w:val="00B6326D"/>
    <w:rsid w:val="00B80F97"/>
    <w:rsid w:val="00B90EE3"/>
    <w:rsid w:val="00B93591"/>
    <w:rsid w:val="00C05A3E"/>
    <w:rsid w:val="00C060FA"/>
    <w:rsid w:val="00C06795"/>
    <w:rsid w:val="00C13828"/>
    <w:rsid w:val="00C15C75"/>
    <w:rsid w:val="00C36CE0"/>
    <w:rsid w:val="00C406D4"/>
    <w:rsid w:val="00C43B21"/>
    <w:rsid w:val="00C4534E"/>
    <w:rsid w:val="00C56884"/>
    <w:rsid w:val="00CA001D"/>
    <w:rsid w:val="00CA1762"/>
    <w:rsid w:val="00CB053B"/>
    <w:rsid w:val="00CB1AEE"/>
    <w:rsid w:val="00CC0398"/>
    <w:rsid w:val="00CC6E2E"/>
    <w:rsid w:val="00CD010E"/>
    <w:rsid w:val="00CE09C4"/>
    <w:rsid w:val="00D00746"/>
    <w:rsid w:val="00D122D3"/>
    <w:rsid w:val="00D12475"/>
    <w:rsid w:val="00D139D7"/>
    <w:rsid w:val="00D15102"/>
    <w:rsid w:val="00D20EB5"/>
    <w:rsid w:val="00D21D47"/>
    <w:rsid w:val="00D25B80"/>
    <w:rsid w:val="00D36CEC"/>
    <w:rsid w:val="00D44C7E"/>
    <w:rsid w:val="00D51D80"/>
    <w:rsid w:val="00D60478"/>
    <w:rsid w:val="00D8294B"/>
    <w:rsid w:val="00DA21D9"/>
    <w:rsid w:val="00DB401B"/>
    <w:rsid w:val="00DB70FD"/>
    <w:rsid w:val="00DC39AF"/>
    <w:rsid w:val="00DC39EF"/>
    <w:rsid w:val="00DC6539"/>
    <w:rsid w:val="00DC7D29"/>
    <w:rsid w:val="00DD2AC2"/>
    <w:rsid w:val="00DF4A6C"/>
    <w:rsid w:val="00DF4FA9"/>
    <w:rsid w:val="00E10CA5"/>
    <w:rsid w:val="00E1617A"/>
    <w:rsid w:val="00E25791"/>
    <w:rsid w:val="00E33613"/>
    <w:rsid w:val="00E56087"/>
    <w:rsid w:val="00E706C6"/>
    <w:rsid w:val="00E75E3F"/>
    <w:rsid w:val="00E7666B"/>
    <w:rsid w:val="00E83E8B"/>
    <w:rsid w:val="00E842B3"/>
    <w:rsid w:val="00EB3D47"/>
    <w:rsid w:val="00EC00E4"/>
    <w:rsid w:val="00EC0841"/>
    <w:rsid w:val="00ED0120"/>
    <w:rsid w:val="00ED793B"/>
    <w:rsid w:val="00EE4D85"/>
    <w:rsid w:val="00F02A25"/>
    <w:rsid w:val="00F0625E"/>
    <w:rsid w:val="00F212B5"/>
    <w:rsid w:val="00F25C3A"/>
    <w:rsid w:val="00F771AB"/>
    <w:rsid w:val="00F909E2"/>
    <w:rsid w:val="00F96647"/>
    <w:rsid w:val="00FB2D9F"/>
    <w:rsid w:val="00FB2FAD"/>
    <w:rsid w:val="00FB4DD8"/>
    <w:rsid w:val="00FD5525"/>
    <w:rsid w:val="00FE2A53"/>
    <w:rsid w:val="00FF1B3B"/>
    <w:rsid w:val="00FF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89205B"/>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89205B"/>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CCF2056E964E519E289645797B827B"/>
        <w:category>
          <w:name w:val="General"/>
          <w:gallery w:val="placeholder"/>
        </w:category>
        <w:types>
          <w:type w:val="bbPlcHdr"/>
        </w:types>
        <w:behaviors>
          <w:behavior w:val="content"/>
        </w:behaviors>
        <w:guid w:val="{2C28729D-62CA-4396-BDB2-28F9FD26E2AD}"/>
      </w:docPartPr>
      <w:docPartBody>
        <w:p w:rsidR="00BC61D4" w:rsidRDefault="00DC7E9D" w:rsidP="00DC7E9D">
          <w:pPr>
            <w:pStyle w:val="CBCCF2056E964E519E289645797B827B"/>
          </w:pPr>
          <w:r w:rsidRPr="000B0719">
            <w:rPr>
              <w:rStyle w:val="PlaceholderText"/>
            </w:rPr>
            <w:t>Click here to enter text.</w:t>
          </w:r>
        </w:p>
      </w:docPartBody>
    </w:docPart>
    <w:docPart>
      <w:docPartPr>
        <w:name w:val="495EB9E9756746CA83368E6FF6DFEF86"/>
        <w:category>
          <w:name w:val="General"/>
          <w:gallery w:val="placeholder"/>
        </w:category>
        <w:types>
          <w:type w:val="bbPlcHdr"/>
        </w:types>
        <w:behaviors>
          <w:behavior w:val="content"/>
        </w:behaviors>
        <w:guid w:val="{B959AB88-6AC1-4862-AF9E-725466B2E28C}"/>
      </w:docPartPr>
      <w:docPartBody>
        <w:p w:rsidR="00BC61D4" w:rsidRDefault="00DC7E9D" w:rsidP="00DC7E9D">
          <w:pPr>
            <w:pStyle w:val="495EB9E9756746CA83368E6FF6DFEF86"/>
          </w:pPr>
          <w:r w:rsidRPr="000B0719">
            <w:rPr>
              <w:rStyle w:val="PlaceholderText"/>
            </w:rPr>
            <w:t>Click here to enter a date.</w:t>
          </w:r>
        </w:p>
      </w:docPartBody>
    </w:docPart>
    <w:docPart>
      <w:docPartPr>
        <w:name w:val="44CF4C462DA04D0B95ABE301390365D5"/>
        <w:category>
          <w:name w:val="General"/>
          <w:gallery w:val="placeholder"/>
        </w:category>
        <w:types>
          <w:type w:val="bbPlcHdr"/>
        </w:types>
        <w:behaviors>
          <w:behavior w:val="content"/>
        </w:behaviors>
        <w:guid w:val="{7F1EB568-83F2-41BC-933E-5A8C7130CAD7}"/>
      </w:docPartPr>
      <w:docPartBody>
        <w:p w:rsidR="00BC61D4" w:rsidRDefault="00DC7E9D" w:rsidP="00DC7E9D">
          <w:pPr>
            <w:pStyle w:val="44CF4C462DA04D0B95ABE301390365D5"/>
          </w:pPr>
          <w:r w:rsidRPr="000B0719">
            <w:rPr>
              <w:rStyle w:val="PlaceholderText"/>
            </w:rPr>
            <w:t>Click here to enter text.</w:t>
          </w:r>
        </w:p>
      </w:docPartBody>
    </w:docPart>
    <w:docPart>
      <w:docPartPr>
        <w:name w:val="03A515ACE4944656A9A0A255B0DBC58D"/>
        <w:category>
          <w:name w:val="General"/>
          <w:gallery w:val="placeholder"/>
        </w:category>
        <w:types>
          <w:type w:val="bbPlcHdr"/>
        </w:types>
        <w:behaviors>
          <w:behavior w:val="content"/>
        </w:behaviors>
        <w:guid w:val="{DF4553EF-6569-47FB-BD58-4B0D0C265B24}"/>
      </w:docPartPr>
      <w:docPartBody>
        <w:p w:rsidR="00BC61D4" w:rsidRDefault="00DC7E9D" w:rsidP="00DC7E9D">
          <w:pPr>
            <w:pStyle w:val="03A515ACE4944656A9A0A255B0DBC58D"/>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2206F"/>
    <w:rsid w:val="000528BF"/>
    <w:rsid w:val="000943ED"/>
    <w:rsid w:val="000F542F"/>
    <w:rsid w:val="000F69A7"/>
    <w:rsid w:val="001934E5"/>
    <w:rsid w:val="001B5EBF"/>
    <w:rsid w:val="001D1AD3"/>
    <w:rsid w:val="00260C72"/>
    <w:rsid w:val="003A5A30"/>
    <w:rsid w:val="004D6545"/>
    <w:rsid w:val="004F1CE5"/>
    <w:rsid w:val="005938EF"/>
    <w:rsid w:val="005A18A2"/>
    <w:rsid w:val="005A70F7"/>
    <w:rsid w:val="006606EC"/>
    <w:rsid w:val="00664E38"/>
    <w:rsid w:val="00696754"/>
    <w:rsid w:val="006E0705"/>
    <w:rsid w:val="00701618"/>
    <w:rsid w:val="00706935"/>
    <w:rsid w:val="007211E0"/>
    <w:rsid w:val="00792D49"/>
    <w:rsid w:val="00820CF8"/>
    <w:rsid w:val="008A650D"/>
    <w:rsid w:val="00966BD6"/>
    <w:rsid w:val="00966E5D"/>
    <w:rsid w:val="00A94EB8"/>
    <w:rsid w:val="00AA02E5"/>
    <w:rsid w:val="00B010C8"/>
    <w:rsid w:val="00B014BD"/>
    <w:rsid w:val="00B81870"/>
    <w:rsid w:val="00BC61D4"/>
    <w:rsid w:val="00BE172F"/>
    <w:rsid w:val="00BE53EC"/>
    <w:rsid w:val="00C36209"/>
    <w:rsid w:val="00C445ED"/>
    <w:rsid w:val="00CA32D6"/>
    <w:rsid w:val="00D302C9"/>
    <w:rsid w:val="00D7087C"/>
    <w:rsid w:val="00D73B20"/>
    <w:rsid w:val="00D77C07"/>
    <w:rsid w:val="00DC7E9D"/>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E9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11E2A88ED6A2429D93F77E58DEC85233">
    <w:name w:val="11E2A88ED6A2429D93F77E58DEC85233"/>
    <w:rsid w:val="00DC7E9D"/>
  </w:style>
  <w:style w:type="paragraph" w:customStyle="1" w:styleId="4BEB2315FBC94DD0A8650A92A66ADD6B">
    <w:name w:val="4BEB2315FBC94DD0A8650A92A66ADD6B"/>
    <w:rsid w:val="00DC7E9D"/>
  </w:style>
  <w:style w:type="paragraph" w:customStyle="1" w:styleId="64BA89E3EFFF41C0B2626582AADC47B5">
    <w:name w:val="64BA89E3EFFF41C0B2626582AADC47B5"/>
    <w:rsid w:val="00DC7E9D"/>
  </w:style>
  <w:style w:type="paragraph" w:customStyle="1" w:styleId="0574D0C880B64BF58D7273EF44CD891C">
    <w:name w:val="0574D0C880B64BF58D7273EF44CD891C"/>
    <w:rsid w:val="00DC7E9D"/>
  </w:style>
  <w:style w:type="paragraph" w:customStyle="1" w:styleId="A21A7C5693EE47EE95B477C9D36AED45">
    <w:name w:val="A21A7C5693EE47EE95B477C9D36AED45"/>
    <w:rsid w:val="00DC7E9D"/>
  </w:style>
  <w:style w:type="paragraph" w:customStyle="1" w:styleId="4DBFEE73E00747E59E12446DA778C777">
    <w:name w:val="4DBFEE73E00747E59E12446DA778C777"/>
    <w:rsid w:val="00DC7E9D"/>
  </w:style>
  <w:style w:type="paragraph" w:customStyle="1" w:styleId="857A4607F195490398E9329EF07BD75E">
    <w:name w:val="857A4607F195490398E9329EF07BD75E"/>
    <w:rsid w:val="00DC7E9D"/>
  </w:style>
  <w:style w:type="paragraph" w:customStyle="1" w:styleId="931636A26D1540D7939F59C26E3E130F">
    <w:name w:val="931636A26D1540D7939F59C26E3E130F"/>
    <w:rsid w:val="00DC7E9D"/>
  </w:style>
  <w:style w:type="paragraph" w:customStyle="1" w:styleId="C774B97D6A774D61B55DB8EEE40B68B6">
    <w:name w:val="C774B97D6A774D61B55DB8EEE40B68B6"/>
    <w:rsid w:val="00DC7E9D"/>
  </w:style>
  <w:style w:type="paragraph" w:customStyle="1" w:styleId="DDA0BC4E17EF444DBEBDCC45F4DFACB4">
    <w:name w:val="DDA0BC4E17EF444DBEBDCC45F4DFACB4"/>
    <w:rsid w:val="00DC7E9D"/>
  </w:style>
  <w:style w:type="paragraph" w:customStyle="1" w:styleId="0B03A0C650DF4CDFB7FCBD97E4FE6659">
    <w:name w:val="0B03A0C650DF4CDFB7FCBD97E4FE6659"/>
    <w:rsid w:val="00DC7E9D"/>
  </w:style>
  <w:style w:type="paragraph" w:customStyle="1" w:styleId="5F966A28A8C8439790F1877F15C00828">
    <w:name w:val="5F966A28A8C8439790F1877F15C00828"/>
    <w:rsid w:val="00DC7E9D"/>
  </w:style>
  <w:style w:type="paragraph" w:customStyle="1" w:styleId="B64D0BD68A624558827E7C649710F051">
    <w:name w:val="B64D0BD68A624558827E7C649710F051"/>
    <w:rsid w:val="00DC7E9D"/>
  </w:style>
  <w:style w:type="paragraph" w:customStyle="1" w:styleId="44EC51FD2C374871A39A3394C131B2D0">
    <w:name w:val="44EC51FD2C374871A39A3394C131B2D0"/>
    <w:rsid w:val="00DC7E9D"/>
  </w:style>
  <w:style w:type="paragraph" w:customStyle="1" w:styleId="06C11FEA01E848AD937A87088739D74D">
    <w:name w:val="06C11FEA01E848AD937A87088739D74D"/>
    <w:rsid w:val="00DC7E9D"/>
  </w:style>
  <w:style w:type="paragraph" w:customStyle="1" w:styleId="EFFBFA873F1141C8B1322E4911D22740">
    <w:name w:val="EFFBFA873F1141C8B1322E4911D22740"/>
    <w:rsid w:val="00DC7E9D"/>
  </w:style>
  <w:style w:type="paragraph" w:customStyle="1" w:styleId="BE69DCB2A85B4BADB513ABFA14CC29B4">
    <w:name w:val="BE69DCB2A85B4BADB513ABFA14CC29B4"/>
    <w:rsid w:val="00DC7E9D"/>
  </w:style>
  <w:style w:type="paragraph" w:customStyle="1" w:styleId="109A9DF31CC94D8FB90B61E9B83D3085">
    <w:name w:val="109A9DF31CC94D8FB90B61E9B83D3085"/>
    <w:rsid w:val="00DC7E9D"/>
  </w:style>
  <w:style w:type="paragraph" w:customStyle="1" w:styleId="83272D540E9540179B8340A43C1F10D3">
    <w:name w:val="83272D540E9540179B8340A43C1F10D3"/>
    <w:rsid w:val="00DC7E9D"/>
  </w:style>
  <w:style w:type="paragraph" w:customStyle="1" w:styleId="866ED1D08ACA425383B0B2F44A8FEF56">
    <w:name w:val="866ED1D08ACA425383B0B2F44A8FEF56"/>
    <w:rsid w:val="00DC7E9D"/>
  </w:style>
  <w:style w:type="paragraph" w:customStyle="1" w:styleId="95F88DB0C6C047759D8CCBF218D02F91">
    <w:name w:val="95F88DB0C6C047759D8CCBF218D02F91"/>
    <w:rsid w:val="00DC7E9D"/>
  </w:style>
  <w:style w:type="paragraph" w:customStyle="1" w:styleId="4A157ABAC2A24353912FB8A7D0CBE116">
    <w:name w:val="4A157ABAC2A24353912FB8A7D0CBE116"/>
    <w:rsid w:val="00DC7E9D"/>
  </w:style>
  <w:style w:type="paragraph" w:customStyle="1" w:styleId="483E4831C7444BC5A213D1466DF68745">
    <w:name w:val="483E4831C7444BC5A213D1466DF68745"/>
    <w:rsid w:val="00DC7E9D"/>
  </w:style>
  <w:style w:type="paragraph" w:customStyle="1" w:styleId="6BEE3A6BDA8E4FF7992C83D7498ED802">
    <w:name w:val="6BEE3A6BDA8E4FF7992C83D7498ED802"/>
    <w:rsid w:val="00DC7E9D"/>
  </w:style>
  <w:style w:type="paragraph" w:customStyle="1" w:styleId="9BE9D22142C543669B992A13B6DD293E">
    <w:name w:val="9BE9D22142C543669B992A13B6DD293E"/>
    <w:rsid w:val="00DC7E9D"/>
  </w:style>
  <w:style w:type="paragraph" w:customStyle="1" w:styleId="732ED42B08014F30B33B39C3D42B6952">
    <w:name w:val="732ED42B08014F30B33B39C3D42B6952"/>
    <w:rsid w:val="00DC7E9D"/>
  </w:style>
  <w:style w:type="paragraph" w:customStyle="1" w:styleId="77FF0754403E4E13A15FDF71C4EDDD96">
    <w:name w:val="77FF0754403E4E13A15FDF71C4EDDD96"/>
    <w:rsid w:val="00DC7E9D"/>
  </w:style>
  <w:style w:type="paragraph" w:customStyle="1" w:styleId="2AB675CBFA4C4F45ADFD34E517AC8046">
    <w:name w:val="2AB675CBFA4C4F45ADFD34E517AC8046"/>
    <w:rsid w:val="00DC7E9D"/>
  </w:style>
  <w:style w:type="paragraph" w:customStyle="1" w:styleId="FA73E515364145A1AC3080DF69148434">
    <w:name w:val="FA73E515364145A1AC3080DF69148434"/>
    <w:rsid w:val="00DC7E9D"/>
  </w:style>
  <w:style w:type="paragraph" w:customStyle="1" w:styleId="3B6752975CD047199891BD9DB9C88930">
    <w:name w:val="3B6752975CD047199891BD9DB9C88930"/>
    <w:rsid w:val="00DC7E9D"/>
  </w:style>
  <w:style w:type="paragraph" w:customStyle="1" w:styleId="74A10049DEE24F458D02BCB17385091E">
    <w:name w:val="74A10049DEE24F458D02BCB17385091E"/>
    <w:rsid w:val="00DC7E9D"/>
  </w:style>
  <w:style w:type="paragraph" w:customStyle="1" w:styleId="52137026C6954BD88F37B08EAB68EA1D">
    <w:name w:val="52137026C6954BD88F37B08EAB68EA1D"/>
    <w:rsid w:val="00DC7E9D"/>
  </w:style>
  <w:style w:type="paragraph" w:customStyle="1" w:styleId="407DBE997B674A01A5900C4EB287F089">
    <w:name w:val="407DBE997B674A01A5900C4EB287F089"/>
    <w:rsid w:val="00DC7E9D"/>
  </w:style>
  <w:style w:type="paragraph" w:customStyle="1" w:styleId="FFC8ADD72D9244009D750E7D6E142820">
    <w:name w:val="FFC8ADD72D9244009D750E7D6E142820"/>
    <w:rsid w:val="00DC7E9D"/>
  </w:style>
  <w:style w:type="paragraph" w:customStyle="1" w:styleId="F7B6C8859F924FD082137D69B735B5D3">
    <w:name w:val="F7B6C8859F924FD082137D69B735B5D3"/>
    <w:rsid w:val="00DC7E9D"/>
  </w:style>
  <w:style w:type="paragraph" w:customStyle="1" w:styleId="1CF26E9CF58143A1BD5C1444357046B6">
    <w:name w:val="1CF26E9CF58143A1BD5C1444357046B6"/>
    <w:rsid w:val="00DC7E9D"/>
  </w:style>
  <w:style w:type="paragraph" w:customStyle="1" w:styleId="E9FF76348FA048578781F471F4DDCF6E">
    <w:name w:val="E9FF76348FA048578781F471F4DDCF6E"/>
    <w:rsid w:val="00DC7E9D"/>
  </w:style>
  <w:style w:type="paragraph" w:customStyle="1" w:styleId="FB1ED64873E14D0880848C8BD3F5AD0D">
    <w:name w:val="FB1ED64873E14D0880848C8BD3F5AD0D"/>
    <w:rsid w:val="00DC7E9D"/>
  </w:style>
  <w:style w:type="paragraph" w:customStyle="1" w:styleId="EAB964FFE28145E698B405D829D901EA">
    <w:name w:val="EAB964FFE28145E698B405D829D901EA"/>
    <w:rsid w:val="00DC7E9D"/>
  </w:style>
  <w:style w:type="paragraph" w:customStyle="1" w:styleId="8C985F0615994EC298A63BE1BE3929DA">
    <w:name w:val="8C985F0615994EC298A63BE1BE3929DA"/>
    <w:rsid w:val="00DC7E9D"/>
  </w:style>
  <w:style w:type="paragraph" w:customStyle="1" w:styleId="B6373E24DCA045338EF032DC62310D9E">
    <w:name w:val="B6373E24DCA045338EF032DC62310D9E"/>
    <w:rsid w:val="00DC7E9D"/>
  </w:style>
  <w:style w:type="paragraph" w:customStyle="1" w:styleId="13A67BDEB5754B4B8C00BC62CA01565E">
    <w:name w:val="13A67BDEB5754B4B8C00BC62CA01565E"/>
    <w:rsid w:val="00DC7E9D"/>
  </w:style>
  <w:style w:type="paragraph" w:customStyle="1" w:styleId="110746119D3E45158962A04DD888EB94">
    <w:name w:val="110746119D3E45158962A04DD888EB94"/>
    <w:rsid w:val="00DC7E9D"/>
  </w:style>
  <w:style w:type="paragraph" w:customStyle="1" w:styleId="67F66C28D3C84763841CB14E6093AD5C">
    <w:name w:val="67F66C28D3C84763841CB14E6093AD5C"/>
    <w:rsid w:val="00DC7E9D"/>
  </w:style>
  <w:style w:type="paragraph" w:customStyle="1" w:styleId="86548A93339D48C3BA8BC052F8E344AC">
    <w:name w:val="86548A93339D48C3BA8BC052F8E344AC"/>
    <w:rsid w:val="00DC7E9D"/>
  </w:style>
  <w:style w:type="paragraph" w:customStyle="1" w:styleId="D1CADB64EB564723A713AD04DF510558">
    <w:name w:val="D1CADB64EB564723A713AD04DF510558"/>
    <w:rsid w:val="00DC7E9D"/>
  </w:style>
  <w:style w:type="paragraph" w:customStyle="1" w:styleId="1876B3640C934F88BF89B132524ABC71">
    <w:name w:val="1876B3640C934F88BF89B132524ABC71"/>
    <w:rsid w:val="00DC7E9D"/>
  </w:style>
  <w:style w:type="paragraph" w:customStyle="1" w:styleId="18C49289A68E4EC1813B318EA8487FCF">
    <w:name w:val="18C49289A68E4EC1813B318EA8487FCF"/>
    <w:rsid w:val="00DC7E9D"/>
  </w:style>
  <w:style w:type="paragraph" w:customStyle="1" w:styleId="5BCC1A4CF3E344C5B2A12F18E7403525">
    <w:name w:val="5BCC1A4CF3E344C5B2A12F18E7403525"/>
    <w:rsid w:val="00DC7E9D"/>
  </w:style>
  <w:style w:type="paragraph" w:customStyle="1" w:styleId="A4FC574F8AF549F8A340A92DF916D353">
    <w:name w:val="A4FC574F8AF549F8A340A92DF916D353"/>
    <w:rsid w:val="00DC7E9D"/>
  </w:style>
  <w:style w:type="paragraph" w:customStyle="1" w:styleId="DA2D54DFF96540ACA29F07C149CB1A70">
    <w:name w:val="DA2D54DFF96540ACA29F07C149CB1A70"/>
    <w:rsid w:val="00DC7E9D"/>
  </w:style>
  <w:style w:type="paragraph" w:customStyle="1" w:styleId="892AEA05CD0C408EB0DB527C6CF7C0AA">
    <w:name w:val="892AEA05CD0C408EB0DB527C6CF7C0AA"/>
    <w:rsid w:val="00DC7E9D"/>
  </w:style>
  <w:style w:type="paragraph" w:customStyle="1" w:styleId="DC41A6D3EF4349C78308127378C1BB0E">
    <w:name w:val="DC41A6D3EF4349C78308127378C1BB0E"/>
    <w:rsid w:val="00DC7E9D"/>
  </w:style>
  <w:style w:type="paragraph" w:customStyle="1" w:styleId="EFF5C78642C34613BB0C2780134195E8">
    <w:name w:val="EFF5C78642C34613BB0C2780134195E8"/>
    <w:rsid w:val="00DC7E9D"/>
  </w:style>
  <w:style w:type="paragraph" w:customStyle="1" w:styleId="07B4B3ADE775455186EC92F06FBA53F4">
    <w:name w:val="07B4B3ADE775455186EC92F06FBA53F4"/>
    <w:rsid w:val="00DC7E9D"/>
  </w:style>
  <w:style w:type="paragraph" w:customStyle="1" w:styleId="1C44481DE2054D4B86A97F2277C866D3">
    <w:name w:val="1C44481DE2054D4B86A97F2277C866D3"/>
    <w:rsid w:val="00DC7E9D"/>
  </w:style>
  <w:style w:type="paragraph" w:customStyle="1" w:styleId="81D99AB784D94BCE90FEAA4FC198DBD4">
    <w:name w:val="81D99AB784D94BCE90FEAA4FC198DBD4"/>
    <w:rsid w:val="00DC7E9D"/>
  </w:style>
  <w:style w:type="paragraph" w:customStyle="1" w:styleId="D2FFB986D730401098FBDA5C309E1B42">
    <w:name w:val="D2FFB986D730401098FBDA5C309E1B42"/>
    <w:rsid w:val="00DC7E9D"/>
  </w:style>
  <w:style w:type="paragraph" w:customStyle="1" w:styleId="ED4B6D47BAFE43ECBDBBDB9E73F7001C">
    <w:name w:val="ED4B6D47BAFE43ECBDBBDB9E73F7001C"/>
    <w:rsid w:val="00DC7E9D"/>
  </w:style>
  <w:style w:type="paragraph" w:customStyle="1" w:styleId="C58B43C76FA542BBB8126EB5964B67A9">
    <w:name w:val="C58B43C76FA542BBB8126EB5964B67A9"/>
    <w:rsid w:val="00DC7E9D"/>
  </w:style>
  <w:style w:type="paragraph" w:customStyle="1" w:styleId="C3067AB2FC024B54BF09D14022EDCA7C">
    <w:name w:val="C3067AB2FC024B54BF09D14022EDCA7C"/>
    <w:rsid w:val="00DC7E9D"/>
  </w:style>
  <w:style w:type="paragraph" w:customStyle="1" w:styleId="0FE0A45CCABF43E4935C9003C8A6F808">
    <w:name w:val="0FE0A45CCABF43E4935C9003C8A6F808"/>
    <w:rsid w:val="00DC7E9D"/>
  </w:style>
  <w:style w:type="paragraph" w:customStyle="1" w:styleId="79D97C643E8A44FEAD5259A68B60AF58">
    <w:name w:val="79D97C643E8A44FEAD5259A68B60AF58"/>
    <w:rsid w:val="00DC7E9D"/>
  </w:style>
  <w:style w:type="paragraph" w:customStyle="1" w:styleId="D8438AA751A2440F9A212FD473D80723">
    <w:name w:val="D8438AA751A2440F9A212FD473D80723"/>
    <w:rsid w:val="00DC7E9D"/>
  </w:style>
  <w:style w:type="paragraph" w:customStyle="1" w:styleId="4C55A0D34F714DAAAF21A1E47BD0CE35">
    <w:name w:val="4C55A0D34F714DAAAF21A1E47BD0CE35"/>
    <w:rsid w:val="00DC7E9D"/>
  </w:style>
  <w:style w:type="paragraph" w:customStyle="1" w:styleId="F999EBEB46A4444DA74D7CF2AF8B4E45">
    <w:name w:val="F999EBEB46A4444DA74D7CF2AF8B4E45"/>
    <w:rsid w:val="00DC7E9D"/>
  </w:style>
  <w:style w:type="paragraph" w:customStyle="1" w:styleId="1E96E246B4154B7DAFC6C9B80BCFFF17">
    <w:name w:val="1E96E246B4154B7DAFC6C9B80BCFFF17"/>
    <w:rsid w:val="00DC7E9D"/>
  </w:style>
  <w:style w:type="paragraph" w:customStyle="1" w:styleId="385502FA5C8A42F087992D60B0485B1C">
    <w:name w:val="385502FA5C8A42F087992D60B0485B1C"/>
    <w:rsid w:val="00DC7E9D"/>
  </w:style>
  <w:style w:type="paragraph" w:customStyle="1" w:styleId="EAF6E5FC0CAF426E90EAF4F74582EC20">
    <w:name w:val="EAF6E5FC0CAF426E90EAF4F74582EC20"/>
    <w:rsid w:val="00DC7E9D"/>
  </w:style>
  <w:style w:type="paragraph" w:customStyle="1" w:styleId="90FA9543CD4B4D4F91042A70317DD313">
    <w:name w:val="90FA9543CD4B4D4F91042A70317DD313"/>
    <w:rsid w:val="00DC7E9D"/>
  </w:style>
  <w:style w:type="paragraph" w:customStyle="1" w:styleId="2025AF9FE7CE468FBD597694CACC29B2">
    <w:name w:val="2025AF9FE7CE468FBD597694CACC29B2"/>
    <w:rsid w:val="00DC7E9D"/>
  </w:style>
  <w:style w:type="paragraph" w:customStyle="1" w:styleId="7A08AE46E3FA4A0784FB5B0F451B61BB">
    <w:name w:val="7A08AE46E3FA4A0784FB5B0F451B61BB"/>
    <w:rsid w:val="00DC7E9D"/>
  </w:style>
  <w:style w:type="paragraph" w:customStyle="1" w:styleId="B825608243A94E0989D6AAD98280C0E8">
    <w:name w:val="B825608243A94E0989D6AAD98280C0E8"/>
    <w:rsid w:val="00DC7E9D"/>
  </w:style>
  <w:style w:type="paragraph" w:customStyle="1" w:styleId="32257B2CD4834F7EBFB01676323E7D82">
    <w:name w:val="32257B2CD4834F7EBFB01676323E7D82"/>
    <w:rsid w:val="00DC7E9D"/>
  </w:style>
  <w:style w:type="paragraph" w:customStyle="1" w:styleId="CA31EBF8FABC4AC2BCA0D01BC7A9228B">
    <w:name w:val="CA31EBF8FABC4AC2BCA0D01BC7A9228B"/>
    <w:rsid w:val="00DC7E9D"/>
  </w:style>
  <w:style w:type="paragraph" w:customStyle="1" w:styleId="D401EEB1577044D08594C03F1310C685">
    <w:name w:val="D401EEB1577044D08594C03F1310C685"/>
    <w:rsid w:val="00DC7E9D"/>
  </w:style>
  <w:style w:type="paragraph" w:customStyle="1" w:styleId="AE106033BF184C75A3D02D21C6456050">
    <w:name w:val="AE106033BF184C75A3D02D21C6456050"/>
    <w:rsid w:val="00DC7E9D"/>
  </w:style>
  <w:style w:type="paragraph" w:customStyle="1" w:styleId="AE42D4B935BA428184D002D62CFBF07B">
    <w:name w:val="AE42D4B935BA428184D002D62CFBF07B"/>
    <w:rsid w:val="00DC7E9D"/>
  </w:style>
  <w:style w:type="paragraph" w:customStyle="1" w:styleId="133EE14E0278475197CC783A8F15738E">
    <w:name w:val="133EE14E0278475197CC783A8F15738E"/>
    <w:rsid w:val="00DC7E9D"/>
  </w:style>
  <w:style w:type="paragraph" w:customStyle="1" w:styleId="D54F536645CA4B62A86EFFA2044533D7">
    <w:name w:val="D54F536645CA4B62A86EFFA2044533D7"/>
    <w:rsid w:val="00DC7E9D"/>
  </w:style>
  <w:style w:type="paragraph" w:customStyle="1" w:styleId="CBCCF2056E964E519E289645797B827B">
    <w:name w:val="CBCCF2056E964E519E289645797B827B"/>
    <w:rsid w:val="00DC7E9D"/>
  </w:style>
  <w:style w:type="paragraph" w:customStyle="1" w:styleId="495EB9E9756746CA83368E6FF6DFEF86">
    <w:name w:val="495EB9E9756746CA83368E6FF6DFEF86"/>
    <w:rsid w:val="00DC7E9D"/>
  </w:style>
  <w:style w:type="paragraph" w:customStyle="1" w:styleId="44CF4C462DA04D0B95ABE301390365D5">
    <w:name w:val="44CF4C462DA04D0B95ABE301390365D5"/>
    <w:rsid w:val="00DC7E9D"/>
  </w:style>
  <w:style w:type="paragraph" w:customStyle="1" w:styleId="03A515ACE4944656A9A0A255B0DBC58D">
    <w:name w:val="03A515ACE4944656A9A0A255B0DBC58D"/>
    <w:rsid w:val="00DC7E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E9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11E2A88ED6A2429D93F77E58DEC85233">
    <w:name w:val="11E2A88ED6A2429D93F77E58DEC85233"/>
    <w:rsid w:val="00DC7E9D"/>
  </w:style>
  <w:style w:type="paragraph" w:customStyle="1" w:styleId="4BEB2315FBC94DD0A8650A92A66ADD6B">
    <w:name w:val="4BEB2315FBC94DD0A8650A92A66ADD6B"/>
    <w:rsid w:val="00DC7E9D"/>
  </w:style>
  <w:style w:type="paragraph" w:customStyle="1" w:styleId="64BA89E3EFFF41C0B2626582AADC47B5">
    <w:name w:val="64BA89E3EFFF41C0B2626582AADC47B5"/>
    <w:rsid w:val="00DC7E9D"/>
  </w:style>
  <w:style w:type="paragraph" w:customStyle="1" w:styleId="0574D0C880B64BF58D7273EF44CD891C">
    <w:name w:val="0574D0C880B64BF58D7273EF44CD891C"/>
    <w:rsid w:val="00DC7E9D"/>
  </w:style>
  <w:style w:type="paragraph" w:customStyle="1" w:styleId="A21A7C5693EE47EE95B477C9D36AED45">
    <w:name w:val="A21A7C5693EE47EE95B477C9D36AED45"/>
    <w:rsid w:val="00DC7E9D"/>
  </w:style>
  <w:style w:type="paragraph" w:customStyle="1" w:styleId="4DBFEE73E00747E59E12446DA778C777">
    <w:name w:val="4DBFEE73E00747E59E12446DA778C777"/>
    <w:rsid w:val="00DC7E9D"/>
  </w:style>
  <w:style w:type="paragraph" w:customStyle="1" w:styleId="857A4607F195490398E9329EF07BD75E">
    <w:name w:val="857A4607F195490398E9329EF07BD75E"/>
    <w:rsid w:val="00DC7E9D"/>
  </w:style>
  <w:style w:type="paragraph" w:customStyle="1" w:styleId="931636A26D1540D7939F59C26E3E130F">
    <w:name w:val="931636A26D1540D7939F59C26E3E130F"/>
    <w:rsid w:val="00DC7E9D"/>
  </w:style>
  <w:style w:type="paragraph" w:customStyle="1" w:styleId="C774B97D6A774D61B55DB8EEE40B68B6">
    <w:name w:val="C774B97D6A774D61B55DB8EEE40B68B6"/>
    <w:rsid w:val="00DC7E9D"/>
  </w:style>
  <w:style w:type="paragraph" w:customStyle="1" w:styleId="DDA0BC4E17EF444DBEBDCC45F4DFACB4">
    <w:name w:val="DDA0BC4E17EF444DBEBDCC45F4DFACB4"/>
    <w:rsid w:val="00DC7E9D"/>
  </w:style>
  <w:style w:type="paragraph" w:customStyle="1" w:styleId="0B03A0C650DF4CDFB7FCBD97E4FE6659">
    <w:name w:val="0B03A0C650DF4CDFB7FCBD97E4FE6659"/>
    <w:rsid w:val="00DC7E9D"/>
  </w:style>
  <w:style w:type="paragraph" w:customStyle="1" w:styleId="5F966A28A8C8439790F1877F15C00828">
    <w:name w:val="5F966A28A8C8439790F1877F15C00828"/>
    <w:rsid w:val="00DC7E9D"/>
  </w:style>
  <w:style w:type="paragraph" w:customStyle="1" w:styleId="B64D0BD68A624558827E7C649710F051">
    <w:name w:val="B64D0BD68A624558827E7C649710F051"/>
    <w:rsid w:val="00DC7E9D"/>
  </w:style>
  <w:style w:type="paragraph" w:customStyle="1" w:styleId="44EC51FD2C374871A39A3394C131B2D0">
    <w:name w:val="44EC51FD2C374871A39A3394C131B2D0"/>
    <w:rsid w:val="00DC7E9D"/>
  </w:style>
  <w:style w:type="paragraph" w:customStyle="1" w:styleId="06C11FEA01E848AD937A87088739D74D">
    <w:name w:val="06C11FEA01E848AD937A87088739D74D"/>
    <w:rsid w:val="00DC7E9D"/>
  </w:style>
  <w:style w:type="paragraph" w:customStyle="1" w:styleId="EFFBFA873F1141C8B1322E4911D22740">
    <w:name w:val="EFFBFA873F1141C8B1322E4911D22740"/>
    <w:rsid w:val="00DC7E9D"/>
  </w:style>
  <w:style w:type="paragraph" w:customStyle="1" w:styleId="BE69DCB2A85B4BADB513ABFA14CC29B4">
    <w:name w:val="BE69DCB2A85B4BADB513ABFA14CC29B4"/>
    <w:rsid w:val="00DC7E9D"/>
  </w:style>
  <w:style w:type="paragraph" w:customStyle="1" w:styleId="109A9DF31CC94D8FB90B61E9B83D3085">
    <w:name w:val="109A9DF31CC94D8FB90B61E9B83D3085"/>
    <w:rsid w:val="00DC7E9D"/>
  </w:style>
  <w:style w:type="paragraph" w:customStyle="1" w:styleId="83272D540E9540179B8340A43C1F10D3">
    <w:name w:val="83272D540E9540179B8340A43C1F10D3"/>
    <w:rsid w:val="00DC7E9D"/>
  </w:style>
  <w:style w:type="paragraph" w:customStyle="1" w:styleId="866ED1D08ACA425383B0B2F44A8FEF56">
    <w:name w:val="866ED1D08ACA425383B0B2F44A8FEF56"/>
    <w:rsid w:val="00DC7E9D"/>
  </w:style>
  <w:style w:type="paragraph" w:customStyle="1" w:styleId="95F88DB0C6C047759D8CCBF218D02F91">
    <w:name w:val="95F88DB0C6C047759D8CCBF218D02F91"/>
    <w:rsid w:val="00DC7E9D"/>
  </w:style>
  <w:style w:type="paragraph" w:customStyle="1" w:styleId="4A157ABAC2A24353912FB8A7D0CBE116">
    <w:name w:val="4A157ABAC2A24353912FB8A7D0CBE116"/>
    <w:rsid w:val="00DC7E9D"/>
  </w:style>
  <w:style w:type="paragraph" w:customStyle="1" w:styleId="483E4831C7444BC5A213D1466DF68745">
    <w:name w:val="483E4831C7444BC5A213D1466DF68745"/>
    <w:rsid w:val="00DC7E9D"/>
  </w:style>
  <w:style w:type="paragraph" w:customStyle="1" w:styleId="6BEE3A6BDA8E4FF7992C83D7498ED802">
    <w:name w:val="6BEE3A6BDA8E4FF7992C83D7498ED802"/>
    <w:rsid w:val="00DC7E9D"/>
  </w:style>
  <w:style w:type="paragraph" w:customStyle="1" w:styleId="9BE9D22142C543669B992A13B6DD293E">
    <w:name w:val="9BE9D22142C543669B992A13B6DD293E"/>
    <w:rsid w:val="00DC7E9D"/>
  </w:style>
  <w:style w:type="paragraph" w:customStyle="1" w:styleId="732ED42B08014F30B33B39C3D42B6952">
    <w:name w:val="732ED42B08014F30B33B39C3D42B6952"/>
    <w:rsid w:val="00DC7E9D"/>
  </w:style>
  <w:style w:type="paragraph" w:customStyle="1" w:styleId="77FF0754403E4E13A15FDF71C4EDDD96">
    <w:name w:val="77FF0754403E4E13A15FDF71C4EDDD96"/>
    <w:rsid w:val="00DC7E9D"/>
  </w:style>
  <w:style w:type="paragraph" w:customStyle="1" w:styleId="2AB675CBFA4C4F45ADFD34E517AC8046">
    <w:name w:val="2AB675CBFA4C4F45ADFD34E517AC8046"/>
    <w:rsid w:val="00DC7E9D"/>
  </w:style>
  <w:style w:type="paragraph" w:customStyle="1" w:styleId="FA73E515364145A1AC3080DF69148434">
    <w:name w:val="FA73E515364145A1AC3080DF69148434"/>
    <w:rsid w:val="00DC7E9D"/>
  </w:style>
  <w:style w:type="paragraph" w:customStyle="1" w:styleId="3B6752975CD047199891BD9DB9C88930">
    <w:name w:val="3B6752975CD047199891BD9DB9C88930"/>
    <w:rsid w:val="00DC7E9D"/>
  </w:style>
  <w:style w:type="paragraph" w:customStyle="1" w:styleId="74A10049DEE24F458D02BCB17385091E">
    <w:name w:val="74A10049DEE24F458D02BCB17385091E"/>
    <w:rsid w:val="00DC7E9D"/>
  </w:style>
  <w:style w:type="paragraph" w:customStyle="1" w:styleId="52137026C6954BD88F37B08EAB68EA1D">
    <w:name w:val="52137026C6954BD88F37B08EAB68EA1D"/>
    <w:rsid w:val="00DC7E9D"/>
  </w:style>
  <w:style w:type="paragraph" w:customStyle="1" w:styleId="407DBE997B674A01A5900C4EB287F089">
    <w:name w:val="407DBE997B674A01A5900C4EB287F089"/>
    <w:rsid w:val="00DC7E9D"/>
  </w:style>
  <w:style w:type="paragraph" w:customStyle="1" w:styleId="FFC8ADD72D9244009D750E7D6E142820">
    <w:name w:val="FFC8ADD72D9244009D750E7D6E142820"/>
    <w:rsid w:val="00DC7E9D"/>
  </w:style>
  <w:style w:type="paragraph" w:customStyle="1" w:styleId="F7B6C8859F924FD082137D69B735B5D3">
    <w:name w:val="F7B6C8859F924FD082137D69B735B5D3"/>
    <w:rsid w:val="00DC7E9D"/>
  </w:style>
  <w:style w:type="paragraph" w:customStyle="1" w:styleId="1CF26E9CF58143A1BD5C1444357046B6">
    <w:name w:val="1CF26E9CF58143A1BD5C1444357046B6"/>
    <w:rsid w:val="00DC7E9D"/>
  </w:style>
  <w:style w:type="paragraph" w:customStyle="1" w:styleId="E9FF76348FA048578781F471F4DDCF6E">
    <w:name w:val="E9FF76348FA048578781F471F4DDCF6E"/>
    <w:rsid w:val="00DC7E9D"/>
  </w:style>
  <w:style w:type="paragraph" w:customStyle="1" w:styleId="FB1ED64873E14D0880848C8BD3F5AD0D">
    <w:name w:val="FB1ED64873E14D0880848C8BD3F5AD0D"/>
    <w:rsid w:val="00DC7E9D"/>
  </w:style>
  <w:style w:type="paragraph" w:customStyle="1" w:styleId="EAB964FFE28145E698B405D829D901EA">
    <w:name w:val="EAB964FFE28145E698B405D829D901EA"/>
    <w:rsid w:val="00DC7E9D"/>
  </w:style>
  <w:style w:type="paragraph" w:customStyle="1" w:styleId="8C985F0615994EC298A63BE1BE3929DA">
    <w:name w:val="8C985F0615994EC298A63BE1BE3929DA"/>
    <w:rsid w:val="00DC7E9D"/>
  </w:style>
  <w:style w:type="paragraph" w:customStyle="1" w:styleId="B6373E24DCA045338EF032DC62310D9E">
    <w:name w:val="B6373E24DCA045338EF032DC62310D9E"/>
    <w:rsid w:val="00DC7E9D"/>
  </w:style>
  <w:style w:type="paragraph" w:customStyle="1" w:styleId="13A67BDEB5754B4B8C00BC62CA01565E">
    <w:name w:val="13A67BDEB5754B4B8C00BC62CA01565E"/>
    <w:rsid w:val="00DC7E9D"/>
  </w:style>
  <w:style w:type="paragraph" w:customStyle="1" w:styleId="110746119D3E45158962A04DD888EB94">
    <w:name w:val="110746119D3E45158962A04DD888EB94"/>
    <w:rsid w:val="00DC7E9D"/>
  </w:style>
  <w:style w:type="paragraph" w:customStyle="1" w:styleId="67F66C28D3C84763841CB14E6093AD5C">
    <w:name w:val="67F66C28D3C84763841CB14E6093AD5C"/>
    <w:rsid w:val="00DC7E9D"/>
  </w:style>
  <w:style w:type="paragraph" w:customStyle="1" w:styleId="86548A93339D48C3BA8BC052F8E344AC">
    <w:name w:val="86548A93339D48C3BA8BC052F8E344AC"/>
    <w:rsid w:val="00DC7E9D"/>
  </w:style>
  <w:style w:type="paragraph" w:customStyle="1" w:styleId="D1CADB64EB564723A713AD04DF510558">
    <w:name w:val="D1CADB64EB564723A713AD04DF510558"/>
    <w:rsid w:val="00DC7E9D"/>
  </w:style>
  <w:style w:type="paragraph" w:customStyle="1" w:styleId="1876B3640C934F88BF89B132524ABC71">
    <w:name w:val="1876B3640C934F88BF89B132524ABC71"/>
    <w:rsid w:val="00DC7E9D"/>
  </w:style>
  <w:style w:type="paragraph" w:customStyle="1" w:styleId="18C49289A68E4EC1813B318EA8487FCF">
    <w:name w:val="18C49289A68E4EC1813B318EA8487FCF"/>
    <w:rsid w:val="00DC7E9D"/>
  </w:style>
  <w:style w:type="paragraph" w:customStyle="1" w:styleId="5BCC1A4CF3E344C5B2A12F18E7403525">
    <w:name w:val="5BCC1A4CF3E344C5B2A12F18E7403525"/>
    <w:rsid w:val="00DC7E9D"/>
  </w:style>
  <w:style w:type="paragraph" w:customStyle="1" w:styleId="A4FC574F8AF549F8A340A92DF916D353">
    <w:name w:val="A4FC574F8AF549F8A340A92DF916D353"/>
    <w:rsid w:val="00DC7E9D"/>
  </w:style>
  <w:style w:type="paragraph" w:customStyle="1" w:styleId="DA2D54DFF96540ACA29F07C149CB1A70">
    <w:name w:val="DA2D54DFF96540ACA29F07C149CB1A70"/>
    <w:rsid w:val="00DC7E9D"/>
  </w:style>
  <w:style w:type="paragraph" w:customStyle="1" w:styleId="892AEA05CD0C408EB0DB527C6CF7C0AA">
    <w:name w:val="892AEA05CD0C408EB0DB527C6CF7C0AA"/>
    <w:rsid w:val="00DC7E9D"/>
  </w:style>
  <w:style w:type="paragraph" w:customStyle="1" w:styleId="DC41A6D3EF4349C78308127378C1BB0E">
    <w:name w:val="DC41A6D3EF4349C78308127378C1BB0E"/>
    <w:rsid w:val="00DC7E9D"/>
  </w:style>
  <w:style w:type="paragraph" w:customStyle="1" w:styleId="EFF5C78642C34613BB0C2780134195E8">
    <w:name w:val="EFF5C78642C34613BB0C2780134195E8"/>
    <w:rsid w:val="00DC7E9D"/>
  </w:style>
  <w:style w:type="paragraph" w:customStyle="1" w:styleId="07B4B3ADE775455186EC92F06FBA53F4">
    <w:name w:val="07B4B3ADE775455186EC92F06FBA53F4"/>
    <w:rsid w:val="00DC7E9D"/>
  </w:style>
  <w:style w:type="paragraph" w:customStyle="1" w:styleId="1C44481DE2054D4B86A97F2277C866D3">
    <w:name w:val="1C44481DE2054D4B86A97F2277C866D3"/>
    <w:rsid w:val="00DC7E9D"/>
  </w:style>
  <w:style w:type="paragraph" w:customStyle="1" w:styleId="81D99AB784D94BCE90FEAA4FC198DBD4">
    <w:name w:val="81D99AB784D94BCE90FEAA4FC198DBD4"/>
    <w:rsid w:val="00DC7E9D"/>
  </w:style>
  <w:style w:type="paragraph" w:customStyle="1" w:styleId="D2FFB986D730401098FBDA5C309E1B42">
    <w:name w:val="D2FFB986D730401098FBDA5C309E1B42"/>
    <w:rsid w:val="00DC7E9D"/>
  </w:style>
  <w:style w:type="paragraph" w:customStyle="1" w:styleId="ED4B6D47BAFE43ECBDBBDB9E73F7001C">
    <w:name w:val="ED4B6D47BAFE43ECBDBBDB9E73F7001C"/>
    <w:rsid w:val="00DC7E9D"/>
  </w:style>
  <w:style w:type="paragraph" w:customStyle="1" w:styleId="C58B43C76FA542BBB8126EB5964B67A9">
    <w:name w:val="C58B43C76FA542BBB8126EB5964B67A9"/>
    <w:rsid w:val="00DC7E9D"/>
  </w:style>
  <w:style w:type="paragraph" w:customStyle="1" w:styleId="C3067AB2FC024B54BF09D14022EDCA7C">
    <w:name w:val="C3067AB2FC024B54BF09D14022EDCA7C"/>
    <w:rsid w:val="00DC7E9D"/>
  </w:style>
  <w:style w:type="paragraph" w:customStyle="1" w:styleId="0FE0A45CCABF43E4935C9003C8A6F808">
    <w:name w:val="0FE0A45CCABF43E4935C9003C8A6F808"/>
    <w:rsid w:val="00DC7E9D"/>
  </w:style>
  <w:style w:type="paragraph" w:customStyle="1" w:styleId="79D97C643E8A44FEAD5259A68B60AF58">
    <w:name w:val="79D97C643E8A44FEAD5259A68B60AF58"/>
    <w:rsid w:val="00DC7E9D"/>
  </w:style>
  <w:style w:type="paragraph" w:customStyle="1" w:styleId="D8438AA751A2440F9A212FD473D80723">
    <w:name w:val="D8438AA751A2440F9A212FD473D80723"/>
    <w:rsid w:val="00DC7E9D"/>
  </w:style>
  <w:style w:type="paragraph" w:customStyle="1" w:styleId="4C55A0D34F714DAAAF21A1E47BD0CE35">
    <w:name w:val="4C55A0D34F714DAAAF21A1E47BD0CE35"/>
    <w:rsid w:val="00DC7E9D"/>
  </w:style>
  <w:style w:type="paragraph" w:customStyle="1" w:styleId="F999EBEB46A4444DA74D7CF2AF8B4E45">
    <w:name w:val="F999EBEB46A4444DA74D7CF2AF8B4E45"/>
    <w:rsid w:val="00DC7E9D"/>
  </w:style>
  <w:style w:type="paragraph" w:customStyle="1" w:styleId="1E96E246B4154B7DAFC6C9B80BCFFF17">
    <w:name w:val="1E96E246B4154B7DAFC6C9B80BCFFF17"/>
    <w:rsid w:val="00DC7E9D"/>
  </w:style>
  <w:style w:type="paragraph" w:customStyle="1" w:styleId="385502FA5C8A42F087992D60B0485B1C">
    <w:name w:val="385502FA5C8A42F087992D60B0485B1C"/>
    <w:rsid w:val="00DC7E9D"/>
  </w:style>
  <w:style w:type="paragraph" w:customStyle="1" w:styleId="EAF6E5FC0CAF426E90EAF4F74582EC20">
    <w:name w:val="EAF6E5FC0CAF426E90EAF4F74582EC20"/>
    <w:rsid w:val="00DC7E9D"/>
  </w:style>
  <w:style w:type="paragraph" w:customStyle="1" w:styleId="90FA9543CD4B4D4F91042A70317DD313">
    <w:name w:val="90FA9543CD4B4D4F91042A70317DD313"/>
    <w:rsid w:val="00DC7E9D"/>
  </w:style>
  <w:style w:type="paragraph" w:customStyle="1" w:styleId="2025AF9FE7CE468FBD597694CACC29B2">
    <w:name w:val="2025AF9FE7CE468FBD597694CACC29B2"/>
    <w:rsid w:val="00DC7E9D"/>
  </w:style>
  <w:style w:type="paragraph" w:customStyle="1" w:styleId="7A08AE46E3FA4A0784FB5B0F451B61BB">
    <w:name w:val="7A08AE46E3FA4A0784FB5B0F451B61BB"/>
    <w:rsid w:val="00DC7E9D"/>
  </w:style>
  <w:style w:type="paragraph" w:customStyle="1" w:styleId="B825608243A94E0989D6AAD98280C0E8">
    <w:name w:val="B825608243A94E0989D6AAD98280C0E8"/>
    <w:rsid w:val="00DC7E9D"/>
  </w:style>
  <w:style w:type="paragraph" w:customStyle="1" w:styleId="32257B2CD4834F7EBFB01676323E7D82">
    <w:name w:val="32257B2CD4834F7EBFB01676323E7D82"/>
    <w:rsid w:val="00DC7E9D"/>
  </w:style>
  <w:style w:type="paragraph" w:customStyle="1" w:styleId="CA31EBF8FABC4AC2BCA0D01BC7A9228B">
    <w:name w:val="CA31EBF8FABC4AC2BCA0D01BC7A9228B"/>
    <w:rsid w:val="00DC7E9D"/>
  </w:style>
  <w:style w:type="paragraph" w:customStyle="1" w:styleId="D401EEB1577044D08594C03F1310C685">
    <w:name w:val="D401EEB1577044D08594C03F1310C685"/>
    <w:rsid w:val="00DC7E9D"/>
  </w:style>
  <w:style w:type="paragraph" w:customStyle="1" w:styleId="AE106033BF184C75A3D02D21C6456050">
    <w:name w:val="AE106033BF184C75A3D02D21C6456050"/>
    <w:rsid w:val="00DC7E9D"/>
  </w:style>
  <w:style w:type="paragraph" w:customStyle="1" w:styleId="AE42D4B935BA428184D002D62CFBF07B">
    <w:name w:val="AE42D4B935BA428184D002D62CFBF07B"/>
    <w:rsid w:val="00DC7E9D"/>
  </w:style>
  <w:style w:type="paragraph" w:customStyle="1" w:styleId="133EE14E0278475197CC783A8F15738E">
    <w:name w:val="133EE14E0278475197CC783A8F15738E"/>
    <w:rsid w:val="00DC7E9D"/>
  </w:style>
  <w:style w:type="paragraph" w:customStyle="1" w:styleId="D54F536645CA4B62A86EFFA2044533D7">
    <w:name w:val="D54F536645CA4B62A86EFFA2044533D7"/>
    <w:rsid w:val="00DC7E9D"/>
  </w:style>
  <w:style w:type="paragraph" w:customStyle="1" w:styleId="CBCCF2056E964E519E289645797B827B">
    <w:name w:val="CBCCF2056E964E519E289645797B827B"/>
    <w:rsid w:val="00DC7E9D"/>
  </w:style>
  <w:style w:type="paragraph" w:customStyle="1" w:styleId="495EB9E9756746CA83368E6FF6DFEF86">
    <w:name w:val="495EB9E9756746CA83368E6FF6DFEF86"/>
    <w:rsid w:val="00DC7E9D"/>
  </w:style>
  <w:style w:type="paragraph" w:customStyle="1" w:styleId="44CF4C462DA04D0B95ABE301390365D5">
    <w:name w:val="44CF4C462DA04D0B95ABE301390365D5"/>
    <w:rsid w:val="00DC7E9D"/>
  </w:style>
  <w:style w:type="paragraph" w:customStyle="1" w:styleId="03A515ACE4944656A9A0A255B0DBC58D">
    <w:name w:val="03A515ACE4944656A9A0A255B0DBC58D"/>
    <w:rsid w:val="00DC7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7502-1EAE-4270-B190-9C3AC4CA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7</cp:revision>
  <cp:lastPrinted>2013-01-29T18:52:00Z</cp:lastPrinted>
  <dcterms:created xsi:type="dcterms:W3CDTF">2015-04-17T12:47:00Z</dcterms:created>
  <dcterms:modified xsi:type="dcterms:W3CDTF">2015-11-12T16:06:00Z</dcterms:modified>
</cp:coreProperties>
</file>