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30EAA" w14:textId="3E97A37B" w:rsidR="007832A9" w:rsidRDefault="00571048" w:rsidP="00411845">
      <w:pPr>
        <w:spacing w:before="120" w:after="120"/>
        <w:jc w:val="center"/>
        <w:rPr>
          <w:rFonts w:cstheme="minorHAnsi"/>
          <w:sz w:val="48"/>
          <w:szCs w:val="48"/>
        </w:rPr>
      </w:pPr>
      <w:r>
        <w:rPr>
          <w:rFonts w:cstheme="minorHAnsi"/>
          <w:sz w:val="48"/>
          <w:szCs w:val="48"/>
        </w:rPr>
        <w:t>Standard Operating Procedure</w:t>
      </w:r>
    </w:p>
    <w:p w14:paraId="3EED39E1" w14:textId="740318EB" w:rsidR="00571048" w:rsidRPr="00571048" w:rsidRDefault="00073895" w:rsidP="00411845">
      <w:pPr>
        <w:spacing w:before="120" w:after="120"/>
        <w:jc w:val="center"/>
        <w:rPr>
          <w:rFonts w:cstheme="minorHAnsi"/>
          <w:sz w:val="36"/>
          <w:szCs w:val="36"/>
        </w:rPr>
      </w:pPr>
      <w:r>
        <w:rPr>
          <w:rFonts w:cstheme="minorHAnsi"/>
          <w:sz w:val="36"/>
          <w:szCs w:val="36"/>
        </w:rPr>
        <w:t>Ductless</w:t>
      </w:r>
      <w:r w:rsidR="00E02D38">
        <w:rPr>
          <w:rFonts w:cstheme="minorHAnsi"/>
          <w:sz w:val="36"/>
          <w:szCs w:val="36"/>
        </w:rPr>
        <w:t xml:space="preserve"> (filtering)</w:t>
      </w:r>
      <w:r>
        <w:rPr>
          <w:rFonts w:cstheme="minorHAnsi"/>
          <w:sz w:val="36"/>
          <w:szCs w:val="36"/>
        </w:rPr>
        <w:t xml:space="preserve"> </w:t>
      </w:r>
      <w:r w:rsidR="00E02D38">
        <w:rPr>
          <w:rFonts w:cstheme="minorHAnsi"/>
          <w:sz w:val="36"/>
          <w:szCs w:val="36"/>
        </w:rPr>
        <w:t xml:space="preserve">Chemical </w:t>
      </w:r>
      <w:r>
        <w:rPr>
          <w:rFonts w:cstheme="minorHAnsi"/>
          <w:sz w:val="36"/>
          <w:szCs w:val="36"/>
        </w:rPr>
        <w:t>Fume Hoods</w:t>
      </w:r>
    </w:p>
    <w:p w14:paraId="103A8EB6" w14:textId="0770C852" w:rsidR="007C2F6D" w:rsidRPr="007C2F6D" w:rsidRDefault="00C060FA" w:rsidP="007C2F6D">
      <w:pPr>
        <w:pStyle w:val="NoSpacing"/>
        <w:tabs>
          <w:tab w:val="left" w:pos="3780"/>
        </w:tabs>
        <w:rPr>
          <w:b/>
          <w:color w:val="FF0000"/>
        </w:rPr>
      </w:pPr>
      <w:r w:rsidRPr="007C2F6D">
        <w:rPr>
          <w:b/>
          <w:color w:val="FF0000"/>
        </w:rPr>
        <w:t>This SOP template is not complete until</w:t>
      </w:r>
      <w:r w:rsidR="00972CE1" w:rsidRPr="007C2F6D">
        <w:rPr>
          <w:b/>
          <w:color w:val="FF0000"/>
        </w:rPr>
        <w:t>:</w:t>
      </w:r>
      <w:r w:rsidR="007C2F6D">
        <w:rPr>
          <w:b/>
          <w:color w:val="FF0000"/>
        </w:rPr>
        <w:tab/>
      </w:r>
      <w:r w:rsidR="00972CE1" w:rsidRPr="007C2F6D">
        <w:rPr>
          <w:b/>
          <w:color w:val="FF0000"/>
        </w:rPr>
        <w:t xml:space="preserve">1) </w:t>
      </w:r>
      <w:r w:rsidR="000009E5">
        <w:rPr>
          <w:b/>
          <w:color w:val="FF0000"/>
        </w:rPr>
        <w:t>L</w:t>
      </w:r>
      <w:r w:rsidRPr="007C2F6D">
        <w:rPr>
          <w:b/>
          <w:color w:val="FF0000"/>
        </w:rPr>
        <w:t>ab specific information is entered into the box below</w:t>
      </w:r>
      <w:r w:rsidR="00640ACA">
        <w:rPr>
          <w:b/>
          <w:color w:val="FF0000"/>
        </w:rPr>
        <w:t>.</w:t>
      </w:r>
      <w:r w:rsidR="00972CE1" w:rsidRPr="007C2F6D">
        <w:rPr>
          <w:b/>
          <w:color w:val="FF0000"/>
        </w:rPr>
        <w:t xml:space="preserve"> </w:t>
      </w:r>
    </w:p>
    <w:p w14:paraId="7B604C8D" w14:textId="57839F29" w:rsidR="00C060FA" w:rsidRPr="007C2F6D" w:rsidRDefault="00972CE1" w:rsidP="007C2F6D">
      <w:pPr>
        <w:pStyle w:val="NoSpacing"/>
        <w:tabs>
          <w:tab w:val="left" w:pos="3780"/>
        </w:tabs>
        <w:ind w:left="3780"/>
        <w:rPr>
          <w:b/>
          <w:color w:val="FF0000"/>
        </w:rPr>
      </w:pPr>
      <w:r w:rsidRPr="007C2F6D">
        <w:rPr>
          <w:b/>
          <w:color w:val="FF0000"/>
        </w:rPr>
        <w:t>2)</w:t>
      </w:r>
      <w:r w:rsidR="000009E5">
        <w:rPr>
          <w:b/>
          <w:color w:val="FF0000"/>
        </w:rPr>
        <w:t xml:space="preserve"> L</w:t>
      </w:r>
      <w:r w:rsidR="00C060FA" w:rsidRPr="007C2F6D">
        <w:rPr>
          <w:b/>
          <w:color w:val="FF0000"/>
        </w:rPr>
        <w:t>ab specific protocol is added to the protocol</w:t>
      </w:r>
      <w:r w:rsidR="007C2F6D">
        <w:rPr>
          <w:b/>
          <w:color w:val="FF0000"/>
        </w:rPr>
        <w:t xml:space="preserve"> section</w:t>
      </w:r>
      <w:r w:rsidR="00640ACA">
        <w:rPr>
          <w:b/>
          <w:color w:val="FF0000"/>
        </w:rPr>
        <w:t>.</w:t>
      </w:r>
      <w:r w:rsidR="007C2F6D">
        <w:rPr>
          <w:b/>
          <w:color w:val="FF0000"/>
        </w:rPr>
        <w:t xml:space="preserve"> </w:t>
      </w:r>
      <w:r w:rsidR="001D0366" w:rsidRPr="007C2F6D">
        <w:rPr>
          <w:b/>
          <w:color w:val="FF0000"/>
        </w:rPr>
        <w:br/>
      </w:r>
      <w:r w:rsidRPr="007C2F6D">
        <w:rPr>
          <w:b/>
          <w:color w:val="FF0000"/>
        </w:rPr>
        <w:t xml:space="preserve">3) </w:t>
      </w:r>
      <w:r w:rsidR="000009E5">
        <w:rPr>
          <w:b/>
          <w:color w:val="FF0000"/>
        </w:rPr>
        <w:t>SOP has been signed/</w:t>
      </w:r>
      <w:r w:rsidR="00C060FA" w:rsidRPr="007C2F6D">
        <w:rPr>
          <w:b/>
          <w:color w:val="FF0000"/>
        </w:rPr>
        <w:t xml:space="preserve">dated by the PI and lab </w:t>
      </w:r>
      <w:r w:rsidR="000009E5">
        <w:rPr>
          <w:b/>
          <w:color w:val="FF0000"/>
        </w:rPr>
        <w:t>personnel</w:t>
      </w:r>
    </w:p>
    <w:p w14:paraId="3865BE40" w14:textId="42084601" w:rsidR="00366414" w:rsidRPr="00A236EE" w:rsidRDefault="00C801AE" w:rsidP="00411845">
      <w:pPr>
        <w:spacing w:before="120" w:after="120"/>
        <w:jc w:val="center"/>
        <w:rPr>
          <w:rFonts w:cstheme="minorHAnsi"/>
          <w:sz w:val="20"/>
          <w:szCs w:val="20"/>
        </w:rPr>
      </w:pPr>
      <w:r w:rsidRPr="00A236EE">
        <w:rPr>
          <w:rFonts w:cstheme="minorHAnsi"/>
          <w:sz w:val="20"/>
          <w:szCs w:val="20"/>
        </w:rPr>
        <w:t xml:space="preserve">Always refer to the original owner’s manual for </w:t>
      </w:r>
      <w:r w:rsidR="00A236EE" w:rsidRPr="00A236EE">
        <w:rPr>
          <w:rFonts w:cstheme="minorHAnsi"/>
          <w:sz w:val="20"/>
          <w:szCs w:val="20"/>
        </w:rPr>
        <w:t>device</w:t>
      </w:r>
      <w:r w:rsidRPr="00A236EE">
        <w:rPr>
          <w:rFonts w:cstheme="minorHAnsi"/>
          <w:sz w:val="20"/>
          <w:szCs w:val="20"/>
        </w:rPr>
        <w:t xml:space="preserve"> specific information.</w:t>
      </w:r>
      <w:r w:rsidR="00A236EE" w:rsidRPr="00A236EE">
        <w:rPr>
          <w:rFonts w:cstheme="minorHAnsi"/>
          <w:sz w:val="20"/>
          <w:szCs w:val="20"/>
        </w:rPr>
        <w:t xml:space="preserve"> The following document can be used to create a lab specific SOP for </w:t>
      </w:r>
      <w:r w:rsidR="00C22549">
        <w:rPr>
          <w:rFonts w:cstheme="minorHAnsi"/>
          <w:sz w:val="20"/>
          <w:szCs w:val="20"/>
        </w:rPr>
        <w:t xml:space="preserve">fume hood </w:t>
      </w:r>
      <w:r w:rsidR="00A236EE" w:rsidRPr="00A236EE">
        <w:rPr>
          <w:rFonts w:cstheme="minorHAnsi"/>
          <w:sz w:val="20"/>
          <w:szCs w:val="20"/>
        </w:rPr>
        <w:t>use.</w:t>
      </w:r>
    </w:p>
    <w:p w14:paraId="2B574A78" w14:textId="36208BEF" w:rsidR="00411845" w:rsidRPr="00411845" w:rsidRDefault="00411845" w:rsidP="000009E5">
      <w:pPr>
        <w:pStyle w:val="SOPHeader"/>
      </w:pPr>
      <w:r w:rsidRPr="00411845">
        <w:t>Section 1</w:t>
      </w:r>
      <w:r>
        <w:t xml:space="preserve"> – </w:t>
      </w:r>
      <w:r w:rsidRPr="00411845">
        <w:t>Lab-Specific Information</w:t>
      </w:r>
    </w:p>
    <w:tbl>
      <w:tblPr>
        <w:tblStyle w:val="TableGrid"/>
        <w:tblW w:w="9450" w:type="dxa"/>
        <w:tblInd w:w="108" w:type="dxa"/>
        <w:tblBorders>
          <w:insideH w:val="none" w:sz="0" w:space="0" w:color="auto"/>
          <w:insideV w:val="none" w:sz="0" w:space="0" w:color="auto"/>
        </w:tblBorders>
        <w:tblLook w:val="04A0" w:firstRow="1" w:lastRow="0" w:firstColumn="1" w:lastColumn="0" w:noHBand="0" w:noVBand="1"/>
        <w:tblCaption w:val="Section 1 - Lab-Specific Information"/>
        <w:tblDescription w:val=" Lab-Specific Information"/>
      </w:tblPr>
      <w:tblGrid>
        <w:gridCol w:w="3438"/>
        <w:gridCol w:w="6012"/>
      </w:tblGrid>
      <w:tr w:rsidR="00947092" w:rsidRPr="00DC7D29" w14:paraId="6EBD0580" w14:textId="77777777" w:rsidTr="007C2F6D">
        <w:trPr>
          <w:trHeight w:val="432"/>
          <w:tblHeader/>
        </w:trPr>
        <w:tc>
          <w:tcPr>
            <w:tcW w:w="3438" w:type="dxa"/>
            <w:shd w:val="clear" w:color="auto" w:fill="F2F2F2" w:themeFill="background1" w:themeFillShade="F2"/>
            <w:vAlign w:val="center"/>
          </w:tcPr>
          <w:p w14:paraId="6B9ACFEF" w14:textId="77777777" w:rsidR="00947092" w:rsidRPr="00DC7D29" w:rsidRDefault="00947092" w:rsidP="00A37989">
            <w:pPr>
              <w:spacing w:before="120" w:after="120"/>
              <w:rPr>
                <w:rFonts w:cstheme="minorHAnsi"/>
                <w:b/>
                <w:sz w:val="20"/>
                <w:szCs w:val="20"/>
              </w:rPr>
            </w:pPr>
            <w:r>
              <w:rPr>
                <w:rFonts w:cstheme="minorHAnsi"/>
                <w:b/>
                <w:sz w:val="20"/>
                <w:szCs w:val="20"/>
              </w:rPr>
              <w:t>Building/Room(s) covered by this SOP:</w:t>
            </w:r>
          </w:p>
        </w:tc>
        <w:sdt>
          <w:sdtPr>
            <w:rPr>
              <w:rFonts w:cstheme="minorHAnsi"/>
              <w:sz w:val="20"/>
              <w:szCs w:val="20"/>
            </w:rPr>
            <w:id w:val="-810713568"/>
            <w:placeholder>
              <w:docPart w:val="1AA9CAD8A04C42B1B98C01A462F2ECC7"/>
            </w:placeholder>
            <w:showingPlcHdr/>
          </w:sdtPr>
          <w:sdtEndPr/>
          <w:sdtContent>
            <w:tc>
              <w:tcPr>
                <w:tcW w:w="6012" w:type="dxa"/>
                <w:vAlign w:val="bottom"/>
              </w:tcPr>
              <w:p w14:paraId="2D27E65B" w14:textId="77777777" w:rsidR="00947092" w:rsidRPr="00DC7D29" w:rsidRDefault="00947092" w:rsidP="00A37989">
                <w:pPr>
                  <w:spacing w:before="120" w:after="120"/>
                  <w:rPr>
                    <w:rFonts w:cstheme="minorHAnsi"/>
                    <w:sz w:val="20"/>
                    <w:szCs w:val="20"/>
                  </w:rPr>
                </w:pPr>
                <w:r w:rsidRPr="000B0719">
                  <w:rPr>
                    <w:rStyle w:val="PlaceholderText"/>
                  </w:rPr>
                  <w:t>Click here to enter text.</w:t>
                </w:r>
              </w:p>
            </w:tc>
          </w:sdtContent>
        </w:sdt>
      </w:tr>
      <w:tr w:rsidR="00947092" w:rsidRPr="00DC7D29" w14:paraId="067D937F" w14:textId="77777777" w:rsidTr="007C2F6D">
        <w:trPr>
          <w:trHeight w:val="432"/>
        </w:trPr>
        <w:tc>
          <w:tcPr>
            <w:tcW w:w="3438" w:type="dxa"/>
            <w:shd w:val="clear" w:color="auto" w:fill="F2F2F2" w:themeFill="background1" w:themeFillShade="F2"/>
            <w:vAlign w:val="center"/>
          </w:tcPr>
          <w:p w14:paraId="6488F489" w14:textId="77777777" w:rsidR="00947092" w:rsidRPr="00DC7D29" w:rsidRDefault="00947092" w:rsidP="00A37989">
            <w:pPr>
              <w:spacing w:before="120" w:after="120"/>
              <w:rPr>
                <w:rFonts w:cstheme="minorHAnsi"/>
                <w:b/>
                <w:sz w:val="20"/>
                <w:szCs w:val="20"/>
              </w:rPr>
            </w:pPr>
            <w:r>
              <w:rPr>
                <w:rFonts w:cstheme="minorHAnsi"/>
                <w:b/>
                <w:sz w:val="20"/>
                <w:szCs w:val="20"/>
              </w:rPr>
              <w:t>Department</w:t>
            </w:r>
            <w:r w:rsidRPr="00DC7D29">
              <w:rPr>
                <w:rFonts w:cstheme="minorHAnsi"/>
                <w:b/>
                <w:sz w:val="20"/>
                <w:szCs w:val="20"/>
              </w:rPr>
              <w:t>:</w:t>
            </w:r>
          </w:p>
        </w:tc>
        <w:sdt>
          <w:sdtPr>
            <w:rPr>
              <w:rFonts w:cstheme="minorHAnsi"/>
              <w:sz w:val="20"/>
              <w:szCs w:val="20"/>
            </w:rPr>
            <w:id w:val="-202944560"/>
            <w:placeholder>
              <w:docPart w:val="68DB8DBA08884239945226222B8893D7"/>
            </w:placeholder>
            <w:showingPlcHdr/>
            <w:date>
              <w:dateFormat w:val="M/d/yyyy"/>
              <w:lid w:val="en-US"/>
              <w:storeMappedDataAs w:val="dateTime"/>
              <w:calendar w:val="gregorian"/>
            </w:date>
          </w:sdtPr>
          <w:sdtEndPr/>
          <w:sdtContent>
            <w:tc>
              <w:tcPr>
                <w:tcW w:w="6012" w:type="dxa"/>
                <w:vAlign w:val="bottom"/>
              </w:tcPr>
              <w:p w14:paraId="751A2154" w14:textId="77777777" w:rsidR="00947092" w:rsidRPr="00DC7D29" w:rsidRDefault="00947092" w:rsidP="00A37989">
                <w:pPr>
                  <w:spacing w:before="120" w:after="120"/>
                  <w:rPr>
                    <w:rFonts w:cstheme="minorHAnsi"/>
                    <w:sz w:val="20"/>
                    <w:szCs w:val="20"/>
                  </w:rPr>
                </w:pPr>
                <w:r w:rsidRPr="00DC7D29">
                  <w:rPr>
                    <w:rStyle w:val="PlaceholderText"/>
                    <w:rFonts w:cstheme="minorHAnsi"/>
                    <w:sz w:val="20"/>
                    <w:szCs w:val="20"/>
                  </w:rPr>
                  <w:t>Click here to enter a date.</w:t>
                </w:r>
              </w:p>
            </w:tc>
          </w:sdtContent>
        </w:sdt>
      </w:tr>
      <w:tr w:rsidR="00947092" w:rsidRPr="00DC7D29" w14:paraId="68CBED95" w14:textId="77777777" w:rsidTr="007C2F6D">
        <w:trPr>
          <w:trHeight w:val="432"/>
        </w:trPr>
        <w:tc>
          <w:tcPr>
            <w:tcW w:w="3438" w:type="dxa"/>
            <w:shd w:val="clear" w:color="auto" w:fill="F2F2F2" w:themeFill="background1" w:themeFillShade="F2"/>
            <w:vAlign w:val="center"/>
          </w:tcPr>
          <w:p w14:paraId="1A902BE8" w14:textId="77777777" w:rsidR="00947092" w:rsidRPr="00DC7D29" w:rsidRDefault="00947092" w:rsidP="00A37989">
            <w:pPr>
              <w:spacing w:before="120" w:after="120"/>
              <w:rPr>
                <w:rFonts w:cstheme="minorHAnsi"/>
                <w:b/>
                <w:sz w:val="20"/>
                <w:szCs w:val="20"/>
              </w:rPr>
            </w:pPr>
            <w:r w:rsidRPr="00DC7D29">
              <w:rPr>
                <w:rFonts w:cstheme="minorHAnsi"/>
                <w:b/>
                <w:sz w:val="20"/>
                <w:szCs w:val="20"/>
              </w:rPr>
              <w:t>Principal Investigator</w:t>
            </w:r>
            <w:r>
              <w:rPr>
                <w:rFonts w:cstheme="minorHAnsi"/>
                <w:b/>
                <w:sz w:val="20"/>
                <w:szCs w:val="20"/>
              </w:rPr>
              <w:t xml:space="preserve"> Name</w:t>
            </w:r>
            <w:r w:rsidRPr="00DC7D29">
              <w:rPr>
                <w:rFonts w:cstheme="minorHAnsi"/>
                <w:b/>
                <w:sz w:val="20"/>
                <w:szCs w:val="20"/>
              </w:rPr>
              <w:t>:</w:t>
            </w:r>
          </w:p>
        </w:tc>
        <w:sdt>
          <w:sdtPr>
            <w:rPr>
              <w:rFonts w:cstheme="minorHAnsi"/>
              <w:sz w:val="20"/>
              <w:szCs w:val="20"/>
            </w:rPr>
            <w:id w:val="874113996"/>
            <w:placeholder>
              <w:docPart w:val="4D926247485241A6B94425634A4504C9"/>
            </w:placeholder>
            <w:showingPlcHdr/>
          </w:sdtPr>
          <w:sdtEndPr/>
          <w:sdtContent>
            <w:tc>
              <w:tcPr>
                <w:tcW w:w="6012" w:type="dxa"/>
                <w:vAlign w:val="bottom"/>
              </w:tcPr>
              <w:p w14:paraId="27F122AC" w14:textId="77777777" w:rsidR="00947092" w:rsidRPr="00DC7D29" w:rsidRDefault="00947092" w:rsidP="00A37989">
                <w:pPr>
                  <w:spacing w:before="120" w:after="120"/>
                  <w:rPr>
                    <w:rFonts w:cstheme="minorHAnsi"/>
                    <w:sz w:val="20"/>
                    <w:szCs w:val="20"/>
                  </w:rPr>
                </w:pPr>
                <w:r w:rsidRPr="00DC7D29">
                  <w:rPr>
                    <w:rStyle w:val="PlaceholderText"/>
                    <w:rFonts w:cstheme="minorHAnsi"/>
                    <w:sz w:val="20"/>
                    <w:szCs w:val="20"/>
                  </w:rPr>
                  <w:t>Click here to enter text.</w:t>
                </w:r>
              </w:p>
            </w:tc>
          </w:sdtContent>
        </w:sdt>
      </w:tr>
      <w:tr w:rsidR="00947092" w:rsidRPr="00DC7D29" w14:paraId="4375B4D3" w14:textId="77777777" w:rsidTr="007C2F6D">
        <w:trPr>
          <w:trHeight w:val="432"/>
        </w:trPr>
        <w:tc>
          <w:tcPr>
            <w:tcW w:w="3438" w:type="dxa"/>
            <w:shd w:val="clear" w:color="auto" w:fill="F2F2F2" w:themeFill="background1" w:themeFillShade="F2"/>
            <w:vAlign w:val="center"/>
          </w:tcPr>
          <w:p w14:paraId="726669CF" w14:textId="245E9E03" w:rsidR="00947092" w:rsidRPr="00DC7D29" w:rsidRDefault="00947092" w:rsidP="00A37989">
            <w:pPr>
              <w:spacing w:before="120" w:after="120"/>
              <w:rPr>
                <w:rFonts w:cstheme="minorHAnsi"/>
                <w:b/>
                <w:sz w:val="20"/>
                <w:szCs w:val="20"/>
              </w:rPr>
            </w:pPr>
            <w:r>
              <w:rPr>
                <w:rFonts w:cstheme="minorHAnsi"/>
                <w:b/>
                <w:sz w:val="20"/>
                <w:szCs w:val="20"/>
              </w:rPr>
              <w:t>Principal Investigator Signature</w:t>
            </w:r>
            <w:r w:rsidRPr="00DC7D29">
              <w:rPr>
                <w:rFonts w:cstheme="minorHAnsi"/>
                <w:b/>
                <w:sz w:val="20"/>
                <w:szCs w:val="20"/>
              </w:rPr>
              <w:t>:</w:t>
            </w:r>
          </w:p>
        </w:tc>
        <w:sdt>
          <w:sdtPr>
            <w:rPr>
              <w:rFonts w:cstheme="minorHAnsi"/>
              <w:sz w:val="20"/>
              <w:szCs w:val="20"/>
            </w:rPr>
            <w:id w:val="-69582518"/>
            <w:placeholder>
              <w:docPart w:val="411C67FE7CFE4DD4857115274957F516"/>
            </w:placeholder>
            <w:showingPlcHdr/>
          </w:sdtPr>
          <w:sdtEndPr/>
          <w:sdtContent>
            <w:tc>
              <w:tcPr>
                <w:tcW w:w="6012" w:type="dxa"/>
                <w:vAlign w:val="bottom"/>
              </w:tcPr>
              <w:p w14:paraId="5DF60DA1" w14:textId="77777777" w:rsidR="00947092" w:rsidRPr="00DC7D29" w:rsidRDefault="00947092" w:rsidP="00A37989">
                <w:pPr>
                  <w:spacing w:before="120" w:after="120"/>
                  <w:rPr>
                    <w:rFonts w:cstheme="minorHAnsi"/>
                    <w:sz w:val="20"/>
                    <w:szCs w:val="20"/>
                  </w:rPr>
                </w:pPr>
                <w:r w:rsidRPr="00DC7D29">
                  <w:rPr>
                    <w:rStyle w:val="PlaceholderText"/>
                    <w:rFonts w:cstheme="minorHAnsi"/>
                    <w:sz w:val="20"/>
                    <w:szCs w:val="20"/>
                  </w:rPr>
                  <w:t>Click here to enter text.</w:t>
                </w:r>
              </w:p>
            </w:tc>
          </w:sdtContent>
        </w:sdt>
      </w:tr>
    </w:tbl>
    <w:p w14:paraId="195E6A9A" w14:textId="77777777" w:rsidR="00D95D5A" w:rsidRPr="00073895" w:rsidRDefault="00D95D5A" w:rsidP="00D95D5A">
      <w:pPr>
        <w:rPr>
          <w:sz w:val="20"/>
          <w:szCs w:val="20"/>
        </w:rPr>
      </w:pPr>
    </w:p>
    <w:p w14:paraId="44D126E9" w14:textId="2CE55EC1" w:rsidR="00D95D5A" w:rsidRPr="00A236EE" w:rsidRDefault="00073895" w:rsidP="00D95D5A">
      <w:pPr>
        <w:rPr>
          <w:sz w:val="20"/>
          <w:szCs w:val="20"/>
        </w:rPr>
      </w:pPr>
      <w:r w:rsidRPr="00073895">
        <w:rPr>
          <w:rFonts w:cs="Arial"/>
          <w:color w:val="333333"/>
          <w:sz w:val="20"/>
          <w:szCs w:val="20"/>
          <w:lang w:val="en"/>
        </w:rPr>
        <w:t>Ductless fume hoods are designed to remove potential hazardous fumes and vapors from the work area as the exhausted air passes through absorbent material, such as activa</w:t>
      </w:r>
      <w:r>
        <w:rPr>
          <w:rFonts w:cs="Arial"/>
          <w:color w:val="333333"/>
          <w:sz w:val="20"/>
          <w:szCs w:val="20"/>
          <w:lang w:val="en"/>
        </w:rPr>
        <w:t>ted charcoal.</w:t>
      </w:r>
      <w:r w:rsidR="00953FAF">
        <w:rPr>
          <w:rFonts w:cs="Arial"/>
          <w:color w:val="333333"/>
          <w:sz w:val="20"/>
          <w:szCs w:val="20"/>
          <w:lang w:val="en"/>
        </w:rPr>
        <w:t xml:space="preserve">  Filtered air is then recirculated back into the laboratory. </w:t>
      </w:r>
      <w:r>
        <w:rPr>
          <w:rFonts w:cs="Arial"/>
          <w:color w:val="333333"/>
          <w:sz w:val="20"/>
          <w:szCs w:val="20"/>
          <w:lang w:val="en"/>
        </w:rPr>
        <w:t> Occasionally, REM</w:t>
      </w:r>
      <w:r w:rsidRPr="00073895">
        <w:rPr>
          <w:rFonts w:cs="Arial"/>
          <w:color w:val="333333"/>
          <w:sz w:val="20"/>
          <w:szCs w:val="20"/>
          <w:lang w:val="en"/>
        </w:rPr>
        <w:t xml:space="preserve"> is asked to approve purchases of ductless, filtered fume hoods for use in research labs. We do not recommend ductless fume hoods. We do not believe ductless fume hoods provide reliable protection against chemical exposure, and think they may, in fact, give workers a false sense of security.</w:t>
      </w:r>
      <w:r>
        <w:rPr>
          <w:rFonts w:cs="Arial"/>
          <w:color w:val="333333"/>
          <w:sz w:val="20"/>
          <w:szCs w:val="20"/>
          <w:lang w:val="en"/>
        </w:rPr>
        <w:t xml:space="preserve"> Under a rigid set of g</w:t>
      </w:r>
      <w:r w:rsidR="00C1663C">
        <w:rPr>
          <w:rFonts w:cs="Arial"/>
          <w:color w:val="333333"/>
          <w:sz w:val="20"/>
          <w:szCs w:val="20"/>
          <w:lang w:val="en"/>
        </w:rPr>
        <w:t>uidelines these fume hoods may</w:t>
      </w:r>
      <w:r>
        <w:rPr>
          <w:rFonts w:cs="Arial"/>
          <w:color w:val="333333"/>
          <w:sz w:val="20"/>
          <w:szCs w:val="20"/>
          <w:lang w:val="en"/>
        </w:rPr>
        <w:t xml:space="preserve"> be used to provide protection to users in a limited set of circumstances </w:t>
      </w:r>
      <w:r w:rsidR="00582C7B">
        <w:rPr>
          <w:sz w:val="20"/>
          <w:szCs w:val="20"/>
        </w:rPr>
        <w:t xml:space="preserve">This SOP will provide information to assist in the training of laboratory personnel </w:t>
      </w:r>
      <w:r>
        <w:rPr>
          <w:sz w:val="20"/>
          <w:szCs w:val="20"/>
        </w:rPr>
        <w:t>in safe operation and maintenance of ductless fume hoods.</w:t>
      </w:r>
      <w:r w:rsidR="00E02D38">
        <w:rPr>
          <w:sz w:val="20"/>
          <w:szCs w:val="20"/>
        </w:rPr>
        <w:t xml:space="preserve">  Ductless chemical fume hoods may not be used in lieu of a biological safety cabinet.</w:t>
      </w:r>
    </w:p>
    <w:p w14:paraId="054CD6E5" w14:textId="01056560" w:rsidR="00D95D5A" w:rsidRDefault="00D95D5A" w:rsidP="00D95D5A">
      <w:pPr>
        <w:pStyle w:val="SOPHeader"/>
      </w:pPr>
      <w:r>
        <w:t xml:space="preserve">Section </w:t>
      </w:r>
      <w:r w:rsidR="00EF1163">
        <w:t>2</w:t>
      </w:r>
      <w:r>
        <w:t xml:space="preserve"> – Process </w:t>
      </w:r>
    </w:p>
    <w:p w14:paraId="3DEA9018" w14:textId="5C0C95AE" w:rsidR="00B33389" w:rsidRDefault="00B33389" w:rsidP="00B33389">
      <w:pPr>
        <w:spacing w:after="0" w:line="240" w:lineRule="auto"/>
        <w:rPr>
          <w:sz w:val="20"/>
          <w:szCs w:val="20"/>
        </w:rPr>
      </w:pPr>
      <w:r w:rsidRPr="00B33389">
        <w:rPr>
          <w:sz w:val="20"/>
          <w:szCs w:val="20"/>
        </w:rPr>
        <w:t>The following safety guidelines should be fol</w:t>
      </w:r>
      <w:r w:rsidR="00073895">
        <w:rPr>
          <w:sz w:val="20"/>
          <w:szCs w:val="20"/>
        </w:rPr>
        <w:t>lowed when using ductless fume hoods</w:t>
      </w:r>
      <w:r w:rsidRPr="00B33389">
        <w:rPr>
          <w:sz w:val="20"/>
          <w:szCs w:val="20"/>
        </w:rPr>
        <w:t>:</w:t>
      </w:r>
    </w:p>
    <w:p w14:paraId="021BEB67" w14:textId="77777777" w:rsidR="00B33389" w:rsidRDefault="00B33389" w:rsidP="00B33389">
      <w:pPr>
        <w:spacing w:after="0" w:line="240" w:lineRule="auto"/>
        <w:rPr>
          <w:sz w:val="20"/>
          <w:szCs w:val="20"/>
          <w:u w:val="single"/>
        </w:rPr>
      </w:pPr>
    </w:p>
    <w:p w14:paraId="4A92EA5B" w14:textId="6E4D75CA" w:rsidR="00073895" w:rsidRPr="00DE566E" w:rsidRDefault="00073895" w:rsidP="00B33389">
      <w:pPr>
        <w:spacing w:after="0" w:line="240" w:lineRule="auto"/>
        <w:rPr>
          <w:sz w:val="20"/>
          <w:szCs w:val="20"/>
          <w:u w:val="single"/>
        </w:rPr>
      </w:pPr>
      <w:r>
        <w:rPr>
          <w:sz w:val="20"/>
          <w:szCs w:val="20"/>
          <w:u w:val="single"/>
        </w:rPr>
        <w:t>Prior to use</w:t>
      </w:r>
    </w:p>
    <w:p w14:paraId="5A2EF988" w14:textId="4ED14F2C" w:rsidR="00073895" w:rsidRDefault="00073895"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Read the manufacturer’s manual on proper use of the fume</w:t>
      </w:r>
      <w:r w:rsidR="00DE566E">
        <w:rPr>
          <w:sz w:val="20"/>
          <w:szCs w:val="20"/>
        </w:rPr>
        <w:t xml:space="preserve"> hood</w:t>
      </w:r>
      <w:r w:rsidRPr="00B33389">
        <w:rPr>
          <w:sz w:val="20"/>
          <w:szCs w:val="20"/>
        </w:rPr>
        <w:t>.</w:t>
      </w:r>
      <w:r>
        <w:rPr>
          <w:sz w:val="20"/>
          <w:szCs w:val="20"/>
        </w:rPr>
        <w:t xml:space="preserve"> Pay particular attention to the warning and limitations that are provided.</w:t>
      </w:r>
    </w:p>
    <w:p w14:paraId="4ED71B75" w14:textId="6F3AE1E2" w:rsidR="00953FAF" w:rsidRDefault="00953FAF"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 xml:space="preserve">Position the fume hood location away from high traffic areas, building ventilation and other areas that could create air turbulence near the sash reducing effectiveness. </w:t>
      </w:r>
    </w:p>
    <w:p w14:paraId="4BF77AFB" w14:textId="7C263704" w:rsidR="00DE566E" w:rsidRDefault="00DE566E"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Ensure that the fume hood fan has the proper flow.</w:t>
      </w:r>
    </w:p>
    <w:p w14:paraId="611988E4" w14:textId="05FEF86D" w:rsidR="00DE566E" w:rsidRDefault="00DE566E"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Place any chemical container or equipment generating dusts, mists or fumes away from the sash so that the fume hood has the ability to capture the contaminant.</w:t>
      </w:r>
    </w:p>
    <w:p w14:paraId="218D2892" w14:textId="38101B72" w:rsidR="00DE566E" w:rsidRDefault="00DE566E"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 xml:space="preserve">Ensure </w:t>
      </w:r>
      <w:r w:rsidR="00C06BDC">
        <w:rPr>
          <w:sz w:val="20"/>
          <w:szCs w:val="20"/>
        </w:rPr>
        <w:t>that the fume hood is located in</w:t>
      </w:r>
      <w:r>
        <w:rPr>
          <w:sz w:val="20"/>
          <w:szCs w:val="20"/>
        </w:rPr>
        <w:t xml:space="preserve"> a laboratory space that has a ventilation rate of at least 6 air changes per hour.  DO NOT use in spaces not designed for chemical uses such as offices.  This air may be recirculated </w:t>
      </w:r>
      <w:r w:rsidR="00C1663C">
        <w:rPr>
          <w:sz w:val="20"/>
          <w:szCs w:val="20"/>
        </w:rPr>
        <w:t>to other occupied</w:t>
      </w:r>
      <w:r w:rsidR="003832D8">
        <w:rPr>
          <w:sz w:val="20"/>
          <w:szCs w:val="20"/>
        </w:rPr>
        <w:t xml:space="preserve"> areas</w:t>
      </w:r>
      <w:r w:rsidR="00C1663C">
        <w:rPr>
          <w:sz w:val="20"/>
          <w:szCs w:val="20"/>
        </w:rPr>
        <w:t xml:space="preserve"> </w:t>
      </w:r>
      <w:r>
        <w:rPr>
          <w:sz w:val="20"/>
          <w:szCs w:val="20"/>
        </w:rPr>
        <w:t>rather that exhausted to the outside.</w:t>
      </w:r>
    </w:p>
    <w:p w14:paraId="7B9B2EDB" w14:textId="48A83291" w:rsidR="00DE566E" w:rsidRDefault="00DE566E"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lastRenderedPageBreak/>
        <w:t xml:space="preserve">Check to see that filters are appropriate for the chemicals in use.  Filters </w:t>
      </w:r>
      <w:r w:rsidR="00C22549">
        <w:rPr>
          <w:sz w:val="20"/>
          <w:szCs w:val="20"/>
        </w:rPr>
        <w:t xml:space="preserve">must be </w:t>
      </w:r>
      <w:r>
        <w:rPr>
          <w:sz w:val="20"/>
          <w:szCs w:val="20"/>
        </w:rPr>
        <w:t xml:space="preserve"> chosen for specific chemicals (or particles) and may not filter other compounds effectively.</w:t>
      </w:r>
    </w:p>
    <w:p w14:paraId="77A8B18D" w14:textId="24A91A38" w:rsidR="0092147C" w:rsidRDefault="0092147C"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Keep a log of filter changes and the next filter replacement date</w:t>
      </w:r>
    </w:p>
    <w:p w14:paraId="2754B986" w14:textId="2CF8FD20" w:rsidR="00C1663C" w:rsidRDefault="00C1663C"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Post the chemicals that are permitted in the fume hood.</w:t>
      </w:r>
    </w:p>
    <w:p w14:paraId="1DBAC67C" w14:textId="77777777" w:rsidR="0092147C" w:rsidRDefault="00DE566E"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 xml:space="preserve">Ensure that the filters have not exceeded their recommended lifetime.  </w:t>
      </w:r>
    </w:p>
    <w:p w14:paraId="3AD8129A" w14:textId="065FA147" w:rsidR="00DE566E" w:rsidRDefault="00DE566E"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The use or evaporation of large amounts of chemicals may saturate the filter and make it less effective.</w:t>
      </w:r>
    </w:p>
    <w:p w14:paraId="7AFE76E5" w14:textId="02DE546D" w:rsidR="00C06BDC" w:rsidRDefault="00C06BDC" w:rsidP="00073895">
      <w:pPr>
        <w:pStyle w:val="ListParagraph"/>
        <w:numPr>
          <w:ilvl w:val="0"/>
          <w:numId w:val="27"/>
        </w:numPr>
        <w:tabs>
          <w:tab w:val="left" w:pos="360"/>
        </w:tabs>
        <w:spacing w:before="100" w:beforeAutospacing="1" w:after="100" w:afterAutospacing="1" w:line="240" w:lineRule="auto"/>
        <w:ind w:left="1080"/>
        <w:rPr>
          <w:sz w:val="20"/>
          <w:szCs w:val="20"/>
        </w:rPr>
      </w:pPr>
      <w:r>
        <w:rPr>
          <w:sz w:val="20"/>
          <w:szCs w:val="20"/>
        </w:rPr>
        <w:t xml:space="preserve">Consult with REM prior to using highly toxic (Permissible Exposure Limit &lt;100 ppm) materials.  </w:t>
      </w:r>
    </w:p>
    <w:p w14:paraId="3800A088" w14:textId="623716E2" w:rsidR="00DE566E" w:rsidRPr="00B33389" w:rsidRDefault="00DE566E" w:rsidP="00DE566E">
      <w:pPr>
        <w:pStyle w:val="ListParagraph"/>
        <w:tabs>
          <w:tab w:val="left" w:pos="360"/>
        </w:tabs>
        <w:spacing w:before="100" w:beforeAutospacing="1" w:after="100" w:afterAutospacing="1" w:line="240" w:lineRule="auto"/>
        <w:ind w:left="1080"/>
        <w:rPr>
          <w:sz w:val="20"/>
          <w:szCs w:val="20"/>
        </w:rPr>
      </w:pPr>
    </w:p>
    <w:p w14:paraId="0B777DA5" w14:textId="78946C13" w:rsidR="00B33389" w:rsidRDefault="00DE566E" w:rsidP="00B33389">
      <w:pPr>
        <w:spacing w:after="0" w:line="240" w:lineRule="auto"/>
        <w:rPr>
          <w:sz w:val="20"/>
          <w:szCs w:val="20"/>
          <w:u w:val="single"/>
        </w:rPr>
      </w:pPr>
      <w:r>
        <w:rPr>
          <w:sz w:val="20"/>
          <w:szCs w:val="20"/>
          <w:u w:val="single"/>
        </w:rPr>
        <w:t>During Use</w:t>
      </w:r>
    </w:p>
    <w:p w14:paraId="7103195F" w14:textId="77777777" w:rsidR="00DE566E" w:rsidRPr="00DE566E" w:rsidRDefault="00DE566E" w:rsidP="00B33389">
      <w:pPr>
        <w:spacing w:after="0" w:line="240" w:lineRule="auto"/>
        <w:rPr>
          <w:sz w:val="20"/>
          <w:szCs w:val="20"/>
          <w:u w:val="single"/>
        </w:rPr>
      </w:pPr>
    </w:p>
    <w:p w14:paraId="3B08A7D1" w14:textId="4271785C" w:rsidR="00B33389" w:rsidRDefault="00C06BDC" w:rsidP="00B33389">
      <w:pPr>
        <w:pStyle w:val="ListParagraph"/>
        <w:numPr>
          <w:ilvl w:val="0"/>
          <w:numId w:val="27"/>
        </w:numPr>
        <w:tabs>
          <w:tab w:val="left" w:pos="360"/>
        </w:tabs>
        <w:spacing w:after="0" w:line="240" w:lineRule="auto"/>
        <w:ind w:left="1080"/>
        <w:rPr>
          <w:sz w:val="20"/>
          <w:szCs w:val="20"/>
        </w:rPr>
      </w:pPr>
      <w:r>
        <w:rPr>
          <w:sz w:val="20"/>
          <w:szCs w:val="20"/>
        </w:rPr>
        <w:t>Ensure that the fan remains in operation during the entire procedure.</w:t>
      </w:r>
    </w:p>
    <w:p w14:paraId="1623284F" w14:textId="5FB83305" w:rsidR="00C06BDC" w:rsidRDefault="00C06BDC" w:rsidP="00B33389">
      <w:pPr>
        <w:pStyle w:val="ListParagraph"/>
        <w:numPr>
          <w:ilvl w:val="0"/>
          <w:numId w:val="27"/>
        </w:numPr>
        <w:tabs>
          <w:tab w:val="left" w:pos="360"/>
        </w:tabs>
        <w:spacing w:after="0" w:line="240" w:lineRule="auto"/>
        <w:ind w:left="1080"/>
        <w:rPr>
          <w:sz w:val="20"/>
          <w:szCs w:val="20"/>
        </w:rPr>
      </w:pPr>
      <w:r>
        <w:rPr>
          <w:sz w:val="20"/>
          <w:szCs w:val="20"/>
        </w:rPr>
        <w:t>Place material at least 6 inches from the sash to ensure proper containment.</w:t>
      </w:r>
    </w:p>
    <w:p w14:paraId="388A314A" w14:textId="463F92BD" w:rsidR="00C06BDC" w:rsidRDefault="00C06BDC" w:rsidP="00B33389">
      <w:pPr>
        <w:pStyle w:val="ListParagraph"/>
        <w:numPr>
          <w:ilvl w:val="0"/>
          <w:numId w:val="27"/>
        </w:numPr>
        <w:tabs>
          <w:tab w:val="left" w:pos="360"/>
        </w:tabs>
        <w:spacing w:after="0" w:line="240" w:lineRule="auto"/>
        <w:ind w:left="1080"/>
        <w:rPr>
          <w:sz w:val="20"/>
          <w:szCs w:val="20"/>
        </w:rPr>
      </w:pPr>
      <w:r>
        <w:rPr>
          <w:sz w:val="20"/>
          <w:szCs w:val="20"/>
        </w:rPr>
        <w:t>Keep chemical containers closed when not is use.</w:t>
      </w:r>
    </w:p>
    <w:p w14:paraId="0FED3AA0" w14:textId="3D2B528C" w:rsidR="00C06BDC" w:rsidRDefault="00B94909" w:rsidP="00B33389">
      <w:pPr>
        <w:pStyle w:val="ListParagraph"/>
        <w:numPr>
          <w:ilvl w:val="0"/>
          <w:numId w:val="27"/>
        </w:numPr>
        <w:tabs>
          <w:tab w:val="left" w:pos="360"/>
        </w:tabs>
        <w:spacing w:after="0" w:line="240" w:lineRule="auto"/>
        <w:ind w:left="1080"/>
        <w:rPr>
          <w:sz w:val="20"/>
          <w:szCs w:val="20"/>
        </w:rPr>
      </w:pPr>
      <w:r>
        <w:rPr>
          <w:sz w:val="20"/>
          <w:szCs w:val="20"/>
        </w:rPr>
        <w:t>Move arms slowly to minimize disturbances to the airflow.  Keep your head out of the hood.</w:t>
      </w:r>
    </w:p>
    <w:p w14:paraId="420A99D4" w14:textId="411FB124" w:rsidR="00C1663C" w:rsidRDefault="00C1663C" w:rsidP="00B33389">
      <w:pPr>
        <w:pStyle w:val="ListParagraph"/>
        <w:numPr>
          <w:ilvl w:val="0"/>
          <w:numId w:val="27"/>
        </w:numPr>
        <w:tabs>
          <w:tab w:val="left" w:pos="360"/>
        </w:tabs>
        <w:spacing w:after="0" w:line="240" w:lineRule="auto"/>
        <w:ind w:left="1080"/>
        <w:rPr>
          <w:sz w:val="20"/>
          <w:szCs w:val="20"/>
        </w:rPr>
      </w:pPr>
      <w:r>
        <w:rPr>
          <w:sz w:val="20"/>
          <w:szCs w:val="20"/>
        </w:rPr>
        <w:t>Use only small amount of chemicals at one time.  Do not evaporate chemicals in the fume hood.</w:t>
      </w:r>
    </w:p>
    <w:p w14:paraId="77DB8732" w14:textId="67EFC08F" w:rsidR="00C1663C" w:rsidRDefault="00C1663C" w:rsidP="00B33389">
      <w:pPr>
        <w:pStyle w:val="ListParagraph"/>
        <w:numPr>
          <w:ilvl w:val="0"/>
          <w:numId w:val="27"/>
        </w:numPr>
        <w:tabs>
          <w:tab w:val="left" w:pos="360"/>
        </w:tabs>
        <w:spacing w:after="0" w:line="240" w:lineRule="auto"/>
        <w:ind w:left="1080"/>
        <w:rPr>
          <w:sz w:val="20"/>
          <w:szCs w:val="20"/>
        </w:rPr>
      </w:pPr>
      <w:r>
        <w:rPr>
          <w:sz w:val="20"/>
          <w:szCs w:val="20"/>
        </w:rPr>
        <w:t>Do not use chemicals that may create a flammable atmosphere.</w:t>
      </w:r>
      <w:r w:rsidR="003832D8">
        <w:rPr>
          <w:sz w:val="20"/>
          <w:szCs w:val="20"/>
        </w:rPr>
        <w:t xml:space="preserve"> Do not use corrosive material which may degrade the filter.</w:t>
      </w:r>
    </w:p>
    <w:p w14:paraId="1EDE7DDC" w14:textId="60695D85" w:rsidR="00C1663C" w:rsidRDefault="00C1663C" w:rsidP="00B33389">
      <w:pPr>
        <w:pStyle w:val="ListParagraph"/>
        <w:numPr>
          <w:ilvl w:val="0"/>
          <w:numId w:val="27"/>
        </w:numPr>
        <w:tabs>
          <w:tab w:val="left" w:pos="360"/>
        </w:tabs>
        <w:spacing w:after="0" w:line="240" w:lineRule="auto"/>
        <w:ind w:left="1080"/>
        <w:rPr>
          <w:sz w:val="20"/>
          <w:szCs w:val="20"/>
        </w:rPr>
      </w:pPr>
      <w:r>
        <w:rPr>
          <w:sz w:val="20"/>
          <w:szCs w:val="20"/>
        </w:rPr>
        <w:t>Do not conduct reactions involving high pressure and heat as these may damage the filter system.</w:t>
      </w:r>
    </w:p>
    <w:p w14:paraId="4535A9CF" w14:textId="3F044529" w:rsidR="00C1663C" w:rsidRPr="00B33389" w:rsidRDefault="003832D8" w:rsidP="00B33389">
      <w:pPr>
        <w:pStyle w:val="ListParagraph"/>
        <w:numPr>
          <w:ilvl w:val="0"/>
          <w:numId w:val="27"/>
        </w:numPr>
        <w:tabs>
          <w:tab w:val="left" w:pos="360"/>
        </w:tabs>
        <w:spacing w:after="0" w:line="240" w:lineRule="auto"/>
        <w:ind w:left="1080"/>
        <w:rPr>
          <w:sz w:val="20"/>
          <w:szCs w:val="20"/>
        </w:rPr>
      </w:pPr>
      <w:r>
        <w:rPr>
          <w:sz w:val="20"/>
          <w:szCs w:val="20"/>
        </w:rPr>
        <w:t>Cease work if improper airflow is suspected or a flow alarm (if provided) is triggered.</w:t>
      </w:r>
    </w:p>
    <w:p w14:paraId="149F6F54" w14:textId="4247678F" w:rsidR="00B33389" w:rsidRPr="00C1663C" w:rsidRDefault="00B33389" w:rsidP="00C1663C">
      <w:pPr>
        <w:tabs>
          <w:tab w:val="left" w:pos="360"/>
        </w:tabs>
        <w:spacing w:after="0" w:line="240" w:lineRule="auto"/>
        <w:rPr>
          <w:sz w:val="20"/>
          <w:szCs w:val="20"/>
        </w:rPr>
      </w:pPr>
    </w:p>
    <w:p w14:paraId="10D04BD1" w14:textId="3295EA72" w:rsidR="00B33389" w:rsidRPr="00524B16" w:rsidRDefault="00B33389" w:rsidP="003832D8">
      <w:pPr>
        <w:keepNext/>
        <w:spacing w:after="0" w:line="240" w:lineRule="auto"/>
        <w:rPr>
          <w:sz w:val="20"/>
          <w:szCs w:val="20"/>
          <w:u w:val="single"/>
        </w:rPr>
      </w:pPr>
      <w:r w:rsidRPr="00524B16">
        <w:rPr>
          <w:sz w:val="20"/>
          <w:szCs w:val="20"/>
          <w:u w:val="single"/>
        </w:rPr>
        <w:t>A</w:t>
      </w:r>
      <w:r w:rsidR="00C1663C">
        <w:rPr>
          <w:sz w:val="20"/>
          <w:szCs w:val="20"/>
          <w:u w:val="single"/>
        </w:rPr>
        <w:t xml:space="preserve">fter use </w:t>
      </w:r>
    </w:p>
    <w:p w14:paraId="12D04762" w14:textId="77777777" w:rsidR="00B33389" w:rsidRPr="00524B16" w:rsidRDefault="00B33389" w:rsidP="00B33389">
      <w:pPr>
        <w:keepNext/>
        <w:spacing w:after="0" w:line="240" w:lineRule="auto"/>
        <w:ind w:left="360"/>
        <w:rPr>
          <w:sz w:val="20"/>
          <w:szCs w:val="20"/>
          <w:u w:val="single"/>
        </w:rPr>
      </w:pPr>
    </w:p>
    <w:p w14:paraId="21F94095" w14:textId="0E4CDE08" w:rsidR="00B33389" w:rsidRDefault="00C1663C" w:rsidP="00B33389">
      <w:pPr>
        <w:pStyle w:val="ListParagraph"/>
        <w:numPr>
          <w:ilvl w:val="0"/>
          <w:numId w:val="29"/>
        </w:numPr>
        <w:tabs>
          <w:tab w:val="left" w:pos="360"/>
        </w:tabs>
        <w:spacing w:after="0" w:line="240" w:lineRule="auto"/>
        <w:ind w:left="1080"/>
        <w:rPr>
          <w:sz w:val="20"/>
          <w:szCs w:val="20"/>
        </w:rPr>
      </w:pPr>
      <w:r>
        <w:rPr>
          <w:sz w:val="20"/>
          <w:szCs w:val="20"/>
        </w:rPr>
        <w:t>Close all chemical containers and ensure that any chemical reactions have been terminated. Clean up any spills.</w:t>
      </w:r>
    </w:p>
    <w:p w14:paraId="5039221B" w14:textId="65A36B8F" w:rsidR="00C1663C" w:rsidRPr="00524B16" w:rsidRDefault="00C1663C" w:rsidP="00B33389">
      <w:pPr>
        <w:pStyle w:val="ListParagraph"/>
        <w:numPr>
          <w:ilvl w:val="0"/>
          <w:numId w:val="29"/>
        </w:numPr>
        <w:tabs>
          <w:tab w:val="left" w:pos="360"/>
        </w:tabs>
        <w:spacing w:after="0" w:line="240" w:lineRule="auto"/>
        <w:ind w:left="1080"/>
        <w:rPr>
          <w:sz w:val="20"/>
          <w:szCs w:val="20"/>
        </w:rPr>
      </w:pPr>
      <w:r>
        <w:rPr>
          <w:sz w:val="20"/>
          <w:szCs w:val="20"/>
        </w:rPr>
        <w:t>Move all containers at least 6 inches from the sash to ensure containment.</w:t>
      </w:r>
    </w:p>
    <w:p w14:paraId="722F5BAF" w14:textId="4C18E6D0" w:rsidR="00B33389" w:rsidRPr="00524B16" w:rsidRDefault="00C1663C" w:rsidP="00B33389">
      <w:pPr>
        <w:pStyle w:val="ListParagraph"/>
        <w:numPr>
          <w:ilvl w:val="0"/>
          <w:numId w:val="29"/>
        </w:numPr>
        <w:tabs>
          <w:tab w:val="left" w:pos="360"/>
        </w:tabs>
        <w:spacing w:after="0" w:line="240" w:lineRule="auto"/>
        <w:ind w:left="1080"/>
        <w:rPr>
          <w:sz w:val="20"/>
          <w:szCs w:val="20"/>
        </w:rPr>
      </w:pPr>
      <w:r>
        <w:rPr>
          <w:sz w:val="20"/>
          <w:szCs w:val="20"/>
        </w:rPr>
        <w:t>Run the fan for at least 3 minutes to remove any residual chemicals or odors.</w:t>
      </w:r>
    </w:p>
    <w:p w14:paraId="1DDD3453" w14:textId="18E607D9" w:rsidR="00B33389" w:rsidRPr="00524B16" w:rsidRDefault="003832D8" w:rsidP="00B33389">
      <w:pPr>
        <w:pStyle w:val="ListParagraph"/>
        <w:numPr>
          <w:ilvl w:val="0"/>
          <w:numId w:val="29"/>
        </w:numPr>
        <w:tabs>
          <w:tab w:val="left" w:pos="360"/>
        </w:tabs>
        <w:spacing w:after="0" w:line="240" w:lineRule="auto"/>
        <w:ind w:left="1080"/>
        <w:rPr>
          <w:sz w:val="20"/>
          <w:szCs w:val="20"/>
        </w:rPr>
      </w:pPr>
      <w:r>
        <w:rPr>
          <w:sz w:val="20"/>
          <w:szCs w:val="20"/>
        </w:rPr>
        <w:t xml:space="preserve">Close the sash. </w:t>
      </w:r>
    </w:p>
    <w:p w14:paraId="4A2D0F6C" w14:textId="6E21EF2A" w:rsidR="00B33389" w:rsidRDefault="00B33389" w:rsidP="00B33389">
      <w:pPr>
        <w:pStyle w:val="ListParagraph"/>
        <w:numPr>
          <w:ilvl w:val="0"/>
          <w:numId w:val="29"/>
        </w:numPr>
        <w:tabs>
          <w:tab w:val="left" w:pos="360"/>
        </w:tabs>
        <w:spacing w:after="0" w:line="240" w:lineRule="auto"/>
        <w:ind w:left="1080"/>
        <w:rPr>
          <w:sz w:val="20"/>
          <w:szCs w:val="20"/>
        </w:rPr>
      </w:pPr>
      <w:r w:rsidRPr="00524B16">
        <w:rPr>
          <w:sz w:val="20"/>
          <w:szCs w:val="20"/>
        </w:rPr>
        <w:t xml:space="preserve">Wash hands after removing gloves. </w:t>
      </w:r>
    </w:p>
    <w:p w14:paraId="26E0FE78" w14:textId="77777777" w:rsidR="003832D8" w:rsidRPr="003832D8" w:rsidRDefault="003832D8" w:rsidP="003832D8">
      <w:pPr>
        <w:tabs>
          <w:tab w:val="left" w:pos="360"/>
        </w:tabs>
        <w:spacing w:after="0" w:line="240" w:lineRule="auto"/>
        <w:rPr>
          <w:sz w:val="20"/>
          <w:szCs w:val="20"/>
        </w:rPr>
      </w:pPr>
    </w:p>
    <w:p w14:paraId="41BFFE0A" w14:textId="1ED5B45B" w:rsidR="00F909E2" w:rsidRPr="00EF1163" w:rsidRDefault="00411845" w:rsidP="00EF1163">
      <w:pPr>
        <w:pStyle w:val="SOPHeader"/>
      </w:pPr>
      <w:r w:rsidRPr="00EF1163">
        <w:t xml:space="preserve">Section </w:t>
      </w:r>
      <w:r w:rsidR="00EF1163" w:rsidRPr="00EF1163">
        <w:t>3</w:t>
      </w:r>
      <w:r w:rsidRPr="00EF1163">
        <w:t xml:space="preserve"> –</w:t>
      </w:r>
      <w:r w:rsidR="00704814" w:rsidRPr="00EF1163">
        <w:t xml:space="preserve"> </w:t>
      </w:r>
      <w:r w:rsidR="00D36CEC" w:rsidRPr="00EF1163">
        <w:t>Hazards</w:t>
      </w:r>
      <w:r w:rsidR="007566C9" w:rsidRPr="00EF1163">
        <w:t xml:space="preserve"> </w:t>
      </w:r>
    </w:p>
    <w:tbl>
      <w:tblPr>
        <w:tblStyle w:val="TableGrid"/>
        <w:tblW w:w="7915" w:type="dxa"/>
        <w:tblInd w:w="720" w:type="dxa"/>
        <w:tblLayout w:type="fixed"/>
        <w:tblLook w:val="04A0" w:firstRow="1" w:lastRow="0" w:firstColumn="1" w:lastColumn="0" w:noHBand="0" w:noVBand="1"/>
      </w:tblPr>
      <w:tblGrid>
        <w:gridCol w:w="1283"/>
        <w:gridCol w:w="2492"/>
        <w:gridCol w:w="1260"/>
        <w:gridCol w:w="2880"/>
      </w:tblGrid>
      <w:tr w:rsidR="002D6F9C" w14:paraId="522497EF" w14:textId="77777777" w:rsidTr="002D6F9C">
        <w:tc>
          <w:tcPr>
            <w:tcW w:w="1283" w:type="dxa"/>
          </w:tcPr>
          <w:p w14:paraId="2F0B2035" w14:textId="77777777" w:rsidR="002D6F9C" w:rsidRPr="002D6F9C" w:rsidRDefault="002D6F9C" w:rsidP="002A781C">
            <w:pPr>
              <w:rPr>
                <w:b/>
                <w:sz w:val="20"/>
                <w:szCs w:val="20"/>
              </w:rPr>
            </w:pPr>
            <w:r w:rsidRPr="002D6F9C">
              <w:rPr>
                <w:b/>
                <w:sz w:val="20"/>
                <w:szCs w:val="20"/>
              </w:rPr>
              <w:t>Head:</w:t>
            </w:r>
          </w:p>
        </w:tc>
        <w:tc>
          <w:tcPr>
            <w:tcW w:w="2492" w:type="dxa"/>
          </w:tcPr>
          <w:p w14:paraId="58DF6CE4" w14:textId="77777777" w:rsidR="002D6F9C" w:rsidRPr="002D6F9C" w:rsidRDefault="00152706" w:rsidP="002A781C">
            <w:pPr>
              <w:rPr>
                <w:sz w:val="20"/>
                <w:szCs w:val="20"/>
              </w:rPr>
            </w:pPr>
            <w:sdt>
              <w:sdtPr>
                <w:rPr>
                  <w:sz w:val="20"/>
                  <w:szCs w:val="20"/>
                </w:rPr>
                <w:alias w:val="Hazards"/>
                <w:tag w:val="Hazards"/>
                <w:id w:val="1773358668"/>
                <w:placeholder>
                  <w:docPart w:val="B2C0CCD1A7B5417DBDA349009315AD5A"/>
                </w:placeholder>
                <w:dropDownList>
                  <w:listItem w:value="Choose an item."/>
                  <w:listItem w:displayText="chemical exposure" w:value="chemical exposure"/>
                  <w:listItem w:displayText="blunt force trauma" w:value="blunt force trauma"/>
                  <w:listItem w:displayText="minimal hazard" w:value="minimal hazard"/>
                </w:dropDownList>
              </w:sdtPr>
              <w:sdtEndPr/>
              <w:sdtContent>
                <w:r w:rsidR="002D6F9C" w:rsidRPr="002D6F9C">
                  <w:rPr>
                    <w:sz w:val="20"/>
                    <w:szCs w:val="20"/>
                  </w:rPr>
                  <w:t>minimal hazard</w:t>
                </w:r>
              </w:sdtContent>
            </w:sdt>
          </w:p>
        </w:tc>
        <w:tc>
          <w:tcPr>
            <w:tcW w:w="1260" w:type="dxa"/>
          </w:tcPr>
          <w:p w14:paraId="0E61464A" w14:textId="77777777" w:rsidR="002D6F9C" w:rsidRPr="002D6F9C" w:rsidRDefault="002D6F9C" w:rsidP="002A781C">
            <w:pPr>
              <w:rPr>
                <w:b/>
                <w:sz w:val="20"/>
                <w:szCs w:val="20"/>
              </w:rPr>
            </w:pPr>
            <w:r w:rsidRPr="002D6F9C">
              <w:rPr>
                <w:b/>
                <w:sz w:val="20"/>
                <w:szCs w:val="20"/>
              </w:rPr>
              <w:t>Body:</w:t>
            </w:r>
          </w:p>
        </w:tc>
        <w:tc>
          <w:tcPr>
            <w:tcW w:w="2880" w:type="dxa"/>
          </w:tcPr>
          <w:p w14:paraId="44D24818" w14:textId="77777777" w:rsidR="002D6F9C" w:rsidRPr="002D6F9C" w:rsidRDefault="00152706" w:rsidP="002A781C">
            <w:pPr>
              <w:rPr>
                <w:sz w:val="20"/>
                <w:szCs w:val="20"/>
              </w:rPr>
            </w:pPr>
            <w:sdt>
              <w:sdtPr>
                <w:rPr>
                  <w:sz w:val="20"/>
                  <w:szCs w:val="20"/>
                </w:rPr>
                <w:alias w:val="Hazards"/>
                <w:tag w:val="Hazards"/>
                <w:id w:val="1712297008"/>
                <w:placeholder>
                  <w:docPart w:val="31E873B849294343966DA894F54AADC0"/>
                </w:placeholder>
                <w:dropDownList>
                  <w:listItem w:value="Choose an item."/>
                  <w:listItem w:displayText="chemical exposure" w:value="chemical exposure"/>
                  <w:listItem w:displayText="minimal hazard" w:value="minimal hazard"/>
                </w:dropDownList>
              </w:sdtPr>
              <w:sdtEndPr/>
              <w:sdtContent>
                <w:r w:rsidR="002D6F9C" w:rsidRPr="002D6F9C">
                  <w:rPr>
                    <w:sz w:val="20"/>
                    <w:szCs w:val="20"/>
                  </w:rPr>
                  <w:t>minimal hazard</w:t>
                </w:r>
              </w:sdtContent>
            </w:sdt>
          </w:p>
        </w:tc>
      </w:tr>
      <w:tr w:rsidR="002D6F9C" w14:paraId="40F6E9AB" w14:textId="77777777" w:rsidTr="002D6F9C">
        <w:tc>
          <w:tcPr>
            <w:tcW w:w="1283" w:type="dxa"/>
          </w:tcPr>
          <w:p w14:paraId="60E59625" w14:textId="77777777" w:rsidR="002D6F9C" w:rsidRPr="002D6F9C" w:rsidRDefault="002D6F9C" w:rsidP="002A781C">
            <w:pPr>
              <w:rPr>
                <w:b/>
                <w:sz w:val="20"/>
                <w:szCs w:val="20"/>
              </w:rPr>
            </w:pPr>
            <w:r w:rsidRPr="002D6F9C">
              <w:rPr>
                <w:b/>
                <w:sz w:val="20"/>
                <w:szCs w:val="20"/>
              </w:rPr>
              <w:t>Eyes/Face:</w:t>
            </w:r>
          </w:p>
        </w:tc>
        <w:tc>
          <w:tcPr>
            <w:tcW w:w="2492" w:type="dxa"/>
          </w:tcPr>
          <w:p w14:paraId="62BDFFFA" w14:textId="538E9110" w:rsidR="002D6F9C" w:rsidRPr="002D6F9C" w:rsidRDefault="00152706" w:rsidP="002A781C">
            <w:pPr>
              <w:rPr>
                <w:sz w:val="20"/>
                <w:szCs w:val="20"/>
              </w:rPr>
            </w:pPr>
            <w:sdt>
              <w:sdtPr>
                <w:rPr>
                  <w:sz w:val="20"/>
                  <w:szCs w:val="20"/>
                </w:rPr>
                <w:alias w:val="Hazards"/>
                <w:tag w:val="Hazards"/>
                <w:id w:val="123971711"/>
                <w:placeholder>
                  <w:docPart w:val="66CA98B988C442CB9A417F4EADA47A04"/>
                </w:placeholder>
                <w:dropDownList>
                  <w:listItem w:value="Choose an item."/>
                  <w:listItem w:displayText="chemical exposure" w:value="chemical exposure"/>
                  <w:listItem w:displayText="damage from flying fragments" w:value="damage from flying fragments"/>
                  <w:listItem w:displayText="minimal hazard" w:value="minimal hazard"/>
                </w:dropDownList>
              </w:sdtPr>
              <w:sdtEndPr/>
              <w:sdtContent>
                <w:r w:rsidR="006C225E">
                  <w:rPr>
                    <w:sz w:val="20"/>
                    <w:szCs w:val="20"/>
                  </w:rPr>
                  <w:t>chemical exposure</w:t>
                </w:r>
              </w:sdtContent>
            </w:sdt>
          </w:p>
        </w:tc>
        <w:tc>
          <w:tcPr>
            <w:tcW w:w="1260" w:type="dxa"/>
          </w:tcPr>
          <w:p w14:paraId="2E12014C" w14:textId="77777777" w:rsidR="002D6F9C" w:rsidRPr="002D6F9C" w:rsidRDefault="002D6F9C" w:rsidP="002A781C">
            <w:pPr>
              <w:rPr>
                <w:b/>
                <w:sz w:val="20"/>
                <w:szCs w:val="20"/>
              </w:rPr>
            </w:pPr>
            <w:r w:rsidRPr="002D6F9C">
              <w:rPr>
                <w:b/>
                <w:sz w:val="20"/>
                <w:szCs w:val="20"/>
              </w:rPr>
              <w:t>Feet:</w:t>
            </w:r>
          </w:p>
        </w:tc>
        <w:tc>
          <w:tcPr>
            <w:tcW w:w="2880" w:type="dxa"/>
          </w:tcPr>
          <w:p w14:paraId="03C89488" w14:textId="799A4F6F" w:rsidR="002D6F9C" w:rsidRPr="002D6F9C" w:rsidRDefault="00152706" w:rsidP="002A781C">
            <w:pPr>
              <w:rPr>
                <w:sz w:val="20"/>
                <w:szCs w:val="20"/>
              </w:rPr>
            </w:pPr>
            <w:sdt>
              <w:sdtPr>
                <w:rPr>
                  <w:sz w:val="20"/>
                  <w:szCs w:val="20"/>
                </w:rPr>
                <w:alias w:val="Hazards"/>
                <w:tag w:val="Hazards"/>
                <w:id w:val="-1347397169"/>
                <w:placeholder>
                  <w:docPart w:val="B2206408B38F42838AA84539C644A26C"/>
                </w:placeholder>
                <w:dropDownList>
                  <w:listItem w:value="Choose an item."/>
                  <w:listItem w:displayText="chemical exposure" w:value="chemical exposure"/>
                  <w:listItem w:displayText="crush" w:value="crush"/>
                  <w:listItem w:displayText="minimal hazard" w:value="minimal hazard"/>
                </w:dropDownList>
              </w:sdtPr>
              <w:sdtEndPr/>
              <w:sdtContent>
                <w:r w:rsidR="002D6F9C">
                  <w:rPr>
                    <w:sz w:val="20"/>
                    <w:szCs w:val="20"/>
                  </w:rPr>
                  <w:t>minimal hazard</w:t>
                </w:r>
              </w:sdtContent>
            </w:sdt>
          </w:p>
        </w:tc>
      </w:tr>
      <w:tr w:rsidR="002D6F9C" w14:paraId="6E3F4145" w14:textId="77777777" w:rsidTr="002D6F9C">
        <w:tc>
          <w:tcPr>
            <w:tcW w:w="1283" w:type="dxa"/>
          </w:tcPr>
          <w:p w14:paraId="5B6F0ACE" w14:textId="77777777" w:rsidR="002D6F9C" w:rsidRPr="002D6F9C" w:rsidRDefault="002D6F9C" w:rsidP="002A781C">
            <w:pPr>
              <w:rPr>
                <w:b/>
                <w:sz w:val="20"/>
                <w:szCs w:val="20"/>
              </w:rPr>
            </w:pPr>
            <w:r w:rsidRPr="002D6F9C">
              <w:rPr>
                <w:b/>
                <w:sz w:val="20"/>
                <w:szCs w:val="20"/>
              </w:rPr>
              <w:t>Hands:</w:t>
            </w:r>
          </w:p>
        </w:tc>
        <w:tc>
          <w:tcPr>
            <w:tcW w:w="2492" w:type="dxa"/>
          </w:tcPr>
          <w:p w14:paraId="5A8E5563" w14:textId="3EE26C49" w:rsidR="006C225E" w:rsidRDefault="00152706" w:rsidP="002A781C">
            <w:pPr>
              <w:rPr>
                <w:sz w:val="20"/>
                <w:szCs w:val="20"/>
              </w:rPr>
            </w:pPr>
            <w:sdt>
              <w:sdtPr>
                <w:rPr>
                  <w:sz w:val="20"/>
                  <w:szCs w:val="20"/>
                </w:rPr>
                <w:alias w:val="Hazards"/>
                <w:tag w:val="Hazards"/>
                <w:id w:val="-950777315"/>
                <w:placeholder>
                  <w:docPart w:val="D7973D53C0134820872F716F22EDB544"/>
                </w:placeholder>
                <w:dropDownList>
                  <w:listItem w:value="Choose an item."/>
                  <w:listItem w:displayText="chemical exposure" w:value="chemical exposure"/>
                  <w:listItem w:displayText="cuts, puntures, or abrasions" w:value="cuts, puntures, or abrasions"/>
                  <w:listItem w:displayText="crush" w:value="crush"/>
                  <w:listItem w:displayText="extreme heat or cold" w:value="extreme heat or cold"/>
                </w:dropDownList>
              </w:sdtPr>
              <w:sdtEndPr/>
              <w:sdtContent>
                <w:r w:rsidR="002675F0">
                  <w:rPr>
                    <w:sz w:val="20"/>
                    <w:szCs w:val="20"/>
                  </w:rPr>
                  <w:t>chemical exposure</w:t>
                </w:r>
              </w:sdtContent>
            </w:sdt>
            <w:r w:rsidR="006C225E" w:rsidRPr="002D6F9C">
              <w:rPr>
                <w:sz w:val="20"/>
                <w:szCs w:val="20"/>
              </w:rPr>
              <w:t xml:space="preserve"> </w:t>
            </w:r>
          </w:p>
          <w:p w14:paraId="4DFE57D4" w14:textId="761EDB58" w:rsidR="002D6F9C" w:rsidRPr="002D6F9C" w:rsidRDefault="002D6F9C" w:rsidP="002A781C">
            <w:pPr>
              <w:rPr>
                <w:sz w:val="20"/>
                <w:szCs w:val="20"/>
              </w:rPr>
            </w:pPr>
          </w:p>
        </w:tc>
        <w:tc>
          <w:tcPr>
            <w:tcW w:w="1260" w:type="dxa"/>
          </w:tcPr>
          <w:p w14:paraId="317C356F" w14:textId="77777777" w:rsidR="002D6F9C" w:rsidRPr="002D6F9C" w:rsidRDefault="002D6F9C" w:rsidP="002A781C">
            <w:pPr>
              <w:rPr>
                <w:b/>
                <w:sz w:val="20"/>
                <w:szCs w:val="20"/>
              </w:rPr>
            </w:pPr>
            <w:r w:rsidRPr="002D6F9C">
              <w:rPr>
                <w:b/>
                <w:sz w:val="20"/>
                <w:szCs w:val="20"/>
              </w:rPr>
              <w:t>Respiratory:</w:t>
            </w:r>
          </w:p>
        </w:tc>
        <w:tc>
          <w:tcPr>
            <w:tcW w:w="2880" w:type="dxa"/>
          </w:tcPr>
          <w:p w14:paraId="051ABFDD" w14:textId="77777777" w:rsidR="002D6F9C" w:rsidRPr="002D6F9C" w:rsidRDefault="00152706" w:rsidP="002A781C">
            <w:pPr>
              <w:rPr>
                <w:sz w:val="20"/>
                <w:szCs w:val="20"/>
              </w:rPr>
            </w:pPr>
            <w:sdt>
              <w:sdtPr>
                <w:rPr>
                  <w:sz w:val="20"/>
                  <w:szCs w:val="20"/>
                </w:rPr>
                <w:alias w:val="Hazards"/>
                <w:tag w:val="Hazards"/>
                <w:id w:val="-419020533"/>
                <w:placeholder>
                  <w:docPart w:val="C9E9C7784DA445FDBB4B6CC8049718F0"/>
                </w:placeholder>
                <w:dropDownList>
                  <w:listItem w:value="Choose an item."/>
                  <w:listItem w:displayText="chemical exposure" w:value="chemical exposure"/>
                  <w:listItem w:displayText="dusts or fine particles" w:value="dusts or fine particles"/>
                  <w:listItem w:displayText="minimal hazard" w:value="minimal hazard"/>
                </w:dropDownList>
              </w:sdtPr>
              <w:sdtEndPr/>
              <w:sdtContent>
                <w:r w:rsidR="002D6F9C" w:rsidRPr="002D6F9C">
                  <w:rPr>
                    <w:sz w:val="20"/>
                    <w:szCs w:val="20"/>
                  </w:rPr>
                  <w:t>minimal hazard</w:t>
                </w:r>
              </w:sdtContent>
            </w:sdt>
          </w:p>
        </w:tc>
      </w:tr>
      <w:tr w:rsidR="002D6F9C" w14:paraId="2625CD25" w14:textId="77777777" w:rsidTr="002D6F9C">
        <w:tc>
          <w:tcPr>
            <w:tcW w:w="1283" w:type="dxa"/>
          </w:tcPr>
          <w:p w14:paraId="0BB7F8EB" w14:textId="77777777" w:rsidR="002D6F9C" w:rsidRPr="002D6F9C" w:rsidRDefault="002D6F9C" w:rsidP="002A781C">
            <w:pPr>
              <w:rPr>
                <w:b/>
                <w:sz w:val="20"/>
                <w:szCs w:val="20"/>
              </w:rPr>
            </w:pPr>
            <w:r w:rsidRPr="002D6F9C">
              <w:rPr>
                <w:b/>
                <w:sz w:val="20"/>
                <w:szCs w:val="20"/>
              </w:rPr>
              <w:t>Other:</w:t>
            </w:r>
          </w:p>
        </w:tc>
        <w:tc>
          <w:tcPr>
            <w:tcW w:w="6632" w:type="dxa"/>
            <w:gridSpan w:val="3"/>
          </w:tcPr>
          <w:p w14:paraId="2BD504CC" w14:textId="67843FA5" w:rsidR="002D6F9C" w:rsidRPr="002D6F9C" w:rsidRDefault="002675F0" w:rsidP="002A781C">
            <w:pPr>
              <w:rPr>
                <w:sz w:val="20"/>
                <w:szCs w:val="20"/>
              </w:rPr>
            </w:pPr>
            <w:r>
              <w:rPr>
                <w:sz w:val="20"/>
                <w:szCs w:val="20"/>
              </w:rPr>
              <w:t>Ductless fume hoods should be place at the appropriate height to eliminate any ergonomics work issues.</w:t>
            </w:r>
          </w:p>
        </w:tc>
      </w:tr>
    </w:tbl>
    <w:p w14:paraId="77282691" w14:textId="08C82AC0" w:rsidR="00D95D5A" w:rsidRPr="00EF1163" w:rsidRDefault="00D95D5A" w:rsidP="00EF1163">
      <w:pPr>
        <w:pStyle w:val="SOPHeader"/>
      </w:pPr>
      <w:r w:rsidRPr="00EF1163">
        <w:t xml:space="preserve">Section </w:t>
      </w:r>
      <w:r w:rsidR="00EF1163" w:rsidRPr="00EF1163">
        <w:t>5</w:t>
      </w:r>
      <w:r w:rsidRPr="00EF1163">
        <w:t xml:space="preserve"> – Designated Areas</w:t>
      </w:r>
      <w:r w:rsidR="006C225E" w:rsidRPr="00EF1163">
        <w:t xml:space="preserve"> </w:t>
      </w:r>
    </w:p>
    <w:p w14:paraId="35946B9F" w14:textId="77777777" w:rsidR="0092147C" w:rsidRPr="0092147C" w:rsidRDefault="003832D8" w:rsidP="0092147C">
      <w:pPr>
        <w:tabs>
          <w:tab w:val="left" w:pos="360"/>
        </w:tabs>
        <w:spacing w:before="100" w:beforeAutospacing="1" w:after="100" w:afterAutospacing="1" w:line="240" w:lineRule="auto"/>
        <w:ind w:left="720"/>
        <w:rPr>
          <w:sz w:val="20"/>
          <w:szCs w:val="20"/>
        </w:rPr>
      </w:pPr>
      <w:r w:rsidRPr="0092147C">
        <w:rPr>
          <w:sz w:val="20"/>
          <w:szCs w:val="20"/>
        </w:rPr>
        <w:t>Ductless fume hoods</w:t>
      </w:r>
      <w:r w:rsidR="00554198" w:rsidRPr="0092147C">
        <w:rPr>
          <w:sz w:val="20"/>
          <w:szCs w:val="20"/>
        </w:rPr>
        <w:t xml:space="preserve"> should onl</w:t>
      </w:r>
      <w:r w:rsidRPr="0092147C">
        <w:rPr>
          <w:sz w:val="20"/>
          <w:szCs w:val="20"/>
        </w:rPr>
        <w:t>y be located on a stable surface</w:t>
      </w:r>
      <w:r w:rsidR="00582C7B" w:rsidRPr="0092147C">
        <w:rPr>
          <w:sz w:val="20"/>
          <w:szCs w:val="20"/>
        </w:rPr>
        <w:t xml:space="preserve"> within a laboratory</w:t>
      </w:r>
      <w:r w:rsidR="00554198" w:rsidRPr="0092147C">
        <w:rPr>
          <w:sz w:val="20"/>
          <w:szCs w:val="20"/>
        </w:rPr>
        <w:t xml:space="preserve">. </w:t>
      </w:r>
      <w:r w:rsidRPr="0092147C">
        <w:rPr>
          <w:sz w:val="20"/>
          <w:szCs w:val="20"/>
        </w:rPr>
        <w:t>Do not use ductless fume hoods in a non-laboratory area such as an office or classroom unless the air ex</w:t>
      </w:r>
      <w:r w:rsidR="00953FAF" w:rsidRPr="0092147C">
        <w:rPr>
          <w:sz w:val="20"/>
          <w:szCs w:val="20"/>
        </w:rPr>
        <w:t>change</w:t>
      </w:r>
      <w:r w:rsidRPr="0092147C">
        <w:rPr>
          <w:sz w:val="20"/>
          <w:szCs w:val="20"/>
        </w:rPr>
        <w:t xml:space="preserve"> rate is at least 6 air changes per hour and is totally exhausted to the outside.</w:t>
      </w:r>
      <w:r w:rsidR="0092147C" w:rsidRPr="0092147C">
        <w:rPr>
          <w:sz w:val="20"/>
          <w:szCs w:val="20"/>
        </w:rPr>
        <w:t xml:space="preserve"> Position the fume hood location away from high traffic areas, building ventilation and other areas that could create air turbulence near the sash reducing effectiveness. </w:t>
      </w:r>
    </w:p>
    <w:p w14:paraId="3CE4DDE5" w14:textId="5B85C2F1" w:rsidR="006C225E" w:rsidRDefault="006C225E" w:rsidP="00D91C3A">
      <w:pPr>
        <w:rPr>
          <w:sz w:val="20"/>
          <w:szCs w:val="20"/>
        </w:rPr>
      </w:pPr>
    </w:p>
    <w:p w14:paraId="007A5B90" w14:textId="618B6A7B" w:rsidR="006C225E" w:rsidRDefault="00152706" w:rsidP="006C225E">
      <w:pPr>
        <w:spacing w:before="120" w:after="120" w:line="288" w:lineRule="auto"/>
        <w:rPr>
          <w:rFonts w:cstheme="minorHAnsi"/>
          <w:b/>
        </w:rPr>
      </w:pPr>
      <w:sdt>
        <w:sdtPr>
          <w:rPr>
            <w:rFonts w:cstheme="minorHAnsi"/>
            <w:sz w:val="20"/>
            <w:szCs w:val="20"/>
          </w:rPr>
          <w:alias w:val="designated areas"/>
          <w:tag w:val="designated areas"/>
          <w:id w:val="1434167645"/>
          <w:placeholder>
            <w:docPart w:val="9517CE559C484D6F9ABCB369BBAE1B7E"/>
          </w:placeholder>
          <w:showingPlcHdr/>
          <w15:color w:val="FF0000"/>
        </w:sdtPr>
        <w:sdtEndPr/>
        <w:sdtContent>
          <w:r w:rsidR="00D91C3A" w:rsidRPr="00D91C3A">
            <w:rPr>
              <w:rStyle w:val="PlaceholderText"/>
              <w:rFonts w:cstheme="minorHAnsi"/>
              <w:sz w:val="20"/>
              <w:szCs w:val="20"/>
            </w:rPr>
            <w:t>Add lab specific training here</w:t>
          </w:r>
        </w:sdtContent>
      </w:sdt>
    </w:p>
    <w:p w14:paraId="121B0C2C" w14:textId="77777777" w:rsidR="0092147C" w:rsidRDefault="0092147C" w:rsidP="00EF1163">
      <w:pPr>
        <w:pStyle w:val="SOPHeader"/>
      </w:pPr>
    </w:p>
    <w:p w14:paraId="70C89222" w14:textId="77777777" w:rsidR="0092147C" w:rsidRDefault="0092147C" w:rsidP="00EF1163">
      <w:pPr>
        <w:pStyle w:val="SOPHeader"/>
      </w:pPr>
    </w:p>
    <w:p w14:paraId="021097DA" w14:textId="32AEA3A4" w:rsidR="00D95D5A" w:rsidRPr="00351146" w:rsidRDefault="00D95D5A" w:rsidP="00EF1163">
      <w:pPr>
        <w:pStyle w:val="SOPHeader"/>
        <w:rPr>
          <w:rFonts w:eastAsia="Times New Roman"/>
          <w:bCs/>
          <w:color w:val="000000"/>
          <w:shd w:val="clear" w:color="auto" w:fill="FFFFFF"/>
        </w:rPr>
      </w:pPr>
      <w:r>
        <w:t xml:space="preserve">Section </w:t>
      </w:r>
      <w:r w:rsidR="00EF1163">
        <w:t>6</w:t>
      </w:r>
      <w:r>
        <w:t xml:space="preserve"> – Engineering Controls and </w:t>
      </w:r>
      <w:r w:rsidRPr="00DC7D29">
        <w:t>Personal Protective Equipment (PPE)</w:t>
      </w:r>
    </w:p>
    <w:tbl>
      <w:tblPr>
        <w:tblStyle w:val="TableGrid"/>
        <w:tblW w:w="7915" w:type="dxa"/>
        <w:tblInd w:w="720" w:type="dxa"/>
        <w:tblLook w:val="04A0" w:firstRow="1" w:lastRow="0" w:firstColumn="1" w:lastColumn="0" w:noHBand="0" w:noVBand="1"/>
      </w:tblPr>
      <w:tblGrid>
        <w:gridCol w:w="1283"/>
        <w:gridCol w:w="3145"/>
        <w:gridCol w:w="1440"/>
        <w:gridCol w:w="2047"/>
      </w:tblGrid>
      <w:tr w:rsidR="002D6F9C" w:rsidRPr="002D6F9C" w14:paraId="274607C7" w14:textId="77777777" w:rsidTr="002D6F9C">
        <w:tc>
          <w:tcPr>
            <w:tcW w:w="1283" w:type="dxa"/>
          </w:tcPr>
          <w:p w14:paraId="3DFF1FC1" w14:textId="77777777" w:rsidR="002D6F9C" w:rsidRPr="002D6F9C" w:rsidRDefault="002D6F9C" w:rsidP="002A781C">
            <w:pPr>
              <w:rPr>
                <w:b/>
                <w:sz w:val="20"/>
                <w:szCs w:val="20"/>
              </w:rPr>
            </w:pPr>
            <w:r w:rsidRPr="002D6F9C">
              <w:rPr>
                <w:b/>
                <w:sz w:val="20"/>
                <w:szCs w:val="20"/>
              </w:rPr>
              <w:t>Head:</w:t>
            </w:r>
          </w:p>
        </w:tc>
        <w:tc>
          <w:tcPr>
            <w:tcW w:w="3145" w:type="dxa"/>
          </w:tcPr>
          <w:p w14:paraId="7F71F70A" w14:textId="77777777" w:rsidR="002D6F9C" w:rsidRPr="002D6F9C" w:rsidRDefault="00152706" w:rsidP="002A781C">
            <w:pPr>
              <w:rPr>
                <w:sz w:val="20"/>
                <w:szCs w:val="20"/>
              </w:rPr>
            </w:pPr>
            <w:sdt>
              <w:sdtPr>
                <w:rPr>
                  <w:sz w:val="20"/>
                  <w:szCs w:val="20"/>
                </w:rPr>
                <w:alias w:val="PPE"/>
                <w:tag w:val="PPE"/>
                <w:id w:val="175393127"/>
                <w:placeholder>
                  <w:docPart w:val="C6807ECFAC1541D1A844F9CEA056C85A"/>
                </w:placeholder>
                <w:dropDownList>
                  <w:listItem w:value="Choose an item."/>
                  <w:listItem w:displayText="chemical resistant hood" w:value="chemical resistant hood"/>
                  <w:listItem w:displayText="hard hat" w:value="hard hat"/>
                  <w:listItem w:displayText="none" w:value="none"/>
                </w:dropDownList>
              </w:sdtPr>
              <w:sdtEndPr/>
              <w:sdtContent>
                <w:r w:rsidR="002D6F9C" w:rsidRPr="002D6F9C">
                  <w:rPr>
                    <w:sz w:val="20"/>
                    <w:szCs w:val="20"/>
                  </w:rPr>
                  <w:t>none</w:t>
                </w:r>
              </w:sdtContent>
            </w:sdt>
          </w:p>
        </w:tc>
        <w:tc>
          <w:tcPr>
            <w:tcW w:w="1440" w:type="dxa"/>
          </w:tcPr>
          <w:p w14:paraId="521F4938" w14:textId="77777777" w:rsidR="002D6F9C" w:rsidRPr="002D6F9C" w:rsidRDefault="002D6F9C" w:rsidP="002A781C">
            <w:pPr>
              <w:rPr>
                <w:b/>
                <w:sz w:val="20"/>
                <w:szCs w:val="20"/>
              </w:rPr>
            </w:pPr>
            <w:r w:rsidRPr="002D6F9C">
              <w:rPr>
                <w:b/>
                <w:sz w:val="20"/>
                <w:szCs w:val="20"/>
              </w:rPr>
              <w:t>Body:</w:t>
            </w:r>
          </w:p>
        </w:tc>
        <w:tc>
          <w:tcPr>
            <w:tcW w:w="2047" w:type="dxa"/>
          </w:tcPr>
          <w:p w14:paraId="1548DCA9" w14:textId="45866F33" w:rsidR="002D6F9C" w:rsidRPr="002D6F9C" w:rsidRDefault="00152706" w:rsidP="002A781C">
            <w:pPr>
              <w:rPr>
                <w:sz w:val="20"/>
                <w:szCs w:val="20"/>
              </w:rPr>
            </w:pPr>
            <w:sdt>
              <w:sdtPr>
                <w:rPr>
                  <w:sz w:val="20"/>
                  <w:szCs w:val="20"/>
                </w:rPr>
                <w:alias w:val="PPE"/>
                <w:tag w:val="PPE"/>
                <w:id w:val="1422919177"/>
                <w:placeholder>
                  <w:docPart w:val="00F3F2C4816A4390B434B081D058DFF4"/>
                </w:placeholder>
                <w:dropDownList>
                  <w:listItem w:value="Choose an item."/>
                  <w:listItem w:displayText="chemical-resistant coverall" w:value="chemical-resistant coverall"/>
                  <w:listItem w:displayText="lab coat" w:value="lab coat"/>
                  <w:listItem w:displayText="Level D PPE" w:value="Level D PPE"/>
                </w:dropDownList>
              </w:sdtPr>
              <w:sdtEndPr/>
              <w:sdtContent>
                <w:r w:rsidR="003832D8">
                  <w:rPr>
                    <w:sz w:val="20"/>
                    <w:szCs w:val="20"/>
                  </w:rPr>
                  <w:t>lab coat</w:t>
                </w:r>
              </w:sdtContent>
            </w:sdt>
          </w:p>
        </w:tc>
      </w:tr>
      <w:tr w:rsidR="002D6F9C" w:rsidRPr="002D6F9C" w14:paraId="317E7C80" w14:textId="77777777" w:rsidTr="002D6F9C">
        <w:tc>
          <w:tcPr>
            <w:tcW w:w="1283" w:type="dxa"/>
          </w:tcPr>
          <w:p w14:paraId="44A5229A" w14:textId="77777777" w:rsidR="002D6F9C" w:rsidRPr="002D6F9C" w:rsidRDefault="002D6F9C" w:rsidP="002A781C">
            <w:pPr>
              <w:rPr>
                <w:b/>
                <w:sz w:val="20"/>
                <w:szCs w:val="20"/>
              </w:rPr>
            </w:pPr>
            <w:r w:rsidRPr="002D6F9C">
              <w:rPr>
                <w:b/>
                <w:sz w:val="20"/>
                <w:szCs w:val="20"/>
              </w:rPr>
              <w:t>Eyes/Face:</w:t>
            </w:r>
          </w:p>
        </w:tc>
        <w:tc>
          <w:tcPr>
            <w:tcW w:w="3145" w:type="dxa"/>
          </w:tcPr>
          <w:p w14:paraId="0E2D4876" w14:textId="77777777" w:rsidR="002D6F9C" w:rsidRPr="002D6F9C" w:rsidRDefault="00152706" w:rsidP="002A781C">
            <w:pPr>
              <w:rPr>
                <w:sz w:val="20"/>
                <w:szCs w:val="20"/>
              </w:rPr>
            </w:pPr>
            <w:sdt>
              <w:sdtPr>
                <w:rPr>
                  <w:sz w:val="20"/>
                  <w:szCs w:val="20"/>
                </w:rPr>
                <w:alias w:val="PPE"/>
                <w:tag w:val="PPE"/>
                <w:id w:val="-2039499997"/>
                <w:placeholder>
                  <w:docPart w:val="CD947140FB7246C799D2EB728E80B08A"/>
                </w:placeholder>
                <w:dropDownList>
                  <w:listItem w:value="Choose an item."/>
                  <w:listItem w:displayText="full-face respirator" w:value="full-face respirator"/>
                  <w:listItem w:displayText="face shield" w:value="face shield"/>
                  <w:listItem w:displayText="goggles" w:value="goggles"/>
                  <w:listItem w:displayText="safety glasses" w:value="safety glasses"/>
                </w:dropDownList>
              </w:sdtPr>
              <w:sdtEndPr/>
              <w:sdtContent>
                <w:r w:rsidR="002D6F9C" w:rsidRPr="002D6F9C">
                  <w:rPr>
                    <w:sz w:val="20"/>
                    <w:szCs w:val="20"/>
                  </w:rPr>
                  <w:t>safety glasses</w:t>
                </w:r>
              </w:sdtContent>
            </w:sdt>
          </w:p>
        </w:tc>
        <w:tc>
          <w:tcPr>
            <w:tcW w:w="1440" w:type="dxa"/>
          </w:tcPr>
          <w:p w14:paraId="7A419A86" w14:textId="77777777" w:rsidR="002D6F9C" w:rsidRPr="002D6F9C" w:rsidRDefault="002D6F9C" w:rsidP="002A781C">
            <w:pPr>
              <w:rPr>
                <w:b/>
                <w:sz w:val="20"/>
                <w:szCs w:val="20"/>
              </w:rPr>
            </w:pPr>
            <w:r w:rsidRPr="002D6F9C">
              <w:rPr>
                <w:b/>
                <w:sz w:val="20"/>
                <w:szCs w:val="20"/>
              </w:rPr>
              <w:t>Feet:</w:t>
            </w:r>
          </w:p>
        </w:tc>
        <w:tc>
          <w:tcPr>
            <w:tcW w:w="2047" w:type="dxa"/>
          </w:tcPr>
          <w:p w14:paraId="41D207B5" w14:textId="04683E14" w:rsidR="002D6F9C" w:rsidRPr="002D6F9C" w:rsidRDefault="00152706" w:rsidP="002A781C">
            <w:pPr>
              <w:rPr>
                <w:sz w:val="20"/>
                <w:szCs w:val="20"/>
              </w:rPr>
            </w:pPr>
            <w:sdt>
              <w:sdtPr>
                <w:rPr>
                  <w:sz w:val="20"/>
                  <w:szCs w:val="20"/>
                </w:rPr>
                <w:alias w:val="PPE"/>
                <w:tag w:val="PPE"/>
                <w:id w:val="-2054072212"/>
                <w:placeholder>
                  <w:docPart w:val="5C2A78C4B8574F4FA12F375FF1EC62E4"/>
                </w:placeholder>
                <w:dropDownList>
                  <w:listItem w:value="Choose an item."/>
                  <w:listItem w:displayText="metatarsal boots" w:value="metatarsal boots"/>
                  <w:listItem w:displayText="steel toe boots" w:value="steel toe boots"/>
                  <w:listItem w:displayText="leather shoes" w:value="leather shoes"/>
                  <w:listItem w:displayText="closed-toe shoes" w:value="closed-toe shoes"/>
                </w:dropDownList>
              </w:sdtPr>
              <w:sdtEndPr/>
              <w:sdtContent>
                <w:r w:rsidR="00770B19">
                  <w:rPr>
                    <w:sz w:val="20"/>
                    <w:szCs w:val="20"/>
                  </w:rPr>
                  <w:t>closed-toe shoes</w:t>
                </w:r>
              </w:sdtContent>
            </w:sdt>
          </w:p>
        </w:tc>
      </w:tr>
      <w:tr w:rsidR="002D6F9C" w:rsidRPr="002D6F9C" w14:paraId="45081BD4" w14:textId="77777777" w:rsidTr="002D6F9C">
        <w:tc>
          <w:tcPr>
            <w:tcW w:w="1283" w:type="dxa"/>
          </w:tcPr>
          <w:p w14:paraId="5C7B1ADB" w14:textId="77777777" w:rsidR="002D6F9C" w:rsidRPr="002D6F9C" w:rsidRDefault="002D6F9C" w:rsidP="002A781C">
            <w:pPr>
              <w:rPr>
                <w:b/>
                <w:sz w:val="20"/>
                <w:szCs w:val="20"/>
              </w:rPr>
            </w:pPr>
            <w:r w:rsidRPr="002D6F9C">
              <w:rPr>
                <w:b/>
                <w:sz w:val="20"/>
                <w:szCs w:val="20"/>
              </w:rPr>
              <w:t>Hands:</w:t>
            </w:r>
          </w:p>
        </w:tc>
        <w:tc>
          <w:tcPr>
            <w:tcW w:w="3145" w:type="dxa"/>
          </w:tcPr>
          <w:p w14:paraId="79C23406" w14:textId="77777777" w:rsidR="002D6F9C" w:rsidRPr="002D6F9C" w:rsidRDefault="00152706" w:rsidP="002A781C">
            <w:pPr>
              <w:rPr>
                <w:sz w:val="20"/>
                <w:szCs w:val="20"/>
              </w:rPr>
            </w:pPr>
            <w:sdt>
              <w:sdtPr>
                <w:rPr>
                  <w:sz w:val="20"/>
                  <w:szCs w:val="20"/>
                </w:rPr>
                <w:alias w:val="PPE"/>
                <w:tag w:val="PPE"/>
                <w:id w:val="1854999336"/>
                <w:placeholder>
                  <w:docPart w:val="1A63B864F7A94D8FBE3260AB5442F952"/>
                </w:placeholder>
                <w:dropDownList>
                  <w:listItem w:value="Choose an item."/>
                  <w:listItem w:displayText="nitrile gloves" w:value="nitrile gloves"/>
                  <w:listItem w:displayText="butyl rubber gloves" w:value="butyl rubber gloves"/>
                  <w:listItem w:displayText="neoprene gloves" w:value="neoprene gloves"/>
                  <w:listItem w:displayText="viton gloves" w:value="viton gloves"/>
                  <w:listItem w:displayText="punture-resistant gloves" w:value="punture-resistant gloves"/>
                  <w:listItem w:displayText="leather work gloves" w:value="leather work gloves"/>
                </w:dropDownList>
              </w:sdtPr>
              <w:sdtEndPr/>
              <w:sdtContent>
                <w:r w:rsidR="002D6F9C" w:rsidRPr="002D6F9C">
                  <w:rPr>
                    <w:sz w:val="20"/>
                    <w:szCs w:val="20"/>
                  </w:rPr>
                  <w:t>nitrile gloves</w:t>
                </w:r>
              </w:sdtContent>
            </w:sdt>
          </w:p>
        </w:tc>
        <w:tc>
          <w:tcPr>
            <w:tcW w:w="1440" w:type="dxa"/>
          </w:tcPr>
          <w:p w14:paraId="2A52BCAC" w14:textId="77777777" w:rsidR="002D6F9C" w:rsidRPr="002D6F9C" w:rsidRDefault="002D6F9C" w:rsidP="002A781C">
            <w:pPr>
              <w:rPr>
                <w:b/>
                <w:sz w:val="20"/>
                <w:szCs w:val="20"/>
              </w:rPr>
            </w:pPr>
            <w:r w:rsidRPr="002D6F9C">
              <w:rPr>
                <w:b/>
                <w:sz w:val="20"/>
                <w:szCs w:val="20"/>
              </w:rPr>
              <w:t>Respiratory:</w:t>
            </w:r>
          </w:p>
        </w:tc>
        <w:tc>
          <w:tcPr>
            <w:tcW w:w="2047" w:type="dxa"/>
          </w:tcPr>
          <w:p w14:paraId="431CDAF1" w14:textId="77777777" w:rsidR="002D6F9C" w:rsidRPr="002D6F9C" w:rsidRDefault="00152706" w:rsidP="002A781C">
            <w:pPr>
              <w:rPr>
                <w:sz w:val="20"/>
                <w:szCs w:val="20"/>
              </w:rPr>
            </w:pPr>
            <w:sdt>
              <w:sdtPr>
                <w:rPr>
                  <w:sz w:val="20"/>
                  <w:szCs w:val="20"/>
                </w:rPr>
                <w:alias w:val="PPE"/>
                <w:tag w:val="PPE"/>
                <w:id w:val="47275002"/>
                <w:placeholder>
                  <w:docPart w:val="837758C7276E478E98C18079EC27A14F"/>
                </w:placeholder>
                <w:dropDownList>
                  <w:listItem w:value="Choose an item."/>
                  <w:listItem w:displayText="dust mask" w:value="dust mask"/>
                  <w:listItem w:displayText="N-95 respirator" w:value="N-95 respirator"/>
                  <w:listItem w:displayText="half-face respirator" w:value="half-face respirator"/>
                  <w:listItem w:displayText="full-face respirator" w:value="full-face respirator"/>
                  <w:listItem w:displayText="none" w:value="none"/>
                </w:dropDownList>
              </w:sdtPr>
              <w:sdtEndPr/>
              <w:sdtContent>
                <w:r w:rsidR="002D6F9C" w:rsidRPr="002D6F9C">
                  <w:rPr>
                    <w:sz w:val="20"/>
                    <w:szCs w:val="20"/>
                  </w:rPr>
                  <w:t>none</w:t>
                </w:r>
              </w:sdtContent>
            </w:sdt>
          </w:p>
        </w:tc>
      </w:tr>
      <w:tr w:rsidR="002D6F9C" w:rsidRPr="002D6F9C" w14:paraId="082375DB" w14:textId="77777777" w:rsidTr="002D6F9C">
        <w:tc>
          <w:tcPr>
            <w:tcW w:w="1283" w:type="dxa"/>
          </w:tcPr>
          <w:p w14:paraId="63206A68" w14:textId="77777777" w:rsidR="002D6F9C" w:rsidRPr="002D6F9C" w:rsidRDefault="002D6F9C" w:rsidP="002A781C">
            <w:pPr>
              <w:rPr>
                <w:b/>
                <w:sz w:val="20"/>
                <w:szCs w:val="20"/>
              </w:rPr>
            </w:pPr>
            <w:r w:rsidRPr="002D6F9C">
              <w:rPr>
                <w:b/>
                <w:sz w:val="20"/>
                <w:szCs w:val="20"/>
              </w:rPr>
              <w:t>Other:</w:t>
            </w:r>
          </w:p>
        </w:tc>
        <w:tc>
          <w:tcPr>
            <w:tcW w:w="6632" w:type="dxa"/>
            <w:gridSpan w:val="3"/>
          </w:tcPr>
          <w:p w14:paraId="6D9F022D" w14:textId="3E4C41D2" w:rsidR="002D6F9C" w:rsidRPr="002D6F9C" w:rsidRDefault="002D6F9C" w:rsidP="002A781C">
            <w:pPr>
              <w:rPr>
                <w:sz w:val="20"/>
                <w:szCs w:val="20"/>
              </w:rPr>
            </w:pPr>
          </w:p>
        </w:tc>
      </w:tr>
    </w:tbl>
    <w:p w14:paraId="25B474FC" w14:textId="7F4101FA" w:rsidR="00EF1163" w:rsidRPr="00272300" w:rsidRDefault="00EF1163" w:rsidP="00EF1163">
      <w:pPr>
        <w:pStyle w:val="SOPHeader"/>
      </w:pPr>
      <w:r w:rsidRPr="00272300">
        <w:t xml:space="preserve">Section </w:t>
      </w:r>
      <w:r>
        <w:t>7</w:t>
      </w:r>
      <w:r w:rsidRPr="00272300">
        <w:t xml:space="preserve"> – Spill and Accident Procedures </w:t>
      </w:r>
      <w:bookmarkStart w:id="0" w:name="_GoBack"/>
      <w:bookmarkEnd w:id="0"/>
    </w:p>
    <w:p w14:paraId="16F8A896" w14:textId="40424043" w:rsidR="00EF1163" w:rsidRDefault="00EF1163" w:rsidP="00EF1163">
      <w:pPr>
        <w:shd w:val="clear" w:color="auto" w:fill="FFFFFF"/>
        <w:spacing w:before="120" w:after="120" w:line="288" w:lineRule="auto"/>
        <w:rPr>
          <w:rFonts w:cstheme="minorHAnsi"/>
          <w:sz w:val="20"/>
          <w:szCs w:val="20"/>
        </w:rPr>
      </w:pPr>
      <w:r w:rsidRPr="00B572DA">
        <w:rPr>
          <w:rFonts w:cstheme="minorHAnsi"/>
          <w:color w:val="222222"/>
          <w:sz w:val="20"/>
          <w:szCs w:val="20"/>
        </w:rPr>
        <w:t xml:space="preserve">Immediately evacuate area and ensure others are aware of the spill. If there is an imminent threat of a fire, pull the nearest fire alarm station to evacuate the building and </w:t>
      </w:r>
      <w:r w:rsidRPr="00B572DA">
        <w:rPr>
          <w:rFonts w:cstheme="minorHAnsi"/>
          <w:b/>
          <w:sz w:val="20"/>
          <w:szCs w:val="20"/>
        </w:rPr>
        <w:t xml:space="preserve">dial </w:t>
      </w:r>
      <w:r w:rsidRPr="00B572DA">
        <w:rPr>
          <w:rFonts w:cstheme="minorHAnsi"/>
          <w:b/>
          <w:color w:val="FF0000"/>
          <w:sz w:val="20"/>
          <w:szCs w:val="20"/>
        </w:rPr>
        <w:t>911</w:t>
      </w:r>
      <w:r w:rsidR="0092147C">
        <w:rPr>
          <w:rFonts w:cstheme="minorHAnsi"/>
          <w:sz w:val="20"/>
          <w:szCs w:val="20"/>
        </w:rPr>
        <w:t xml:space="preserve">. If personnel are </w:t>
      </w:r>
      <w:r w:rsidRPr="00B572DA">
        <w:rPr>
          <w:rFonts w:cstheme="minorHAnsi"/>
          <w:sz w:val="20"/>
          <w:szCs w:val="20"/>
        </w:rPr>
        <w:t xml:space="preserve">exposed and need medical assistance, </w:t>
      </w:r>
      <w:r w:rsidRPr="00B572DA">
        <w:rPr>
          <w:rFonts w:cstheme="minorHAnsi"/>
          <w:b/>
          <w:sz w:val="20"/>
          <w:szCs w:val="20"/>
        </w:rPr>
        <w:t xml:space="preserve">dial </w:t>
      </w:r>
      <w:r w:rsidRPr="00B572DA">
        <w:rPr>
          <w:rFonts w:cstheme="minorHAnsi"/>
          <w:b/>
          <w:color w:val="FF0000"/>
          <w:sz w:val="20"/>
          <w:szCs w:val="20"/>
        </w:rPr>
        <w:t>911</w:t>
      </w:r>
      <w:r w:rsidRPr="00B572DA">
        <w:rPr>
          <w:rFonts w:cstheme="minorHAnsi"/>
          <w:sz w:val="20"/>
          <w:szCs w:val="20"/>
        </w:rPr>
        <w:t>. If the spill is minor and does not pose a threat to personnel, contact REM at 49-40121 during normal business hours (Monday – Friday, 7 AM – 4 PM) for spill cleanup assistance (dial 911 if spill occurs after hours and assistance is needed).</w:t>
      </w:r>
    </w:p>
    <w:p w14:paraId="76C580F5" w14:textId="1FB728A8" w:rsidR="005D26BA" w:rsidRPr="00DC7D29" w:rsidRDefault="005D26BA" w:rsidP="000009E5">
      <w:pPr>
        <w:pStyle w:val="SOPHeader"/>
      </w:pPr>
      <w:r>
        <w:t xml:space="preserve">Section </w:t>
      </w:r>
      <w:r w:rsidR="00EF1163">
        <w:t>8</w:t>
      </w:r>
      <w:r>
        <w:t xml:space="preserve"> – </w:t>
      </w:r>
      <w:r w:rsidR="00C801AE">
        <w:t xml:space="preserve">Upkeep and Maintenance </w:t>
      </w:r>
      <w:r w:rsidRPr="00DC7D29">
        <w:t>Procedure</w:t>
      </w:r>
      <w:r>
        <w:t>s</w:t>
      </w:r>
    </w:p>
    <w:p w14:paraId="05FE611B" w14:textId="726955CD" w:rsidR="00D8652A" w:rsidRPr="00EC0841" w:rsidRDefault="003832D8" w:rsidP="00EF1163">
      <w:pPr>
        <w:tabs>
          <w:tab w:val="left" w:pos="1490"/>
        </w:tabs>
        <w:spacing w:before="120" w:after="120" w:line="288" w:lineRule="auto"/>
        <w:rPr>
          <w:rFonts w:cstheme="minorHAnsi"/>
          <w:sz w:val="20"/>
          <w:szCs w:val="20"/>
        </w:rPr>
      </w:pPr>
      <w:r>
        <w:rPr>
          <w:rFonts w:cstheme="minorHAnsi"/>
          <w:sz w:val="20"/>
          <w:szCs w:val="20"/>
        </w:rPr>
        <w:t xml:space="preserve">Inspect the fume hood for proper operation on a regular basis. Change the filters as specified or at least on an annual basis.  </w:t>
      </w:r>
      <w:r w:rsidR="00C22549">
        <w:rPr>
          <w:rFonts w:cstheme="minorHAnsi"/>
          <w:sz w:val="20"/>
          <w:szCs w:val="20"/>
        </w:rPr>
        <w:t xml:space="preserve">Keep a log of the date of filter change and type(s) of filters installed. </w:t>
      </w:r>
      <w:r>
        <w:rPr>
          <w:rFonts w:cstheme="minorHAnsi"/>
          <w:sz w:val="20"/>
          <w:szCs w:val="20"/>
        </w:rPr>
        <w:t>Ensure that replacement filters are appropriate for the chemicals used.</w:t>
      </w:r>
      <w:r w:rsidR="00EF1163">
        <w:rPr>
          <w:rFonts w:cstheme="minorHAnsi"/>
          <w:sz w:val="20"/>
          <w:szCs w:val="20"/>
        </w:rPr>
        <w:tab/>
      </w:r>
    </w:p>
    <w:p w14:paraId="6C810DC7" w14:textId="5EF986D0" w:rsidR="005D26BA" w:rsidRPr="00DC7D29" w:rsidRDefault="005D26BA" w:rsidP="005D26BA">
      <w:pPr>
        <w:spacing w:before="120" w:after="120" w:line="288" w:lineRule="auto"/>
        <w:rPr>
          <w:rFonts w:cstheme="minorHAnsi"/>
          <w:b/>
          <w:color w:val="FF0000"/>
          <w:sz w:val="24"/>
          <w:szCs w:val="24"/>
        </w:rPr>
      </w:pPr>
      <w:r w:rsidRPr="000009E5">
        <w:rPr>
          <w:rStyle w:val="SOPHeaderChar"/>
        </w:rPr>
        <w:t xml:space="preserve">Section </w:t>
      </w:r>
      <w:r w:rsidR="00D95D5A">
        <w:rPr>
          <w:rStyle w:val="SOPHeaderChar"/>
        </w:rPr>
        <w:t>#</w:t>
      </w:r>
      <w:r w:rsidRPr="000009E5">
        <w:rPr>
          <w:rStyle w:val="SOPHeaderChar"/>
        </w:rPr>
        <w:t xml:space="preserve"> – Protocol </w:t>
      </w:r>
    </w:p>
    <w:p w14:paraId="2DFA6FB3" w14:textId="2298E798" w:rsidR="005D26BA" w:rsidRPr="00D91C3A" w:rsidRDefault="00152706" w:rsidP="005D26BA">
      <w:pPr>
        <w:spacing w:before="120" w:after="120" w:line="288" w:lineRule="auto"/>
        <w:rPr>
          <w:rFonts w:cstheme="minorHAnsi"/>
          <w:b/>
          <w:sz w:val="20"/>
          <w:szCs w:val="20"/>
        </w:rPr>
      </w:pPr>
      <w:sdt>
        <w:sdtPr>
          <w:rPr>
            <w:rFonts w:cstheme="minorHAnsi"/>
            <w:sz w:val="20"/>
            <w:szCs w:val="20"/>
          </w:rPr>
          <w:alias w:val="protocol"/>
          <w:tag w:val="protocol"/>
          <w:id w:val="-253278889"/>
          <w:placeholder>
            <w:docPart w:val="D27672E40B984AB28237EB086EFB618E"/>
          </w:placeholder>
          <w:showingPlcHdr/>
          <w15:color w:val="FF0000"/>
        </w:sdtPr>
        <w:sdtEndPr/>
        <w:sdtContent>
          <w:r w:rsidR="00D91C3A" w:rsidRPr="00D91C3A">
            <w:rPr>
              <w:rStyle w:val="PlaceholderText"/>
              <w:rFonts w:cstheme="minorHAnsi"/>
              <w:sz w:val="20"/>
              <w:szCs w:val="20"/>
            </w:rPr>
            <w:t>Add lab specific protocol here</w:t>
          </w:r>
        </w:sdtContent>
      </w:sdt>
    </w:p>
    <w:p w14:paraId="7B9BE8C9" w14:textId="77777777" w:rsidR="005D26BA" w:rsidRPr="00DC7D29" w:rsidRDefault="005D26BA" w:rsidP="005D26BA">
      <w:pPr>
        <w:tabs>
          <w:tab w:val="center" w:pos="4680"/>
        </w:tabs>
        <w:spacing w:before="120" w:after="120" w:line="288" w:lineRule="auto"/>
        <w:rPr>
          <w:rFonts w:cstheme="minorHAnsi"/>
          <w:sz w:val="20"/>
          <w:szCs w:val="20"/>
        </w:rPr>
      </w:pPr>
      <w:r w:rsidRPr="00AD2BF0">
        <w:rPr>
          <w:rFonts w:cstheme="minorHAnsi"/>
          <w:b/>
          <w:color w:val="FF0000"/>
          <w:sz w:val="20"/>
          <w:szCs w:val="20"/>
        </w:rPr>
        <w:t>NOTE:</w:t>
      </w:r>
      <w:r>
        <w:rPr>
          <w:rFonts w:cstheme="minorHAnsi"/>
          <w:sz w:val="20"/>
          <w:szCs w:val="20"/>
        </w:rPr>
        <w:t xml:space="preserve"> </w:t>
      </w:r>
      <w:r w:rsidRPr="00DC7D29">
        <w:rPr>
          <w:rFonts w:cstheme="minorHAnsi"/>
          <w:sz w:val="20"/>
          <w:szCs w:val="20"/>
        </w:rPr>
        <w:t>Any deviation from this SOP requires approval from P</w:t>
      </w:r>
      <w:r>
        <w:rPr>
          <w:rFonts w:cstheme="minorHAnsi"/>
          <w:sz w:val="20"/>
          <w:szCs w:val="20"/>
        </w:rPr>
        <w:t>rincipal Investigator</w:t>
      </w:r>
      <w:r w:rsidRPr="00DC7D29">
        <w:rPr>
          <w:rFonts w:cstheme="minorHAnsi"/>
          <w:sz w:val="20"/>
          <w:szCs w:val="20"/>
        </w:rPr>
        <w:t>.</w:t>
      </w:r>
      <w:r w:rsidRPr="00DC7D29">
        <w:rPr>
          <w:rFonts w:cstheme="minorHAnsi"/>
          <w:sz w:val="20"/>
          <w:szCs w:val="20"/>
        </w:rPr>
        <w:tab/>
      </w:r>
    </w:p>
    <w:p w14:paraId="441F3E1C" w14:textId="77777777" w:rsidR="00EF1163" w:rsidRDefault="00EF1163" w:rsidP="00EF1163">
      <w:pPr>
        <w:pStyle w:val="SOPHeader"/>
      </w:pPr>
      <w:r>
        <w:t xml:space="preserve">Section 4 </w:t>
      </w:r>
      <w:r w:rsidRPr="00272300">
        <w:t xml:space="preserve">– </w:t>
      </w:r>
      <w:r>
        <w:t xml:space="preserve">Required Training for use </w:t>
      </w:r>
    </w:p>
    <w:p w14:paraId="7D9E8E30" w14:textId="6896E731" w:rsidR="00EF1163" w:rsidRPr="00D91C3A" w:rsidRDefault="00EF1163" w:rsidP="00EF1163">
      <w:pPr>
        <w:spacing w:before="120" w:after="120" w:line="288" w:lineRule="auto"/>
        <w:rPr>
          <w:rFonts w:cstheme="minorHAnsi"/>
          <w:sz w:val="20"/>
          <w:szCs w:val="20"/>
        </w:rPr>
      </w:pPr>
      <w:r w:rsidRPr="00D91C3A">
        <w:rPr>
          <w:rFonts w:cstheme="minorHAnsi"/>
          <w:sz w:val="20"/>
          <w:szCs w:val="20"/>
        </w:rPr>
        <w:t>Training</w:t>
      </w:r>
      <w:r>
        <w:rPr>
          <w:rFonts w:cstheme="minorHAnsi"/>
          <w:b/>
          <w:sz w:val="20"/>
          <w:szCs w:val="20"/>
        </w:rPr>
        <w:t xml:space="preserve"> </w:t>
      </w:r>
      <w:r>
        <w:rPr>
          <w:rFonts w:cstheme="minorHAnsi"/>
          <w:sz w:val="20"/>
          <w:szCs w:val="20"/>
        </w:rPr>
        <w:t>is required before an</w:t>
      </w:r>
      <w:r w:rsidR="002675F0">
        <w:rPr>
          <w:rFonts w:cstheme="minorHAnsi"/>
          <w:sz w:val="20"/>
          <w:szCs w:val="20"/>
        </w:rPr>
        <w:t>y work is done using ductless fume hoods.</w:t>
      </w:r>
      <w:r>
        <w:rPr>
          <w:rFonts w:cstheme="minorHAnsi"/>
          <w:sz w:val="20"/>
          <w:szCs w:val="20"/>
        </w:rPr>
        <w:t xml:space="preserve"> This SOP may count as training. Lab specific training may also be required.</w:t>
      </w:r>
    </w:p>
    <w:p w14:paraId="264F1D2E" w14:textId="46C1B55B" w:rsidR="00EF1163" w:rsidRDefault="00152706" w:rsidP="00EF1163">
      <w:pPr>
        <w:spacing w:before="120" w:after="120" w:line="288" w:lineRule="auto"/>
        <w:rPr>
          <w:rStyle w:val="SOPHeaderChar"/>
        </w:rPr>
      </w:pPr>
      <w:sdt>
        <w:sdtPr>
          <w:rPr>
            <w:rFonts w:cstheme="minorHAnsi"/>
            <w:b/>
            <w:sz w:val="20"/>
            <w:szCs w:val="20"/>
          </w:rPr>
          <w:alias w:val="lab specific training"/>
          <w:tag w:val="lab specific training"/>
          <w:id w:val="-28265064"/>
          <w:placeholder>
            <w:docPart w:val="2CA0EC950637440D9BE90273682579A4"/>
          </w:placeholder>
          <w:showingPlcHdr/>
          <w15:color w:val="FF0000"/>
        </w:sdtPr>
        <w:sdtEndPr/>
        <w:sdtContent>
          <w:r w:rsidR="00EF1163" w:rsidRPr="00D91C3A">
            <w:rPr>
              <w:rStyle w:val="PlaceholderText"/>
              <w:rFonts w:cstheme="minorHAnsi"/>
              <w:sz w:val="20"/>
              <w:szCs w:val="20"/>
            </w:rPr>
            <w:t>Add lab specific training here</w:t>
          </w:r>
        </w:sdtContent>
      </w:sdt>
    </w:p>
    <w:p w14:paraId="273E6128" w14:textId="3F24CCE0" w:rsidR="005D26BA" w:rsidRPr="00DC7D29" w:rsidRDefault="005D26BA" w:rsidP="005D26BA">
      <w:pPr>
        <w:spacing w:before="120" w:after="120" w:line="288" w:lineRule="auto"/>
        <w:rPr>
          <w:rFonts w:cstheme="minorHAnsi"/>
          <w:b/>
        </w:rPr>
      </w:pPr>
      <w:r w:rsidRPr="000009E5">
        <w:rPr>
          <w:rStyle w:val="SOPHeaderChar"/>
        </w:rPr>
        <w:t xml:space="preserve">Section </w:t>
      </w:r>
      <w:r w:rsidR="00D95D5A">
        <w:rPr>
          <w:rStyle w:val="SOPHeaderChar"/>
        </w:rPr>
        <w:t>#</w:t>
      </w:r>
      <w:r w:rsidRPr="000009E5">
        <w:rPr>
          <w:rStyle w:val="SOPHeaderChar"/>
        </w:rPr>
        <w:t xml:space="preserve"> – Documentation of Training</w:t>
      </w:r>
      <w:r w:rsidRPr="00DC7D29">
        <w:rPr>
          <w:rFonts w:cstheme="minorHAnsi"/>
          <w:b/>
        </w:rPr>
        <w:t xml:space="preserve"> </w:t>
      </w:r>
      <w:r w:rsidRPr="005B3DA1">
        <w:rPr>
          <w:rFonts w:cstheme="minorHAnsi"/>
          <w:b/>
          <w:color w:val="FF0000"/>
          <w:sz w:val="20"/>
          <w:szCs w:val="20"/>
        </w:rPr>
        <w:t>(signature of all users is required)</w:t>
      </w:r>
    </w:p>
    <w:p w14:paraId="1F21F1DB" w14:textId="0A033088" w:rsidR="005D26BA" w:rsidRPr="00DC7D29" w:rsidRDefault="0092147C" w:rsidP="005D26BA">
      <w:pPr>
        <w:spacing w:before="120" w:after="120" w:line="288" w:lineRule="auto"/>
        <w:rPr>
          <w:rFonts w:cstheme="minorHAnsi"/>
          <w:sz w:val="20"/>
          <w:szCs w:val="20"/>
        </w:rPr>
      </w:pPr>
      <w:r>
        <w:rPr>
          <w:rFonts w:cstheme="minorHAnsi"/>
          <w:sz w:val="20"/>
          <w:szCs w:val="20"/>
        </w:rPr>
        <w:t>T</w:t>
      </w:r>
      <w:r w:rsidR="005D26BA" w:rsidRPr="00B361B4">
        <w:rPr>
          <w:rFonts w:cstheme="minorHAnsi"/>
          <w:sz w:val="20"/>
          <w:szCs w:val="20"/>
        </w:rPr>
        <w:t xml:space="preserve">he Principal Investigator must ensure that all laboratory personnel receive training on the content of this SOP. </w:t>
      </w:r>
    </w:p>
    <w:p w14:paraId="40187145" w14:textId="77777777" w:rsidR="00C406D4" w:rsidRPr="00A06BFA" w:rsidRDefault="00803871" w:rsidP="00A06BFA">
      <w:pPr>
        <w:spacing w:before="120" w:after="120" w:line="288" w:lineRule="auto"/>
        <w:rPr>
          <w:rFonts w:cstheme="minorHAnsi"/>
          <w:b/>
          <w:sz w:val="20"/>
          <w:szCs w:val="20"/>
        </w:rPr>
      </w:pPr>
      <w:r w:rsidRPr="00A06BFA">
        <w:rPr>
          <w:rFonts w:cstheme="minorHAnsi"/>
          <w:b/>
          <w:sz w:val="20"/>
          <w:szCs w:val="20"/>
        </w:rPr>
        <w:t>I have read and understand the content of this SOP:</w:t>
      </w:r>
    </w:p>
    <w:tbl>
      <w:tblPr>
        <w:tblStyle w:val="TableGrid"/>
        <w:tblW w:w="0" w:type="auto"/>
        <w:tblLook w:val="04A0" w:firstRow="1" w:lastRow="0" w:firstColumn="1" w:lastColumn="0" w:noHBand="0" w:noVBand="1"/>
        <w:tblCaption w:val="Signature and Date Roster"/>
        <w:tblDescription w:val="I have read and understand the content of this SOP."/>
      </w:tblPr>
      <w:tblGrid>
        <w:gridCol w:w="3875"/>
        <w:gridCol w:w="3345"/>
        <w:gridCol w:w="2130"/>
      </w:tblGrid>
      <w:tr w:rsidR="00D8294B" w:rsidRPr="00DC7D29" w14:paraId="4AA116E4" w14:textId="77777777" w:rsidTr="00A236EE">
        <w:trPr>
          <w:trHeight w:val="576"/>
          <w:tblHeader/>
        </w:trPr>
        <w:tc>
          <w:tcPr>
            <w:tcW w:w="3875" w:type="dxa"/>
            <w:shd w:val="clear" w:color="auto" w:fill="F2F2F2" w:themeFill="background1" w:themeFillShade="F2"/>
          </w:tcPr>
          <w:p w14:paraId="04BE415C"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Name</w:t>
            </w:r>
          </w:p>
        </w:tc>
        <w:tc>
          <w:tcPr>
            <w:tcW w:w="3345" w:type="dxa"/>
            <w:shd w:val="clear" w:color="auto" w:fill="F2F2F2" w:themeFill="background1" w:themeFillShade="F2"/>
          </w:tcPr>
          <w:p w14:paraId="11DE1003"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Signature</w:t>
            </w:r>
          </w:p>
        </w:tc>
        <w:tc>
          <w:tcPr>
            <w:tcW w:w="2130" w:type="dxa"/>
            <w:shd w:val="clear" w:color="auto" w:fill="F2F2F2" w:themeFill="background1" w:themeFillShade="F2"/>
          </w:tcPr>
          <w:p w14:paraId="0F18EF4D" w14:textId="77777777" w:rsidR="00D8294B" w:rsidRPr="00DC7D29" w:rsidRDefault="00D8294B" w:rsidP="00A06BFA">
            <w:pPr>
              <w:spacing w:before="120" w:after="120" w:line="288" w:lineRule="auto"/>
              <w:jc w:val="center"/>
              <w:rPr>
                <w:rFonts w:cstheme="minorHAnsi"/>
                <w:b/>
                <w:sz w:val="24"/>
                <w:szCs w:val="24"/>
              </w:rPr>
            </w:pPr>
            <w:r w:rsidRPr="00DC7D29">
              <w:rPr>
                <w:rFonts w:cstheme="minorHAnsi"/>
                <w:b/>
              </w:rPr>
              <w:t>Date</w:t>
            </w:r>
          </w:p>
        </w:tc>
      </w:tr>
      <w:tr w:rsidR="00D8294B" w:rsidRPr="00DC7D29" w14:paraId="25595B52" w14:textId="77777777" w:rsidTr="00A236EE">
        <w:trPr>
          <w:trHeight w:val="576"/>
        </w:trPr>
        <w:sdt>
          <w:sdtPr>
            <w:rPr>
              <w:rFonts w:cstheme="minorHAnsi"/>
              <w:b/>
              <w:sz w:val="24"/>
              <w:szCs w:val="24"/>
            </w:rPr>
            <w:id w:val="-1671397496"/>
            <w:placeholder>
              <w:docPart w:val="56C91C83231F420EAE7BD8500ADF12BA"/>
            </w:placeholder>
            <w:showingPlcHdr/>
          </w:sdtPr>
          <w:sdtEndPr/>
          <w:sdtContent>
            <w:tc>
              <w:tcPr>
                <w:tcW w:w="3875" w:type="dxa"/>
              </w:tcPr>
              <w:p w14:paraId="20F81254"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345" w:type="dxa"/>
          </w:tcPr>
          <w:p w14:paraId="67E3F0C3"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943028036"/>
            <w:placeholder>
              <w:docPart w:val="986FEF98CA0947D4AE240E2F5AC1EB28"/>
            </w:placeholder>
            <w:showingPlcHdr/>
            <w:date>
              <w:dateFormat w:val="M/d/yyyy"/>
              <w:lid w:val="en-US"/>
              <w:storeMappedDataAs w:val="dateTime"/>
              <w:calendar w:val="gregorian"/>
            </w:date>
          </w:sdtPr>
          <w:sdtEndPr/>
          <w:sdtContent>
            <w:tc>
              <w:tcPr>
                <w:tcW w:w="2130" w:type="dxa"/>
              </w:tcPr>
              <w:p w14:paraId="2E985749"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176A373C" w14:textId="77777777" w:rsidTr="00A236EE">
        <w:trPr>
          <w:trHeight w:val="576"/>
        </w:trPr>
        <w:sdt>
          <w:sdtPr>
            <w:rPr>
              <w:rFonts w:cstheme="minorHAnsi"/>
              <w:b/>
              <w:sz w:val="24"/>
              <w:szCs w:val="24"/>
            </w:rPr>
            <w:id w:val="-269240097"/>
            <w:placeholder>
              <w:docPart w:val="0CAFC8D432434A4C9C43132229896B70"/>
            </w:placeholder>
            <w:showingPlcHdr/>
          </w:sdtPr>
          <w:sdtEndPr/>
          <w:sdtContent>
            <w:tc>
              <w:tcPr>
                <w:tcW w:w="3875" w:type="dxa"/>
              </w:tcPr>
              <w:p w14:paraId="70111D6C"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345" w:type="dxa"/>
          </w:tcPr>
          <w:p w14:paraId="5BA2A0C2"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1290405484"/>
            <w:placeholder>
              <w:docPart w:val="6E02DD3801A64EF7A2161CCB616D211C"/>
            </w:placeholder>
            <w:showingPlcHdr/>
            <w:date>
              <w:dateFormat w:val="M/d/yyyy"/>
              <w:lid w:val="en-US"/>
              <w:storeMappedDataAs w:val="dateTime"/>
              <w:calendar w:val="gregorian"/>
            </w:date>
          </w:sdtPr>
          <w:sdtEndPr/>
          <w:sdtContent>
            <w:tc>
              <w:tcPr>
                <w:tcW w:w="2130" w:type="dxa"/>
              </w:tcPr>
              <w:p w14:paraId="08FE1B4E"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D8294B" w:rsidRPr="00DC7D29" w14:paraId="418B1D49" w14:textId="77777777" w:rsidTr="00A236EE">
        <w:trPr>
          <w:trHeight w:val="576"/>
        </w:trPr>
        <w:sdt>
          <w:sdtPr>
            <w:rPr>
              <w:rFonts w:cstheme="minorHAnsi"/>
              <w:b/>
              <w:sz w:val="24"/>
              <w:szCs w:val="24"/>
            </w:rPr>
            <w:id w:val="-1645963392"/>
            <w:placeholder>
              <w:docPart w:val="224138952C7544908587FF8375E8580A"/>
            </w:placeholder>
            <w:showingPlcHdr/>
          </w:sdtPr>
          <w:sdtEndPr/>
          <w:sdtContent>
            <w:tc>
              <w:tcPr>
                <w:tcW w:w="3875" w:type="dxa"/>
              </w:tcPr>
              <w:p w14:paraId="60D5BF9A"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345" w:type="dxa"/>
          </w:tcPr>
          <w:p w14:paraId="032469BD" w14:textId="77777777" w:rsidR="00D8294B" w:rsidRPr="00DC7D29" w:rsidRDefault="00D8294B" w:rsidP="00A06BFA">
            <w:pPr>
              <w:spacing w:before="120" w:after="120" w:line="288" w:lineRule="auto"/>
              <w:rPr>
                <w:rFonts w:cstheme="minorHAnsi"/>
                <w:b/>
                <w:sz w:val="24"/>
                <w:szCs w:val="24"/>
              </w:rPr>
            </w:pPr>
          </w:p>
        </w:tc>
        <w:sdt>
          <w:sdtPr>
            <w:rPr>
              <w:rFonts w:cstheme="minorHAnsi"/>
              <w:b/>
              <w:sz w:val="24"/>
              <w:szCs w:val="24"/>
            </w:rPr>
            <w:id w:val="-222286688"/>
            <w:placeholder>
              <w:docPart w:val="42911A8DC6B544219E75C404BC069AFB"/>
            </w:placeholder>
            <w:showingPlcHdr/>
            <w:date>
              <w:dateFormat w:val="M/d/yyyy"/>
              <w:lid w:val="en-US"/>
              <w:storeMappedDataAs w:val="dateTime"/>
              <w:calendar w:val="gregorian"/>
            </w:date>
          </w:sdtPr>
          <w:sdtEndPr/>
          <w:sdtContent>
            <w:tc>
              <w:tcPr>
                <w:tcW w:w="2130" w:type="dxa"/>
              </w:tcPr>
              <w:p w14:paraId="26F935A1" w14:textId="77777777" w:rsidR="00D8294B" w:rsidRPr="00DC7D29" w:rsidRDefault="00D8294B" w:rsidP="00A06BFA">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FA1F1C" w:rsidRPr="00DC7D29" w14:paraId="4865EC77" w14:textId="77777777" w:rsidTr="00A236EE">
        <w:trPr>
          <w:trHeight w:val="576"/>
        </w:trPr>
        <w:sdt>
          <w:sdtPr>
            <w:rPr>
              <w:rFonts w:cstheme="minorHAnsi"/>
              <w:b/>
              <w:sz w:val="24"/>
              <w:szCs w:val="24"/>
            </w:rPr>
            <w:id w:val="159891691"/>
            <w:placeholder>
              <w:docPart w:val="859044BE34F84C66B0EFDAFCD5AFD31A"/>
            </w:placeholder>
            <w:showingPlcHdr/>
          </w:sdtPr>
          <w:sdtEndPr/>
          <w:sdtContent>
            <w:tc>
              <w:tcPr>
                <w:tcW w:w="3875" w:type="dxa"/>
              </w:tcPr>
              <w:p w14:paraId="57D97BE2" w14:textId="11B75A10" w:rsidR="00FA1F1C" w:rsidRDefault="00FA1F1C" w:rsidP="00FA1F1C">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345" w:type="dxa"/>
          </w:tcPr>
          <w:p w14:paraId="4D727673" w14:textId="77777777" w:rsidR="00FA1F1C" w:rsidRPr="00DC7D29" w:rsidRDefault="00FA1F1C" w:rsidP="00FA1F1C">
            <w:pPr>
              <w:spacing w:before="120" w:after="120" w:line="288" w:lineRule="auto"/>
              <w:rPr>
                <w:rFonts w:cstheme="minorHAnsi"/>
                <w:b/>
                <w:sz w:val="24"/>
                <w:szCs w:val="24"/>
              </w:rPr>
            </w:pPr>
          </w:p>
        </w:tc>
        <w:sdt>
          <w:sdtPr>
            <w:rPr>
              <w:rFonts w:cstheme="minorHAnsi"/>
              <w:b/>
              <w:sz w:val="24"/>
              <w:szCs w:val="24"/>
            </w:rPr>
            <w:id w:val="1380288531"/>
            <w:placeholder>
              <w:docPart w:val="854444004A4846F68532FFDDFBC4818A"/>
            </w:placeholder>
            <w:showingPlcHdr/>
            <w:date>
              <w:dateFormat w:val="M/d/yyyy"/>
              <w:lid w:val="en-US"/>
              <w:storeMappedDataAs w:val="dateTime"/>
              <w:calendar w:val="gregorian"/>
            </w:date>
          </w:sdtPr>
          <w:sdtEndPr/>
          <w:sdtContent>
            <w:tc>
              <w:tcPr>
                <w:tcW w:w="2130" w:type="dxa"/>
              </w:tcPr>
              <w:p w14:paraId="3B370274" w14:textId="70CCDCC8" w:rsidR="00FA1F1C" w:rsidRDefault="00FA1F1C" w:rsidP="00FA1F1C">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FA1F1C" w:rsidRPr="00DC7D29" w14:paraId="3C9F45C1" w14:textId="77777777" w:rsidTr="00A236EE">
        <w:trPr>
          <w:trHeight w:val="576"/>
        </w:trPr>
        <w:sdt>
          <w:sdtPr>
            <w:rPr>
              <w:rFonts w:cstheme="minorHAnsi"/>
              <w:b/>
              <w:sz w:val="24"/>
              <w:szCs w:val="24"/>
            </w:rPr>
            <w:id w:val="-1397814208"/>
            <w:placeholder>
              <w:docPart w:val="551985F46FC24F31B7CAFCFC2E477C12"/>
            </w:placeholder>
            <w:showingPlcHdr/>
          </w:sdtPr>
          <w:sdtEndPr/>
          <w:sdtContent>
            <w:tc>
              <w:tcPr>
                <w:tcW w:w="3875" w:type="dxa"/>
              </w:tcPr>
              <w:p w14:paraId="092D6049" w14:textId="4E221E6B" w:rsidR="00FA1F1C" w:rsidRDefault="00FA1F1C" w:rsidP="00FA1F1C">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345" w:type="dxa"/>
          </w:tcPr>
          <w:p w14:paraId="2CD375D6" w14:textId="77777777" w:rsidR="00FA1F1C" w:rsidRPr="00DC7D29" w:rsidRDefault="00FA1F1C" w:rsidP="00FA1F1C">
            <w:pPr>
              <w:spacing w:before="120" w:after="120" w:line="288" w:lineRule="auto"/>
              <w:rPr>
                <w:rFonts w:cstheme="minorHAnsi"/>
                <w:b/>
                <w:sz w:val="24"/>
                <w:szCs w:val="24"/>
              </w:rPr>
            </w:pPr>
          </w:p>
        </w:tc>
        <w:sdt>
          <w:sdtPr>
            <w:rPr>
              <w:rFonts w:cstheme="minorHAnsi"/>
              <w:b/>
              <w:sz w:val="24"/>
              <w:szCs w:val="24"/>
            </w:rPr>
            <w:id w:val="1261721618"/>
            <w:placeholder>
              <w:docPart w:val="2C50CF4C242C4622A66F4BAD40238EE8"/>
            </w:placeholder>
            <w:showingPlcHdr/>
            <w:date>
              <w:dateFormat w:val="M/d/yyyy"/>
              <w:lid w:val="en-US"/>
              <w:storeMappedDataAs w:val="dateTime"/>
              <w:calendar w:val="gregorian"/>
            </w:date>
          </w:sdtPr>
          <w:sdtEndPr/>
          <w:sdtContent>
            <w:tc>
              <w:tcPr>
                <w:tcW w:w="2130" w:type="dxa"/>
              </w:tcPr>
              <w:p w14:paraId="475C57C0" w14:textId="26E615B9" w:rsidR="00FA1F1C" w:rsidRDefault="00FA1F1C" w:rsidP="00FA1F1C">
                <w:pPr>
                  <w:spacing w:before="120" w:after="120" w:line="288" w:lineRule="auto"/>
                  <w:rPr>
                    <w:rFonts w:cstheme="minorHAnsi"/>
                    <w:b/>
                    <w:sz w:val="24"/>
                    <w:szCs w:val="24"/>
                  </w:rPr>
                </w:pPr>
                <w:r w:rsidRPr="00DC7D29">
                  <w:rPr>
                    <w:rStyle w:val="PlaceholderText"/>
                    <w:rFonts w:cstheme="minorHAnsi"/>
                  </w:rPr>
                  <w:t>Click here to enter a date.</w:t>
                </w:r>
              </w:p>
            </w:tc>
          </w:sdtContent>
        </w:sdt>
      </w:tr>
      <w:tr w:rsidR="00FA1F1C" w:rsidRPr="00DC7D29" w14:paraId="50E33EF4" w14:textId="77777777" w:rsidTr="00A236EE">
        <w:trPr>
          <w:trHeight w:val="576"/>
        </w:trPr>
        <w:sdt>
          <w:sdtPr>
            <w:rPr>
              <w:rFonts w:cstheme="minorHAnsi"/>
              <w:b/>
              <w:sz w:val="24"/>
              <w:szCs w:val="24"/>
            </w:rPr>
            <w:id w:val="64070443"/>
            <w:placeholder>
              <w:docPart w:val="89D803ACF4394B1EA3A6B16122822F7A"/>
            </w:placeholder>
            <w:showingPlcHdr/>
          </w:sdtPr>
          <w:sdtEndPr/>
          <w:sdtContent>
            <w:tc>
              <w:tcPr>
                <w:tcW w:w="3875" w:type="dxa"/>
              </w:tcPr>
              <w:p w14:paraId="4543D142" w14:textId="6458D1EF" w:rsidR="00FA1F1C" w:rsidRDefault="00FA1F1C" w:rsidP="00FA1F1C">
                <w:pPr>
                  <w:spacing w:before="120" w:after="120" w:line="288" w:lineRule="auto"/>
                  <w:rPr>
                    <w:rFonts w:cstheme="minorHAnsi"/>
                    <w:b/>
                    <w:sz w:val="24"/>
                    <w:szCs w:val="24"/>
                  </w:rPr>
                </w:pPr>
                <w:r w:rsidRPr="00DC7D29">
                  <w:rPr>
                    <w:rStyle w:val="PlaceholderText"/>
                    <w:rFonts w:cstheme="minorHAnsi"/>
                  </w:rPr>
                  <w:t>Click here to enter text.</w:t>
                </w:r>
              </w:p>
            </w:tc>
          </w:sdtContent>
        </w:sdt>
        <w:tc>
          <w:tcPr>
            <w:tcW w:w="3345" w:type="dxa"/>
          </w:tcPr>
          <w:p w14:paraId="55BFAA24" w14:textId="77777777" w:rsidR="00FA1F1C" w:rsidRPr="00DC7D29" w:rsidRDefault="00FA1F1C" w:rsidP="00FA1F1C">
            <w:pPr>
              <w:spacing w:before="120" w:after="120" w:line="288" w:lineRule="auto"/>
              <w:rPr>
                <w:rFonts w:cstheme="minorHAnsi"/>
                <w:b/>
                <w:sz w:val="24"/>
                <w:szCs w:val="24"/>
              </w:rPr>
            </w:pPr>
          </w:p>
        </w:tc>
        <w:sdt>
          <w:sdtPr>
            <w:rPr>
              <w:rFonts w:cstheme="minorHAnsi"/>
              <w:b/>
              <w:sz w:val="24"/>
              <w:szCs w:val="24"/>
            </w:rPr>
            <w:id w:val="215012496"/>
            <w:placeholder>
              <w:docPart w:val="6490F2A837DF4122B6A67F8E3C2F09E8"/>
            </w:placeholder>
            <w:showingPlcHdr/>
            <w:date>
              <w:dateFormat w:val="M/d/yyyy"/>
              <w:lid w:val="en-US"/>
              <w:storeMappedDataAs w:val="dateTime"/>
              <w:calendar w:val="gregorian"/>
            </w:date>
          </w:sdtPr>
          <w:sdtEndPr/>
          <w:sdtContent>
            <w:tc>
              <w:tcPr>
                <w:tcW w:w="2130" w:type="dxa"/>
              </w:tcPr>
              <w:p w14:paraId="34EF06C3" w14:textId="5C61D198" w:rsidR="00FA1F1C" w:rsidRDefault="00FA1F1C" w:rsidP="00FA1F1C">
                <w:pPr>
                  <w:spacing w:before="120" w:after="120" w:line="288" w:lineRule="auto"/>
                  <w:rPr>
                    <w:rFonts w:cstheme="minorHAnsi"/>
                    <w:b/>
                    <w:sz w:val="24"/>
                    <w:szCs w:val="24"/>
                  </w:rPr>
                </w:pPr>
                <w:r w:rsidRPr="00DC7D29">
                  <w:rPr>
                    <w:rStyle w:val="PlaceholderText"/>
                    <w:rFonts w:cstheme="minorHAnsi"/>
                  </w:rPr>
                  <w:t>Click here to enter a date.</w:t>
                </w:r>
              </w:p>
            </w:tc>
          </w:sdtContent>
        </w:sdt>
      </w:tr>
    </w:tbl>
    <w:p w14:paraId="27556FA6" w14:textId="77777777" w:rsidR="00D8294B" w:rsidRPr="00DC7D29" w:rsidRDefault="00D8294B" w:rsidP="00F45295">
      <w:pPr>
        <w:spacing w:before="120" w:after="120" w:line="288" w:lineRule="auto"/>
        <w:rPr>
          <w:rFonts w:cstheme="minorHAnsi"/>
          <w:b/>
          <w:sz w:val="24"/>
          <w:szCs w:val="24"/>
        </w:rPr>
      </w:pPr>
    </w:p>
    <w:sectPr w:rsidR="00D8294B" w:rsidRPr="00DC7D29" w:rsidSect="00C4534E">
      <w:headerReference w:type="default" r:id="rId8"/>
      <w:footerReference w:type="default" r:id="rId9"/>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7072" w14:textId="77777777" w:rsidR="00152706" w:rsidRDefault="00152706" w:rsidP="00E83E8B">
      <w:pPr>
        <w:spacing w:after="0" w:line="240" w:lineRule="auto"/>
      </w:pPr>
      <w:r>
        <w:separator/>
      </w:r>
    </w:p>
  </w:endnote>
  <w:endnote w:type="continuationSeparator" w:id="0">
    <w:p w14:paraId="61AD4E5A" w14:textId="77777777" w:rsidR="00152706" w:rsidRDefault="00152706"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DA90" w14:textId="59608E9F" w:rsidR="00A06BFA" w:rsidRPr="00D95D5A" w:rsidRDefault="002675F0">
    <w:pPr>
      <w:pStyle w:val="Footer"/>
      <w:rPr>
        <w:rFonts w:cstheme="minorHAnsi"/>
        <w:color w:val="222222"/>
        <w:sz w:val="20"/>
        <w:szCs w:val="20"/>
      </w:rPr>
    </w:pPr>
    <w:r>
      <w:rPr>
        <w:rFonts w:cstheme="minorHAnsi"/>
        <w:color w:val="222222"/>
        <w:sz w:val="20"/>
        <w:szCs w:val="20"/>
      </w:rPr>
      <w:t>Ductless Fume Hoods</w:t>
    </w:r>
    <w:r>
      <w:rPr>
        <w:rFonts w:cstheme="minorHAnsi"/>
        <w:color w:val="222222"/>
        <w:sz w:val="20"/>
        <w:szCs w:val="20"/>
      </w:rPr>
      <w:tab/>
    </w:r>
    <w:r>
      <w:rPr>
        <w:rFonts w:cstheme="minorHAnsi"/>
        <w:color w:val="222222"/>
        <w:sz w:val="20"/>
        <w:szCs w:val="20"/>
      </w:rPr>
      <w:tab/>
      <w:t>2/1/2019</w:t>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2E623" w14:textId="77777777" w:rsidR="00152706" w:rsidRDefault="00152706" w:rsidP="00E83E8B">
      <w:pPr>
        <w:spacing w:after="0" w:line="240" w:lineRule="auto"/>
      </w:pPr>
      <w:r>
        <w:separator/>
      </w:r>
    </w:p>
  </w:footnote>
  <w:footnote w:type="continuationSeparator" w:id="0">
    <w:p w14:paraId="63C5FA74" w14:textId="77777777" w:rsidR="00152706" w:rsidRDefault="00152706"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324A" w14:textId="132870E3" w:rsidR="00A06BFA" w:rsidRDefault="00A06BFA" w:rsidP="00352F12">
    <w:pPr>
      <w:pStyle w:val="Header"/>
      <w:tabs>
        <w:tab w:val="clear" w:pos="4680"/>
        <w:tab w:val="clear" w:pos="9360"/>
        <w:tab w:val="left" w:pos="7867"/>
      </w:tabs>
    </w:pPr>
    <w:r>
      <w:rPr>
        <w:noProof/>
      </w:rPr>
      <w:drawing>
        <wp:anchor distT="0" distB="0" distL="114300" distR="114300" simplePos="0" relativeHeight="251658240" behindDoc="0" locked="0" layoutInCell="1" allowOverlap="1" wp14:anchorId="67CFA01F" wp14:editId="21A57156">
          <wp:simplePos x="0" y="0"/>
          <wp:positionH relativeFrom="column">
            <wp:posOffset>-495300</wp:posOffset>
          </wp:positionH>
          <wp:positionV relativeFrom="paragraph">
            <wp:posOffset>151130</wp:posOffset>
          </wp:positionV>
          <wp:extent cx="1196975" cy="444500"/>
          <wp:effectExtent l="0" t="0" r="3175" b="0"/>
          <wp:wrapSquare wrapText="bothSides"/>
          <wp:docPr id="12" name="Picture 12" descr="Purdu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due-signature" descr="Purdue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975" cy="44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32C9B"/>
    <w:multiLevelType w:val="hybridMultilevel"/>
    <w:tmpl w:val="FC82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D3DEE"/>
    <w:multiLevelType w:val="hybridMultilevel"/>
    <w:tmpl w:val="334A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72858"/>
    <w:multiLevelType w:val="hybridMultilevel"/>
    <w:tmpl w:val="C87A6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D04C5E"/>
    <w:multiLevelType w:val="hybridMultilevel"/>
    <w:tmpl w:val="F4EA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6122CF"/>
    <w:multiLevelType w:val="hybridMultilevel"/>
    <w:tmpl w:val="88440BA4"/>
    <w:lvl w:ilvl="0" w:tplc="E7B6C2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num>
  <w:num w:numId="3">
    <w:abstractNumId w:val="3"/>
  </w:num>
  <w:num w:numId="4">
    <w:abstractNumId w:val="4"/>
  </w:num>
  <w:num w:numId="5">
    <w:abstractNumId w:val="21"/>
  </w:num>
  <w:num w:numId="6">
    <w:abstractNumId w:val="20"/>
  </w:num>
  <w:num w:numId="7">
    <w:abstractNumId w:val="25"/>
  </w:num>
  <w:num w:numId="8">
    <w:abstractNumId w:val="26"/>
  </w:num>
  <w:num w:numId="9">
    <w:abstractNumId w:val="14"/>
  </w:num>
  <w:num w:numId="10">
    <w:abstractNumId w:val="17"/>
  </w:num>
  <w:num w:numId="11">
    <w:abstractNumId w:val="5"/>
  </w:num>
  <w:num w:numId="12">
    <w:abstractNumId w:val="22"/>
  </w:num>
  <w:num w:numId="13">
    <w:abstractNumId w:val="10"/>
  </w:num>
  <w:num w:numId="14">
    <w:abstractNumId w:val="15"/>
  </w:num>
  <w:num w:numId="15">
    <w:abstractNumId w:val="16"/>
  </w:num>
  <w:num w:numId="16">
    <w:abstractNumId w:val="2"/>
  </w:num>
  <w:num w:numId="17">
    <w:abstractNumId w:val="13"/>
  </w:num>
  <w:num w:numId="18">
    <w:abstractNumId w:val="6"/>
  </w:num>
  <w:num w:numId="19">
    <w:abstractNumId w:val="0"/>
  </w:num>
  <w:num w:numId="20">
    <w:abstractNumId w:val="19"/>
  </w:num>
  <w:num w:numId="21">
    <w:abstractNumId w:val="12"/>
  </w:num>
  <w:num w:numId="22">
    <w:abstractNumId w:val="23"/>
  </w:num>
  <w:num w:numId="23">
    <w:abstractNumId w:val="23"/>
  </w:num>
  <w:num w:numId="24">
    <w:abstractNumId w:val="12"/>
  </w:num>
  <w:num w:numId="25">
    <w:abstractNumId w:val="8"/>
  </w:num>
  <w:num w:numId="26">
    <w:abstractNumId w:val="24"/>
  </w:num>
  <w:num w:numId="27">
    <w:abstractNumId w:val="7"/>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6F"/>
    <w:rsid w:val="000009E5"/>
    <w:rsid w:val="00001B23"/>
    <w:rsid w:val="00005918"/>
    <w:rsid w:val="00011594"/>
    <w:rsid w:val="00012EBF"/>
    <w:rsid w:val="00024CE8"/>
    <w:rsid w:val="00036CD3"/>
    <w:rsid w:val="000445D0"/>
    <w:rsid w:val="00046E7F"/>
    <w:rsid w:val="0006218F"/>
    <w:rsid w:val="000667C6"/>
    <w:rsid w:val="00072E17"/>
    <w:rsid w:val="00073727"/>
    <w:rsid w:val="00073895"/>
    <w:rsid w:val="000832E3"/>
    <w:rsid w:val="000B6958"/>
    <w:rsid w:val="000C7862"/>
    <w:rsid w:val="000D3467"/>
    <w:rsid w:val="000D49A4"/>
    <w:rsid w:val="000D5EF1"/>
    <w:rsid w:val="000D6D3D"/>
    <w:rsid w:val="000E228A"/>
    <w:rsid w:val="000F1A7E"/>
    <w:rsid w:val="000F24AF"/>
    <w:rsid w:val="000F4440"/>
    <w:rsid w:val="000F5131"/>
    <w:rsid w:val="000F6DA5"/>
    <w:rsid w:val="0011462E"/>
    <w:rsid w:val="00120D9A"/>
    <w:rsid w:val="00125B94"/>
    <w:rsid w:val="00134627"/>
    <w:rsid w:val="001457E2"/>
    <w:rsid w:val="00152706"/>
    <w:rsid w:val="00171722"/>
    <w:rsid w:val="00174DC9"/>
    <w:rsid w:val="00185B20"/>
    <w:rsid w:val="001932B2"/>
    <w:rsid w:val="00194BFB"/>
    <w:rsid w:val="001A03C8"/>
    <w:rsid w:val="001A303D"/>
    <w:rsid w:val="001B1BB1"/>
    <w:rsid w:val="001B7117"/>
    <w:rsid w:val="001C2D02"/>
    <w:rsid w:val="001C3606"/>
    <w:rsid w:val="001C51C3"/>
    <w:rsid w:val="001D0366"/>
    <w:rsid w:val="001E1098"/>
    <w:rsid w:val="001E5306"/>
    <w:rsid w:val="002006B0"/>
    <w:rsid w:val="002038B8"/>
    <w:rsid w:val="00212268"/>
    <w:rsid w:val="0022345A"/>
    <w:rsid w:val="002357AA"/>
    <w:rsid w:val="002369A3"/>
    <w:rsid w:val="002404E7"/>
    <w:rsid w:val="0024516F"/>
    <w:rsid w:val="00245E50"/>
    <w:rsid w:val="00253494"/>
    <w:rsid w:val="00262FA3"/>
    <w:rsid w:val="00263ED1"/>
    <w:rsid w:val="00265CA6"/>
    <w:rsid w:val="002675F0"/>
    <w:rsid w:val="002677E7"/>
    <w:rsid w:val="00274145"/>
    <w:rsid w:val="00293660"/>
    <w:rsid w:val="00294C63"/>
    <w:rsid w:val="002A11BF"/>
    <w:rsid w:val="002A7020"/>
    <w:rsid w:val="002B073A"/>
    <w:rsid w:val="002B55B7"/>
    <w:rsid w:val="002C4A8E"/>
    <w:rsid w:val="002C4BC0"/>
    <w:rsid w:val="002D5566"/>
    <w:rsid w:val="002D58FF"/>
    <w:rsid w:val="002D6A72"/>
    <w:rsid w:val="002D6F9C"/>
    <w:rsid w:val="002E0D97"/>
    <w:rsid w:val="002E0EF3"/>
    <w:rsid w:val="00315CB3"/>
    <w:rsid w:val="003467F1"/>
    <w:rsid w:val="00351146"/>
    <w:rsid w:val="00352F12"/>
    <w:rsid w:val="00355D5D"/>
    <w:rsid w:val="0035624A"/>
    <w:rsid w:val="00363BCA"/>
    <w:rsid w:val="00366414"/>
    <w:rsid w:val="00366DA6"/>
    <w:rsid w:val="0037554D"/>
    <w:rsid w:val="00377CE8"/>
    <w:rsid w:val="003832D8"/>
    <w:rsid w:val="003904D4"/>
    <w:rsid w:val="003950E9"/>
    <w:rsid w:val="003A6550"/>
    <w:rsid w:val="003E1CFB"/>
    <w:rsid w:val="003F072E"/>
    <w:rsid w:val="003F19F0"/>
    <w:rsid w:val="003F1BDE"/>
    <w:rsid w:val="003F564F"/>
    <w:rsid w:val="00411845"/>
    <w:rsid w:val="00420394"/>
    <w:rsid w:val="0042395F"/>
    <w:rsid w:val="00426401"/>
    <w:rsid w:val="00427421"/>
    <w:rsid w:val="00447272"/>
    <w:rsid w:val="00452088"/>
    <w:rsid w:val="00452BD7"/>
    <w:rsid w:val="00457753"/>
    <w:rsid w:val="00460CD2"/>
    <w:rsid w:val="00463346"/>
    <w:rsid w:val="00463D0E"/>
    <w:rsid w:val="00470243"/>
    <w:rsid w:val="00471562"/>
    <w:rsid w:val="004929A2"/>
    <w:rsid w:val="00495971"/>
    <w:rsid w:val="004968CE"/>
    <w:rsid w:val="004A4D32"/>
    <w:rsid w:val="004B29A0"/>
    <w:rsid w:val="004B2E52"/>
    <w:rsid w:val="004B6C5A"/>
    <w:rsid w:val="004C23B6"/>
    <w:rsid w:val="004C50D5"/>
    <w:rsid w:val="004E29EA"/>
    <w:rsid w:val="004E570A"/>
    <w:rsid w:val="005042BC"/>
    <w:rsid w:val="00504FFD"/>
    <w:rsid w:val="00507560"/>
    <w:rsid w:val="0052121D"/>
    <w:rsid w:val="00521DA8"/>
    <w:rsid w:val="00524B16"/>
    <w:rsid w:val="00525AEF"/>
    <w:rsid w:val="00530E90"/>
    <w:rsid w:val="00553E58"/>
    <w:rsid w:val="00554198"/>
    <w:rsid w:val="00554DE4"/>
    <w:rsid w:val="00563F40"/>
    <w:rsid w:val="005643E6"/>
    <w:rsid w:val="00571048"/>
    <w:rsid w:val="005745A0"/>
    <w:rsid w:val="00580876"/>
    <w:rsid w:val="00582C7B"/>
    <w:rsid w:val="00585E0A"/>
    <w:rsid w:val="00592EC3"/>
    <w:rsid w:val="0059591C"/>
    <w:rsid w:val="005A36A1"/>
    <w:rsid w:val="005A6FB3"/>
    <w:rsid w:val="005B3DA1"/>
    <w:rsid w:val="005B42FA"/>
    <w:rsid w:val="005B472E"/>
    <w:rsid w:val="005C3BEC"/>
    <w:rsid w:val="005C44F5"/>
    <w:rsid w:val="005D26BA"/>
    <w:rsid w:val="005E2FA7"/>
    <w:rsid w:val="005E5049"/>
    <w:rsid w:val="005F2CF3"/>
    <w:rsid w:val="00604971"/>
    <w:rsid w:val="00604B1F"/>
    <w:rsid w:val="00607056"/>
    <w:rsid w:val="00621150"/>
    <w:rsid w:val="00637757"/>
    <w:rsid w:val="00640ACA"/>
    <w:rsid w:val="006416EF"/>
    <w:rsid w:val="00657ED6"/>
    <w:rsid w:val="00667D37"/>
    <w:rsid w:val="0067042E"/>
    <w:rsid w:val="006707DB"/>
    <w:rsid w:val="00672441"/>
    <w:rsid w:val="006762A5"/>
    <w:rsid w:val="00680AA7"/>
    <w:rsid w:val="00693D76"/>
    <w:rsid w:val="00697EC1"/>
    <w:rsid w:val="006A1368"/>
    <w:rsid w:val="006B21E1"/>
    <w:rsid w:val="006B4C4F"/>
    <w:rsid w:val="006B67FB"/>
    <w:rsid w:val="006C225E"/>
    <w:rsid w:val="006C7A7C"/>
    <w:rsid w:val="006D078F"/>
    <w:rsid w:val="006E4054"/>
    <w:rsid w:val="006E66B2"/>
    <w:rsid w:val="006F1AF8"/>
    <w:rsid w:val="00702802"/>
    <w:rsid w:val="00704814"/>
    <w:rsid w:val="00712B4D"/>
    <w:rsid w:val="007268C5"/>
    <w:rsid w:val="00734BB8"/>
    <w:rsid w:val="00741182"/>
    <w:rsid w:val="00754943"/>
    <w:rsid w:val="007566C9"/>
    <w:rsid w:val="00763952"/>
    <w:rsid w:val="00765F96"/>
    <w:rsid w:val="00766695"/>
    <w:rsid w:val="00770B19"/>
    <w:rsid w:val="007832A9"/>
    <w:rsid w:val="007833B0"/>
    <w:rsid w:val="00787432"/>
    <w:rsid w:val="007A481D"/>
    <w:rsid w:val="007A7293"/>
    <w:rsid w:val="007C2F6D"/>
    <w:rsid w:val="007D3C67"/>
    <w:rsid w:val="007D58BC"/>
    <w:rsid w:val="007D5B58"/>
    <w:rsid w:val="007E5FE7"/>
    <w:rsid w:val="00803871"/>
    <w:rsid w:val="00807C86"/>
    <w:rsid w:val="00827148"/>
    <w:rsid w:val="00837AFC"/>
    <w:rsid w:val="0084116F"/>
    <w:rsid w:val="00850978"/>
    <w:rsid w:val="0085746A"/>
    <w:rsid w:val="00866AE7"/>
    <w:rsid w:val="00875CC9"/>
    <w:rsid w:val="008763CA"/>
    <w:rsid w:val="00891D4B"/>
    <w:rsid w:val="008A11DB"/>
    <w:rsid w:val="008A2498"/>
    <w:rsid w:val="008B70AD"/>
    <w:rsid w:val="008C4AEC"/>
    <w:rsid w:val="008C4B9E"/>
    <w:rsid w:val="008D1C2A"/>
    <w:rsid w:val="008D55CD"/>
    <w:rsid w:val="008F73D6"/>
    <w:rsid w:val="00905F2E"/>
    <w:rsid w:val="00914DCE"/>
    <w:rsid w:val="009150B1"/>
    <w:rsid w:val="00917F75"/>
    <w:rsid w:val="0092044F"/>
    <w:rsid w:val="0092129C"/>
    <w:rsid w:val="0092147C"/>
    <w:rsid w:val="00931907"/>
    <w:rsid w:val="00931A51"/>
    <w:rsid w:val="009355B1"/>
    <w:rsid w:val="00936C3C"/>
    <w:rsid w:val="009452B5"/>
    <w:rsid w:val="00947092"/>
    <w:rsid w:val="00952B71"/>
    <w:rsid w:val="00953FAF"/>
    <w:rsid w:val="00956E0B"/>
    <w:rsid w:val="009626FF"/>
    <w:rsid w:val="0096277E"/>
    <w:rsid w:val="009663CE"/>
    <w:rsid w:val="00972CE1"/>
    <w:rsid w:val="00987262"/>
    <w:rsid w:val="009A258F"/>
    <w:rsid w:val="009B1D3D"/>
    <w:rsid w:val="009B2DD1"/>
    <w:rsid w:val="009B5B44"/>
    <w:rsid w:val="009D370A"/>
    <w:rsid w:val="009D3F0C"/>
    <w:rsid w:val="009D704C"/>
    <w:rsid w:val="009E29A1"/>
    <w:rsid w:val="009E4CC7"/>
    <w:rsid w:val="009E7319"/>
    <w:rsid w:val="009F5503"/>
    <w:rsid w:val="00A01CB4"/>
    <w:rsid w:val="00A06BFA"/>
    <w:rsid w:val="00A0755D"/>
    <w:rsid w:val="00A119D1"/>
    <w:rsid w:val="00A20731"/>
    <w:rsid w:val="00A236EE"/>
    <w:rsid w:val="00A4088C"/>
    <w:rsid w:val="00A44604"/>
    <w:rsid w:val="00A52E06"/>
    <w:rsid w:val="00A568B4"/>
    <w:rsid w:val="00A602D8"/>
    <w:rsid w:val="00A668F9"/>
    <w:rsid w:val="00A74175"/>
    <w:rsid w:val="00A81CBB"/>
    <w:rsid w:val="00A831F0"/>
    <w:rsid w:val="00A874A1"/>
    <w:rsid w:val="00A945E8"/>
    <w:rsid w:val="00AA1E36"/>
    <w:rsid w:val="00AA4CBE"/>
    <w:rsid w:val="00AB00C1"/>
    <w:rsid w:val="00AB28AE"/>
    <w:rsid w:val="00AD1D4E"/>
    <w:rsid w:val="00AD2BF0"/>
    <w:rsid w:val="00AD3AD2"/>
    <w:rsid w:val="00AE3CF1"/>
    <w:rsid w:val="00AE418C"/>
    <w:rsid w:val="00AE4A6A"/>
    <w:rsid w:val="00AE7EE8"/>
    <w:rsid w:val="00AF2415"/>
    <w:rsid w:val="00AF59A3"/>
    <w:rsid w:val="00B0047E"/>
    <w:rsid w:val="00B06292"/>
    <w:rsid w:val="00B22F33"/>
    <w:rsid w:val="00B33389"/>
    <w:rsid w:val="00B35E5E"/>
    <w:rsid w:val="00B36B94"/>
    <w:rsid w:val="00B4188D"/>
    <w:rsid w:val="00B47A39"/>
    <w:rsid w:val="00B50CCA"/>
    <w:rsid w:val="00B5589C"/>
    <w:rsid w:val="00B6326D"/>
    <w:rsid w:val="00B760F8"/>
    <w:rsid w:val="00B80F97"/>
    <w:rsid w:val="00B82704"/>
    <w:rsid w:val="00B94909"/>
    <w:rsid w:val="00B968BB"/>
    <w:rsid w:val="00BC4EE8"/>
    <w:rsid w:val="00BE106E"/>
    <w:rsid w:val="00C05A3E"/>
    <w:rsid w:val="00C060FA"/>
    <w:rsid w:val="00C06795"/>
    <w:rsid w:val="00C06BDC"/>
    <w:rsid w:val="00C13828"/>
    <w:rsid w:val="00C15C75"/>
    <w:rsid w:val="00C1663C"/>
    <w:rsid w:val="00C22549"/>
    <w:rsid w:val="00C406D4"/>
    <w:rsid w:val="00C435DA"/>
    <w:rsid w:val="00C4534E"/>
    <w:rsid w:val="00C56884"/>
    <w:rsid w:val="00C654CE"/>
    <w:rsid w:val="00C801AE"/>
    <w:rsid w:val="00CA001D"/>
    <w:rsid w:val="00CA05B9"/>
    <w:rsid w:val="00CA1762"/>
    <w:rsid w:val="00CB1AEE"/>
    <w:rsid w:val="00CC0398"/>
    <w:rsid w:val="00CC0B3A"/>
    <w:rsid w:val="00CD010E"/>
    <w:rsid w:val="00CD169F"/>
    <w:rsid w:val="00CD2473"/>
    <w:rsid w:val="00CD34EE"/>
    <w:rsid w:val="00CE09C4"/>
    <w:rsid w:val="00CE1668"/>
    <w:rsid w:val="00CE292A"/>
    <w:rsid w:val="00CF0527"/>
    <w:rsid w:val="00D00746"/>
    <w:rsid w:val="00D03F18"/>
    <w:rsid w:val="00D122D3"/>
    <w:rsid w:val="00D12475"/>
    <w:rsid w:val="00D139D7"/>
    <w:rsid w:val="00D15102"/>
    <w:rsid w:val="00D20EB5"/>
    <w:rsid w:val="00D36CEC"/>
    <w:rsid w:val="00D51C54"/>
    <w:rsid w:val="00D51D80"/>
    <w:rsid w:val="00D8294B"/>
    <w:rsid w:val="00D8652A"/>
    <w:rsid w:val="00D91C3A"/>
    <w:rsid w:val="00D95D5A"/>
    <w:rsid w:val="00DA21D9"/>
    <w:rsid w:val="00DB2DA9"/>
    <w:rsid w:val="00DB401B"/>
    <w:rsid w:val="00DB70FD"/>
    <w:rsid w:val="00DC39AF"/>
    <w:rsid w:val="00DC39EF"/>
    <w:rsid w:val="00DC5E3F"/>
    <w:rsid w:val="00DC6539"/>
    <w:rsid w:val="00DC7D29"/>
    <w:rsid w:val="00DD1DD8"/>
    <w:rsid w:val="00DD2AC2"/>
    <w:rsid w:val="00DD7622"/>
    <w:rsid w:val="00DE566E"/>
    <w:rsid w:val="00DE67F0"/>
    <w:rsid w:val="00DF4A6C"/>
    <w:rsid w:val="00DF4FA9"/>
    <w:rsid w:val="00E02D38"/>
    <w:rsid w:val="00E037AA"/>
    <w:rsid w:val="00E10CA5"/>
    <w:rsid w:val="00E1617A"/>
    <w:rsid w:val="00E25791"/>
    <w:rsid w:val="00E33613"/>
    <w:rsid w:val="00E4229F"/>
    <w:rsid w:val="00E56087"/>
    <w:rsid w:val="00E61785"/>
    <w:rsid w:val="00E706C6"/>
    <w:rsid w:val="00E70C34"/>
    <w:rsid w:val="00E7666B"/>
    <w:rsid w:val="00E83E8B"/>
    <w:rsid w:val="00E842B3"/>
    <w:rsid w:val="00E87746"/>
    <w:rsid w:val="00E93D36"/>
    <w:rsid w:val="00EB3D47"/>
    <w:rsid w:val="00EC0841"/>
    <w:rsid w:val="00ED0120"/>
    <w:rsid w:val="00ED793B"/>
    <w:rsid w:val="00EE6787"/>
    <w:rsid w:val="00EF1163"/>
    <w:rsid w:val="00F00017"/>
    <w:rsid w:val="00F02A25"/>
    <w:rsid w:val="00F038E9"/>
    <w:rsid w:val="00F0625E"/>
    <w:rsid w:val="00F212B5"/>
    <w:rsid w:val="00F27BAC"/>
    <w:rsid w:val="00F45295"/>
    <w:rsid w:val="00F56C70"/>
    <w:rsid w:val="00F771AB"/>
    <w:rsid w:val="00F909E2"/>
    <w:rsid w:val="00F94EEA"/>
    <w:rsid w:val="00F96647"/>
    <w:rsid w:val="00FA1F1C"/>
    <w:rsid w:val="00FB2D9F"/>
    <w:rsid w:val="00FB2FAD"/>
    <w:rsid w:val="00FB4DD8"/>
    <w:rsid w:val="00FF1B3B"/>
    <w:rsid w:val="00FF338D"/>
    <w:rsid w:val="00FF51A6"/>
    <w:rsid w:val="00FF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8496C9"/>
  <w15:docId w15:val="{78DF8DE4-1E41-42F4-8220-BCFAD00D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1A03C8"/>
    <w:rPr>
      <w:rFonts w:ascii="Calibri" w:eastAsia="MS Mincho" w:hAnsi="Calibri" w:cs="Times New Roman"/>
      <w:lang w:eastAsia="ja-JP"/>
    </w:rPr>
  </w:style>
  <w:style w:type="paragraph" w:customStyle="1" w:styleId="SOPHeader">
    <w:name w:val="SOP Header"/>
    <w:basedOn w:val="Normal"/>
    <w:link w:val="SOPHeaderChar"/>
    <w:qFormat/>
    <w:rsid w:val="000009E5"/>
    <w:pPr>
      <w:spacing w:before="120" w:after="120"/>
    </w:pPr>
    <w:rPr>
      <w:rFonts w:cstheme="minorHAnsi"/>
      <w:b/>
      <w:sz w:val="24"/>
      <w:szCs w:val="24"/>
    </w:rPr>
  </w:style>
  <w:style w:type="character" w:customStyle="1" w:styleId="SOPHeaderChar">
    <w:name w:val="SOP Header Char"/>
    <w:basedOn w:val="DefaultParagraphFont"/>
    <w:link w:val="SOPHeader"/>
    <w:rsid w:val="000009E5"/>
    <w:rPr>
      <w:rFonts w:cstheme="minorHAnsi"/>
      <w:b/>
      <w:sz w:val="24"/>
      <w:szCs w:val="24"/>
    </w:rPr>
  </w:style>
  <w:style w:type="paragraph" w:customStyle="1" w:styleId="blacklargetext">
    <w:name w:val="blacklargetext"/>
    <w:basedOn w:val="Normal"/>
    <w:rsid w:val="00B33389"/>
    <w:pPr>
      <w:tabs>
        <w:tab w:val="left" w:pos="360"/>
      </w:tabs>
      <w:spacing w:before="100" w:beforeAutospacing="1" w:after="100" w:afterAutospacing="1"/>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0335015">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7435">
      <w:bodyDiv w:val="1"/>
      <w:marLeft w:val="0"/>
      <w:marRight w:val="0"/>
      <w:marTop w:val="0"/>
      <w:marBottom w:val="0"/>
      <w:divBdr>
        <w:top w:val="none" w:sz="0" w:space="0" w:color="auto"/>
        <w:left w:val="none" w:sz="0" w:space="0" w:color="auto"/>
        <w:bottom w:val="none" w:sz="0" w:space="0" w:color="auto"/>
        <w:right w:val="none" w:sz="0" w:space="0" w:color="auto"/>
      </w:divBdr>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 w:id="2010477773">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7784310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85643311">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A9CAD8A04C42B1B98C01A462F2ECC7"/>
        <w:category>
          <w:name w:val="General"/>
          <w:gallery w:val="placeholder"/>
        </w:category>
        <w:types>
          <w:type w:val="bbPlcHdr"/>
        </w:types>
        <w:behaviors>
          <w:behavior w:val="content"/>
        </w:behaviors>
        <w:guid w:val="{2DC3EC32-7A0F-408B-8A4E-F270DD716829}"/>
      </w:docPartPr>
      <w:docPartBody>
        <w:p w:rsidR="00BD52AE" w:rsidRDefault="00452391" w:rsidP="00452391">
          <w:pPr>
            <w:pStyle w:val="1AA9CAD8A04C42B1B98C01A462F2ECC78"/>
          </w:pPr>
          <w:r w:rsidRPr="000B0719">
            <w:rPr>
              <w:rStyle w:val="PlaceholderText"/>
            </w:rPr>
            <w:t>Click here to enter text.</w:t>
          </w:r>
        </w:p>
      </w:docPartBody>
    </w:docPart>
    <w:docPart>
      <w:docPartPr>
        <w:name w:val="68DB8DBA08884239945226222B8893D7"/>
        <w:category>
          <w:name w:val="General"/>
          <w:gallery w:val="placeholder"/>
        </w:category>
        <w:types>
          <w:type w:val="bbPlcHdr"/>
        </w:types>
        <w:behaviors>
          <w:behavior w:val="content"/>
        </w:behaviors>
        <w:guid w:val="{6091E79C-CAC4-42ED-A710-E19626766051}"/>
      </w:docPartPr>
      <w:docPartBody>
        <w:p w:rsidR="00BD52AE" w:rsidRDefault="00452391" w:rsidP="00452391">
          <w:pPr>
            <w:pStyle w:val="68DB8DBA08884239945226222B8893D78"/>
          </w:pPr>
          <w:r w:rsidRPr="00DC7D29">
            <w:rPr>
              <w:rStyle w:val="PlaceholderText"/>
              <w:rFonts w:cstheme="minorHAnsi"/>
              <w:sz w:val="20"/>
              <w:szCs w:val="20"/>
            </w:rPr>
            <w:t>Click here to enter a date.</w:t>
          </w:r>
        </w:p>
      </w:docPartBody>
    </w:docPart>
    <w:docPart>
      <w:docPartPr>
        <w:name w:val="4D926247485241A6B94425634A4504C9"/>
        <w:category>
          <w:name w:val="General"/>
          <w:gallery w:val="placeholder"/>
        </w:category>
        <w:types>
          <w:type w:val="bbPlcHdr"/>
        </w:types>
        <w:behaviors>
          <w:behavior w:val="content"/>
        </w:behaviors>
        <w:guid w:val="{D296D66B-E286-4489-B583-58D5C97E5195}"/>
      </w:docPartPr>
      <w:docPartBody>
        <w:p w:rsidR="00BD52AE" w:rsidRDefault="00452391" w:rsidP="00452391">
          <w:pPr>
            <w:pStyle w:val="4D926247485241A6B94425634A4504C98"/>
          </w:pPr>
          <w:r w:rsidRPr="00DC7D29">
            <w:rPr>
              <w:rStyle w:val="PlaceholderText"/>
              <w:rFonts w:cstheme="minorHAnsi"/>
              <w:sz w:val="20"/>
              <w:szCs w:val="20"/>
            </w:rPr>
            <w:t>Click here to enter text.</w:t>
          </w:r>
        </w:p>
      </w:docPartBody>
    </w:docPart>
    <w:docPart>
      <w:docPartPr>
        <w:name w:val="411C67FE7CFE4DD4857115274957F516"/>
        <w:category>
          <w:name w:val="General"/>
          <w:gallery w:val="placeholder"/>
        </w:category>
        <w:types>
          <w:type w:val="bbPlcHdr"/>
        </w:types>
        <w:behaviors>
          <w:behavior w:val="content"/>
        </w:behaviors>
        <w:guid w:val="{0D5B1671-755A-4458-BB71-E146A2344511}"/>
      </w:docPartPr>
      <w:docPartBody>
        <w:p w:rsidR="00BD52AE" w:rsidRDefault="00452391" w:rsidP="00452391">
          <w:pPr>
            <w:pStyle w:val="411C67FE7CFE4DD4857115274957F5168"/>
          </w:pPr>
          <w:r w:rsidRPr="00DC7D29">
            <w:rPr>
              <w:rStyle w:val="PlaceholderText"/>
              <w:rFonts w:cstheme="minorHAnsi"/>
              <w:sz w:val="20"/>
              <w:szCs w:val="20"/>
            </w:rPr>
            <w:t>Click here to enter text.</w:t>
          </w:r>
        </w:p>
      </w:docPartBody>
    </w:docPart>
    <w:docPart>
      <w:docPartPr>
        <w:name w:val="B2C0CCD1A7B5417DBDA349009315AD5A"/>
        <w:category>
          <w:name w:val="General"/>
          <w:gallery w:val="placeholder"/>
        </w:category>
        <w:types>
          <w:type w:val="bbPlcHdr"/>
        </w:types>
        <w:behaviors>
          <w:behavior w:val="content"/>
        </w:behaviors>
        <w:guid w:val="{E2C3A120-E6B8-4DCC-B187-ACD67E08897A}"/>
      </w:docPartPr>
      <w:docPartBody>
        <w:p w:rsidR="003E03C9" w:rsidRDefault="00A77A94" w:rsidP="00A77A94">
          <w:pPr>
            <w:pStyle w:val="B2C0CCD1A7B5417DBDA349009315AD5A"/>
          </w:pPr>
          <w:r w:rsidRPr="00CC124F">
            <w:rPr>
              <w:rStyle w:val="PlaceholderText"/>
            </w:rPr>
            <w:t>Choose an item.</w:t>
          </w:r>
        </w:p>
      </w:docPartBody>
    </w:docPart>
    <w:docPart>
      <w:docPartPr>
        <w:name w:val="31E873B849294343966DA894F54AADC0"/>
        <w:category>
          <w:name w:val="General"/>
          <w:gallery w:val="placeholder"/>
        </w:category>
        <w:types>
          <w:type w:val="bbPlcHdr"/>
        </w:types>
        <w:behaviors>
          <w:behavior w:val="content"/>
        </w:behaviors>
        <w:guid w:val="{CE2D94CB-6FEE-4AAD-AE32-36317A07DB90}"/>
      </w:docPartPr>
      <w:docPartBody>
        <w:p w:rsidR="003E03C9" w:rsidRDefault="00A77A94" w:rsidP="00A77A94">
          <w:pPr>
            <w:pStyle w:val="31E873B849294343966DA894F54AADC0"/>
          </w:pPr>
          <w:r w:rsidRPr="00CC124F">
            <w:rPr>
              <w:rStyle w:val="PlaceholderText"/>
            </w:rPr>
            <w:t>Choose an item.</w:t>
          </w:r>
        </w:p>
      </w:docPartBody>
    </w:docPart>
    <w:docPart>
      <w:docPartPr>
        <w:name w:val="66CA98B988C442CB9A417F4EADA47A04"/>
        <w:category>
          <w:name w:val="General"/>
          <w:gallery w:val="placeholder"/>
        </w:category>
        <w:types>
          <w:type w:val="bbPlcHdr"/>
        </w:types>
        <w:behaviors>
          <w:behavior w:val="content"/>
        </w:behaviors>
        <w:guid w:val="{B4ECC177-F2D9-4566-809F-6799BCCDA643}"/>
      </w:docPartPr>
      <w:docPartBody>
        <w:p w:rsidR="003E03C9" w:rsidRDefault="00A77A94" w:rsidP="00A77A94">
          <w:pPr>
            <w:pStyle w:val="66CA98B988C442CB9A417F4EADA47A04"/>
          </w:pPr>
          <w:r w:rsidRPr="00CC124F">
            <w:rPr>
              <w:rStyle w:val="PlaceholderText"/>
            </w:rPr>
            <w:t>Choose an item.</w:t>
          </w:r>
        </w:p>
      </w:docPartBody>
    </w:docPart>
    <w:docPart>
      <w:docPartPr>
        <w:name w:val="B2206408B38F42838AA84539C644A26C"/>
        <w:category>
          <w:name w:val="General"/>
          <w:gallery w:val="placeholder"/>
        </w:category>
        <w:types>
          <w:type w:val="bbPlcHdr"/>
        </w:types>
        <w:behaviors>
          <w:behavior w:val="content"/>
        </w:behaviors>
        <w:guid w:val="{F3678379-FA93-4DCD-B8F2-A11F714AB22A}"/>
      </w:docPartPr>
      <w:docPartBody>
        <w:p w:rsidR="003E03C9" w:rsidRDefault="00A77A94" w:rsidP="00A77A94">
          <w:pPr>
            <w:pStyle w:val="B2206408B38F42838AA84539C644A26C"/>
          </w:pPr>
          <w:r w:rsidRPr="00CC124F">
            <w:rPr>
              <w:rStyle w:val="PlaceholderText"/>
            </w:rPr>
            <w:t>Choose an item.</w:t>
          </w:r>
        </w:p>
      </w:docPartBody>
    </w:docPart>
    <w:docPart>
      <w:docPartPr>
        <w:name w:val="C9E9C7784DA445FDBB4B6CC8049718F0"/>
        <w:category>
          <w:name w:val="General"/>
          <w:gallery w:val="placeholder"/>
        </w:category>
        <w:types>
          <w:type w:val="bbPlcHdr"/>
        </w:types>
        <w:behaviors>
          <w:behavior w:val="content"/>
        </w:behaviors>
        <w:guid w:val="{DE1B1FD5-2F4D-4B2B-9A4A-FE1CAF8B64EE}"/>
      </w:docPartPr>
      <w:docPartBody>
        <w:p w:rsidR="003E03C9" w:rsidRDefault="00A77A94" w:rsidP="00A77A94">
          <w:pPr>
            <w:pStyle w:val="C9E9C7784DA445FDBB4B6CC8049718F0"/>
          </w:pPr>
          <w:r w:rsidRPr="00CC124F">
            <w:rPr>
              <w:rStyle w:val="PlaceholderText"/>
            </w:rPr>
            <w:t>Choose an item.</w:t>
          </w:r>
        </w:p>
      </w:docPartBody>
    </w:docPart>
    <w:docPart>
      <w:docPartPr>
        <w:name w:val="C6807ECFAC1541D1A844F9CEA056C85A"/>
        <w:category>
          <w:name w:val="General"/>
          <w:gallery w:val="placeholder"/>
        </w:category>
        <w:types>
          <w:type w:val="bbPlcHdr"/>
        </w:types>
        <w:behaviors>
          <w:behavior w:val="content"/>
        </w:behaviors>
        <w:guid w:val="{2B334E61-F550-4FB1-9084-1971941AF072}"/>
      </w:docPartPr>
      <w:docPartBody>
        <w:p w:rsidR="003E03C9" w:rsidRDefault="00A77A94" w:rsidP="00A77A94">
          <w:pPr>
            <w:pStyle w:val="C6807ECFAC1541D1A844F9CEA056C85A"/>
          </w:pPr>
          <w:r w:rsidRPr="00CC124F">
            <w:rPr>
              <w:rStyle w:val="PlaceholderText"/>
            </w:rPr>
            <w:t>Choose an item.</w:t>
          </w:r>
        </w:p>
      </w:docPartBody>
    </w:docPart>
    <w:docPart>
      <w:docPartPr>
        <w:name w:val="00F3F2C4816A4390B434B081D058DFF4"/>
        <w:category>
          <w:name w:val="General"/>
          <w:gallery w:val="placeholder"/>
        </w:category>
        <w:types>
          <w:type w:val="bbPlcHdr"/>
        </w:types>
        <w:behaviors>
          <w:behavior w:val="content"/>
        </w:behaviors>
        <w:guid w:val="{95F2C7F6-4810-42AC-BF62-AB008D30AF44}"/>
      </w:docPartPr>
      <w:docPartBody>
        <w:p w:rsidR="003E03C9" w:rsidRDefault="00A77A94" w:rsidP="00A77A94">
          <w:pPr>
            <w:pStyle w:val="00F3F2C4816A4390B434B081D058DFF4"/>
          </w:pPr>
          <w:r w:rsidRPr="00CC124F">
            <w:rPr>
              <w:rStyle w:val="PlaceholderText"/>
            </w:rPr>
            <w:t>Choose an item.</w:t>
          </w:r>
        </w:p>
      </w:docPartBody>
    </w:docPart>
    <w:docPart>
      <w:docPartPr>
        <w:name w:val="CD947140FB7246C799D2EB728E80B08A"/>
        <w:category>
          <w:name w:val="General"/>
          <w:gallery w:val="placeholder"/>
        </w:category>
        <w:types>
          <w:type w:val="bbPlcHdr"/>
        </w:types>
        <w:behaviors>
          <w:behavior w:val="content"/>
        </w:behaviors>
        <w:guid w:val="{839A53F0-AA89-427B-9873-428F6B3C2B29}"/>
      </w:docPartPr>
      <w:docPartBody>
        <w:p w:rsidR="003E03C9" w:rsidRDefault="00A77A94" w:rsidP="00A77A94">
          <w:pPr>
            <w:pStyle w:val="CD947140FB7246C799D2EB728E80B08A"/>
          </w:pPr>
          <w:r w:rsidRPr="00CC124F">
            <w:rPr>
              <w:rStyle w:val="PlaceholderText"/>
            </w:rPr>
            <w:t>Choose an item.</w:t>
          </w:r>
        </w:p>
      </w:docPartBody>
    </w:docPart>
    <w:docPart>
      <w:docPartPr>
        <w:name w:val="5C2A78C4B8574F4FA12F375FF1EC62E4"/>
        <w:category>
          <w:name w:val="General"/>
          <w:gallery w:val="placeholder"/>
        </w:category>
        <w:types>
          <w:type w:val="bbPlcHdr"/>
        </w:types>
        <w:behaviors>
          <w:behavior w:val="content"/>
        </w:behaviors>
        <w:guid w:val="{8B1BA180-5304-4EB7-BCD4-78F7D18276CB}"/>
      </w:docPartPr>
      <w:docPartBody>
        <w:p w:rsidR="003E03C9" w:rsidRDefault="00A77A94" w:rsidP="00A77A94">
          <w:pPr>
            <w:pStyle w:val="5C2A78C4B8574F4FA12F375FF1EC62E4"/>
          </w:pPr>
          <w:r w:rsidRPr="00CC124F">
            <w:rPr>
              <w:rStyle w:val="PlaceholderText"/>
            </w:rPr>
            <w:t>Choose an item.</w:t>
          </w:r>
        </w:p>
      </w:docPartBody>
    </w:docPart>
    <w:docPart>
      <w:docPartPr>
        <w:name w:val="1A63B864F7A94D8FBE3260AB5442F952"/>
        <w:category>
          <w:name w:val="General"/>
          <w:gallery w:val="placeholder"/>
        </w:category>
        <w:types>
          <w:type w:val="bbPlcHdr"/>
        </w:types>
        <w:behaviors>
          <w:behavior w:val="content"/>
        </w:behaviors>
        <w:guid w:val="{21B1DE60-057C-44F3-9017-F2C4FF191A74}"/>
      </w:docPartPr>
      <w:docPartBody>
        <w:p w:rsidR="003E03C9" w:rsidRDefault="00A77A94" w:rsidP="00A77A94">
          <w:pPr>
            <w:pStyle w:val="1A63B864F7A94D8FBE3260AB5442F952"/>
          </w:pPr>
          <w:r w:rsidRPr="00CC124F">
            <w:rPr>
              <w:rStyle w:val="PlaceholderText"/>
            </w:rPr>
            <w:t>Choose an item.</w:t>
          </w:r>
        </w:p>
      </w:docPartBody>
    </w:docPart>
    <w:docPart>
      <w:docPartPr>
        <w:name w:val="837758C7276E478E98C18079EC27A14F"/>
        <w:category>
          <w:name w:val="General"/>
          <w:gallery w:val="placeholder"/>
        </w:category>
        <w:types>
          <w:type w:val="bbPlcHdr"/>
        </w:types>
        <w:behaviors>
          <w:behavior w:val="content"/>
        </w:behaviors>
        <w:guid w:val="{F64C8211-A26C-4C14-93E6-58BB5463225A}"/>
      </w:docPartPr>
      <w:docPartBody>
        <w:p w:rsidR="003E03C9" w:rsidRDefault="00A77A94" w:rsidP="00A77A94">
          <w:pPr>
            <w:pStyle w:val="837758C7276E478E98C18079EC27A14F"/>
          </w:pPr>
          <w:r w:rsidRPr="00CC124F">
            <w:rPr>
              <w:rStyle w:val="PlaceholderText"/>
            </w:rPr>
            <w:t>Choose an item.</w:t>
          </w:r>
        </w:p>
      </w:docPartBody>
    </w:docPart>
    <w:docPart>
      <w:docPartPr>
        <w:name w:val="56C91C83231F420EAE7BD8500ADF12BA"/>
        <w:category>
          <w:name w:val="General"/>
          <w:gallery w:val="placeholder"/>
        </w:category>
        <w:types>
          <w:type w:val="bbPlcHdr"/>
        </w:types>
        <w:behaviors>
          <w:behavior w:val="content"/>
        </w:behaviors>
        <w:guid w:val="{FFEF2F93-7CAA-4B8C-B4DA-FE8D9D029B2D}"/>
      </w:docPartPr>
      <w:docPartBody>
        <w:p w:rsidR="003E03C9" w:rsidRDefault="00452391" w:rsidP="00452391">
          <w:pPr>
            <w:pStyle w:val="56C91C83231F420EAE7BD8500ADF12BA7"/>
          </w:pPr>
          <w:r w:rsidRPr="00DC7D29">
            <w:rPr>
              <w:rStyle w:val="PlaceholderText"/>
              <w:rFonts w:cstheme="minorHAnsi"/>
            </w:rPr>
            <w:t>Click here to enter text.</w:t>
          </w:r>
        </w:p>
      </w:docPartBody>
    </w:docPart>
    <w:docPart>
      <w:docPartPr>
        <w:name w:val="986FEF98CA0947D4AE240E2F5AC1EB28"/>
        <w:category>
          <w:name w:val="General"/>
          <w:gallery w:val="placeholder"/>
        </w:category>
        <w:types>
          <w:type w:val="bbPlcHdr"/>
        </w:types>
        <w:behaviors>
          <w:behavior w:val="content"/>
        </w:behaviors>
        <w:guid w:val="{F5A2442F-8D6B-4E62-84C8-57DE167DF83C}"/>
      </w:docPartPr>
      <w:docPartBody>
        <w:p w:rsidR="003E03C9" w:rsidRDefault="00452391" w:rsidP="00452391">
          <w:pPr>
            <w:pStyle w:val="986FEF98CA0947D4AE240E2F5AC1EB287"/>
          </w:pPr>
          <w:r w:rsidRPr="00DC7D29">
            <w:rPr>
              <w:rStyle w:val="PlaceholderText"/>
              <w:rFonts w:cstheme="minorHAnsi"/>
            </w:rPr>
            <w:t>Click here to enter a date.</w:t>
          </w:r>
        </w:p>
      </w:docPartBody>
    </w:docPart>
    <w:docPart>
      <w:docPartPr>
        <w:name w:val="0CAFC8D432434A4C9C43132229896B70"/>
        <w:category>
          <w:name w:val="General"/>
          <w:gallery w:val="placeholder"/>
        </w:category>
        <w:types>
          <w:type w:val="bbPlcHdr"/>
        </w:types>
        <w:behaviors>
          <w:behavior w:val="content"/>
        </w:behaviors>
        <w:guid w:val="{FF2EBEB8-B67A-4E53-871D-F54454989C67}"/>
      </w:docPartPr>
      <w:docPartBody>
        <w:p w:rsidR="003E03C9" w:rsidRDefault="00452391" w:rsidP="00452391">
          <w:pPr>
            <w:pStyle w:val="0CAFC8D432434A4C9C43132229896B707"/>
          </w:pPr>
          <w:r w:rsidRPr="00DC7D29">
            <w:rPr>
              <w:rStyle w:val="PlaceholderText"/>
              <w:rFonts w:cstheme="minorHAnsi"/>
            </w:rPr>
            <w:t>Click here to enter text.</w:t>
          </w:r>
        </w:p>
      </w:docPartBody>
    </w:docPart>
    <w:docPart>
      <w:docPartPr>
        <w:name w:val="6E02DD3801A64EF7A2161CCB616D211C"/>
        <w:category>
          <w:name w:val="General"/>
          <w:gallery w:val="placeholder"/>
        </w:category>
        <w:types>
          <w:type w:val="bbPlcHdr"/>
        </w:types>
        <w:behaviors>
          <w:behavior w:val="content"/>
        </w:behaviors>
        <w:guid w:val="{B7DC1917-0EF2-421E-AC50-24D7BECC9B2C}"/>
      </w:docPartPr>
      <w:docPartBody>
        <w:p w:rsidR="003E03C9" w:rsidRDefault="00452391" w:rsidP="00452391">
          <w:pPr>
            <w:pStyle w:val="6E02DD3801A64EF7A2161CCB616D211C7"/>
          </w:pPr>
          <w:r w:rsidRPr="00DC7D29">
            <w:rPr>
              <w:rStyle w:val="PlaceholderText"/>
              <w:rFonts w:cstheme="minorHAnsi"/>
            </w:rPr>
            <w:t>Click here to enter a date.</w:t>
          </w:r>
        </w:p>
      </w:docPartBody>
    </w:docPart>
    <w:docPart>
      <w:docPartPr>
        <w:name w:val="224138952C7544908587FF8375E8580A"/>
        <w:category>
          <w:name w:val="General"/>
          <w:gallery w:val="placeholder"/>
        </w:category>
        <w:types>
          <w:type w:val="bbPlcHdr"/>
        </w:types>
        <w:behaviors>
          <w:behavior w:val="content"/>
        </w:behaviors>
        <w:guid w:val="{FD95DA2D-84A8-4373-8714-DDE8AD648CD4}"/>
      </w:docPartPr>
      <w:docPartBody>
        <w:p w:rsidR="003E03C9" w:rsidRDefault="00452391" w:rsidP="00452391">
          <w:pPr>
            <w:pStyle w:val="224138952C7544908587FF8375E8580A7"/>
          </w:pPr>
          <w:r w:rsidRPr="00DC7D29">
            <w:rPr>
              <w:rStyle w:val="PlaceholderText"/>
              <w:rFonts w:cstheme="minorHAnsi"/>
            </w:rPr>
            <w:t>Click here to enter text.</w:t>
          </w:r>
        </w:p>
      </w:docPartBody>
    </w:docPart>
    <w:docPart>
      <w:docPartPr>
        <w:name w:val="42911A8DC6B544219E75C404BC069AFB"/>
        <w:category>
          <w:name w:val="General"/>
          <w:gallery w:val="placeholder"/>
        </w:category>
        <w:types>
          <w:type w:val="bbPlcHdr"/>
        </w:types>
        <w:behaviors>
          <w:behavior w:val="content"/>
        </w:behaviors>
        <w:guid w:val="{561C463B-08A3-4800-87EC-F367542C514B}"/>
      </w:docPartPr>
      <w:docPartBody>
        <w:p w:rsidR="003E03C9" w:rsidRDefault="00452391" w:rsidP="00452391">
          <w:pPr>
            <w:pStyle w:val="42911A8DC6B544219E75C404BC069AFB7"/>
          </w:pPr>
          <w:r w:rsidRPr="00DC7D29">
            <w:rPr>
              <w:rStyle w:val="PlaceholderText"/>
              <w:rFonts w:cstheme="minorHAnsi"/>
            </w:rPr>
            <w:t>Click here to enter a date.</w:t>
          </w:r>
        </w:p>
      </w:docPartBody>
    </w:docPart>
    <w:docPart>
      <w:docPartPr>
        <w:name w:val="D7973D53C0134820872F716F22EDB544"/>
        <w:category>
          <w:name w:val="General"/>
          <w:gallery w:val="placeholder"/>
        </w:category>
        <w:types>
          <w:type w:val="bbPlcHdr"/>
        </w:types>
        <w:behaviors>
          <w:behavior w:val="content"/>
        </w:behaviors>
        <w:guid w:val="{E6CCC273-E261-4021-931F-231CE0224257}"/>
      </w:docPartPr>
      <w:docPartBody>
        <w:p w:rsidR="003E03C9" w:rsidRDefault="00A77A94" w:rsidP="00A77A94">
          <w:pPr>
            <w:pStyle w:val="D7973D53C0134820872F716F22EDB544"/>
          </w:pPr>
          <w:r w:rsidRPr="00CC124F">
            <w:rPr>
              <w:rStyle w:val="PlaceholderText"/>
            </w:rPr>
            <w:t>Choose an item.</w:t>
          </w:r>
        </w:p>
      </w:docPartBody>
    </w:docPart>
    <w:docPart>
      <w:docPartPr>
        <w:name w:val="D27672E40B984AB28237EB086EFB618E"/>
        <w:category>
          <w:name w:val="General"/>
          <w:gallery w:val="placeholder"/>
        </w:category>
        <w:types>
          <w:type w:val="bbPlcHdr"/>
        </w:types>
        <w:behaviors>
          <w:behavior w:val="content"/>
        </w:behaviors>
        <w:guid w:val="{E335E3F7-846D-4659-82DB-0F9E72BD447B}"/>
      </w:docPartPr>
      <w:docPartBody>
        <w:p w:rsidR="003E03C9" w:rsidRDefault="00452391" w:rsidP="00452391">
          <w:pPr>
            <w:pStyle w:val="D27672E40B984AB28237EB086EFB618E2"/>
          </w:pPr>
          <w:r w:rsidRPr="00D91C3A">
            <w:rPr>
              <w:rStyle w:val="PlaceholderText"/>
              <w:rFonts w:cstheme="minorHAnsi"/>
              <w:sz w:val="20"/>
              <w:szCs w:val="20"/>
            </w:rPr>
            <w:t>Add lab specific protocol here</w:t>
          </w:r>
        </w:p>
      </w:docPartBody>
    </w:docPart>
    <w:docPart>
      <w:docPartPr>
        <w:name w:val="9517CE559C484D6F9ABCB369BBAE1B7E"/>
        <w:category>
          <w:name w:val="General"/>
          <w:gallery w:val="placeholder"/>
        </w:category>
        <w:types>
          <w:type w:val="bbPlcHdr"/>
        </w:types>
        <w:behaviors>
          <w:behavior w:val="content"/>
        </w:behaviors>
        <w:guid w:val="{A1628AF5-2A68-4BD9-950F-AFC211036C67}"/>
      </w:docPartPr>
      <w:docPartBody>
        <w:p w:rsidR="003E03C9" w:rsidRDefault="00452391" w:rsidP="00452391">
          <w:pPr>
            <w:pStyle w:val="9517CE559C484D6F9ABCB369BBAE1B7E2"/>
          </w:pPr>
          <w:r w:rsidRPr="00D91C3A">
            <w:rPr>
              <w:rStyle w:val="PlaceholderText"/>
              <w:rFonts w:cstheme="minorHAnsi"/>
              <w:sz w:val="20"/>
              <w:szCs w:val="20"/>
            </w:rPr>
            <w:t>Add lab specific training here</w:t>
          </w:r>
        </w:p>
      </w:docPartBody>
    </w:docPart>
    <w:docPart>
      <w:docPartPr>
        <w:name w:val="2CA0EC950637440D9BE90273682579A4"/>
        <w:category>
          <w:name w:val="General"/>
          <w:gallery w:val="placeholder"/>
        </w:category>
        <w:types>
          <w:type w:val="bbPlcHdr"/>
        </w:types>
        <w:behaviors>
          <w:behavior w:val="content"/>
        </w:behaviors>
        <w:guid w:val="{6C166330-03A4-4807-87A5-F2109F7C4CEB}"/>
      </w:docPartPr>
      <w:docPartBody>
        <w:p w:rsidR="003E03C9" w:rsidRDefault="00452391" w:rsidP="00452391">
          <w:pPr>
            <w:pStyle w:val="2CA0EC950637440D9BE90273682579A41"/>
          </w:pPr>
          <w:r w:rsidRPr="00D91C3A">
            <w:rPr>
              <w:rStyle w:val="PlaceholderText"/>
              <w:rFonts w:cstheme="minorHAnsi"/>
              <w:sz w:val="20"/>
              <w:szCs w:val="20"/>
            </w:rPr>
            <w:t>Add lab specific training here</w:t>
          </w:r>
        </w:p>
      </w:docPartBody>
    </w:docPart>
    <w:docPart>
      <w:docPartPr>
        <w:name w:val="859044BE34F84C66B0EFDAFCD5AFD31A"/>
        <w:category>
          <w:name w:val="General"/>
          <w:gallery w:val="placeholder"/>
        </w:category>
        <w:types>
          <w:type w:val="bbPlcHdr"/>
        </w:types>
        <w:behaviors>
          <w:behavior w:val="content"/>
        </w:behaviors>
        <w:guid w:val="{92C5A42E-45AF-4FF1-8CF4-78645727E706}"/>
      </w:docPartPr>
      <w:docPartBody>
        <w:p w:rsidR="003E03C9" w:rsidRDefault="00452391" w:rsidP="00452391">
          <w:pPr>
            <w:pStyle w:val="859044BE34F84C66B0EFDAFCD5AFD31A1"/>
          </w:pPr>
          <w:r w:rsidRPr="00DC7D29">
            <w:rPr>
              <w:rStyle w:val="PlaceholderText"/>
              <w:rFonts w:cstheme="minorHAnsi"/>
            </w:rPr>
            <w:t>Click here to enter text.</w:t>
          </w:r>
        </w:p>
      </w:docPartBody>
    </w:docPart>
    <w:docPart>
      <w:docPartPr>
        <w:name w:val="854444004A4846F68532FFDDFBC4818A"/>
        <w:category>
          <w:name w:val="General"/>
          <w:gallery w:val="placeholder"/>
        </w:category>
        <w:types>
          <w:type w:val="bbPlcHdr"/>
        </w:types>
        <w:behaviors>
          <w:behavior w:val="content"/>
        </w:behaviors>
        <w:guid w:val="{F29930D6-794E-44C4-A6DE-741E504734AD}"/>
      </w:docPartPr>
      <w:docPartBody>
        <w:p w:rsidR="003E03C9" w:rsidRDefault="00452391" w:rsidP="00452391">
          <w:pPr>
            <w:pStyle w:val="854444004A4846F68532FFDDFBC4818A1"/>
          </w:pPr>
          <w:r w:rsidRPr="00DC7D29">
            <w:rPr>
              <w:rStyle w:val="PlaceholderText"/>
              <w:rFonts w:cstheme="minorHAnsi"/>
            </w:rPr>
            <w:t>Click here to enter a date.</w:t>
          </w:r>
        </w:p>
      </w:docPartBody>
    </w:docPart>
    <w:docPart>
      <w:docPartPr>
        <w:name w:val="551985F46FC24F31B7CAFCFC2E477C12"/>
        <w:category>
          <w:name w:val="General"/>
          <w:gallery w:val="placeholder"/>
        </w:category>
        <w:types>
          <w:type w:val="bbPlcHdr"/>
        </w:types>
        <w:behaviors>
          <w:behavior w:val="content"/>
        </w:behaviors>
        <w:guid w:val="{CBE61A54-6E51-4691-9F99-806BD79E5C31}"/>
      </w:docPartPr>
      <w:docPartBody>
        <w:p w:rsidR="003E03C9" w:rsidRDefault="00452391" w:rsidP="00452391">
          <w:pPr>
            <w:pStyle w:val="551985F46FC24F31B7CAFCFC2E477C121"/>
          </w:pPr>
          <w:r w:rsidRPr="00DC7D29">
            <w:rPr>
              <w:rStyle w:val="PlaceholderText"/>
              <w:rFonts w:cstheme="minorHAnsi"/>
            </w:rPr>
            <w:t>Click here to enter text.</w:t>
          </w:r>
        </w:p>
      </w:docPartBody>
    </w:docPart>
    <w:docPart>
      <w:docPartPr>
        <w:name w:val="2C50CF4C242C4622A66F4BAD40238EE8"/>
        <w:category>
          <w:name w:val="General"/>
          <w:gallery w:val="placeholder"/>
        </w:category>
        <w:types>
          <w:type w:val="bbPlcHdr"/>
        </w:types>
        <w:behaviors>
          <w:behavior w:val="content"/>
        </w:behaviors>
        <w:guid w:val="{97543D79-DBE8-430A-AB31-21F6A32105A9}"/>
      </w:docPartPr>
      <w:docPartBody>
        <w:p w:rsidR="003E03C9" w:rsidRDefault="00452391" w:rsidP="00452391">
          <w:pPr>
            <w:pStyle w:val="2C50CF4C242C4622A66F4BAD40238EE81"/>
          </w:pPr>
          <w:r w:rsidRPr="00DC7D29">
            <w:rPr>
              <w:rStyle w:val="PlaceholderText"/>
              <w:rFonts w:cstheme="minorHAnsi"/>
            </w:rPr>
            <w:t>Click here to enter a date.</w:t>
          </w:r>
        </w:p>
      </w:docPartBody>
    </w:docPart>
    <w:docPart>
      <w:docPartPr>
        <w:name w:val="89D803ACF4394B1EA3A6B16122822F7A"/>
        <w:category>
          <w:name w:val="General"/>
          <w:gallery w:val="placeholder"/>
        </w:category>
        <w:types>
          <w:type w:val="bbPlcHdr"/>
        </w:types>
        <w:behaviors>
          <w:behavior w:val="content"/>
        </w:behaviors>
        <w:guid w:val="{CDBC3F21-9FE8-418B-BFF2-73F7BFB98131}"/>
      </w:docPartPr>
      <w:docPartBody>
        <w:p w:rsidR="003E03C9" w:rsidRDefault="00452391" w:rsidP="00452391">
          <w:pPr>
            <w:pStyle w:val="89D803ACF4394B1EA3A6B16122822F7A1"/>
          </w:pPr>
          <w:r w:rsidRPr="00DC7D29">
            <w:rPr>
              <w:rStyle w:val="PlaceholderText"/>
              <w:rFonts w:cstheme="minorHAnsi"/>
            </w:rPr>
            <w:t>Click here to enter text.</w:t>
          </w:r>
        </w:p>
      </w:docPartBody>
    </w:docPart>
    <w:docPart>
      <w:docPartPr>
        <w:name w:val="6490F2A837DF4122B6A67F8E3C2F09E8"/>
        <w:category>
          <w:name w:val="General"/>
          <w:gallery w:val="placeholder"/>
        </w:category>
        <w:types>
          <w:type w:val="bbPlcHdr"/>
        </w:types>
        <w:behaviors>
          <w:behavior w:val="content"/>
        </w:behaviors>
        <w:guid w:val="{44763E58-EB6E-4EAD-8D00-978B3F21726D}"/>
      </w:docPartPr>
      <w:docPartBody>
        <w:p w:rsidR="003E03C9" w:rsidRDefault="00452391" w:rsidP="00452391">
          <w:pPr>
            <w:pStyle w:val="6490F2A837DF4122B6A67F8E3C2F09E81"/>
          </w:pPr>
          <w:r w:rsidRPr="00DC7D29">
            <w:rPr>
              <w:rStyle w:val="PlaceholderText"/>
              <w:rFonts w:cs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49"/>
    <w:rsid w:val="00007768"/>
    <w:rsid w:val="00015D93"/>
    <w:rsid w:val="000528BF"/>
    <w:rsid w:val="00053092"/>
    <w:rsid w:val="000F542F"/>
    <w:rsid w:val="000F69A7"/>
    <w:rsid w:val="001934E5"/>
    <w:rsid w:val="001B5EBF"/>
    <w:rsid w:val="001D1AD3"/>
    <w:rsid w:val="00260C72"/>
    <w:rsid w:val="003A5A30"/>
    <w:rsid w:val="003E03C9"/>
    <w:rsid w:val="00452391"/>
    <w:rsid w:val="00483027"/>
    <w:rsid w:val="004D6545"/>
    <w:rsid w:val="004F1CE5"/>
    <w:rsid w:val="005938EF"/>
    <w:rsid w:val="005A70F7"/>
    <w:rsid w:val="006606EC"/>
    <w:rsid w:val="00664E38"/>
    <w:rsid w:val="00696754"/>
    <w:rsid w:val="006E0705"/>
    <w:rsid w:val="00701618"/>
    <w:rsid w:val="00706935"/>
    <w:rsid w:val="007211E0"/>
    <w:rsid w:val="00792D49"/>
    <w:rsid w:val="00820CF8"/>
    <w:rsid w:val="008A650D"/>
    <w:rsid w:val="00963D52"/>
    <w:rsid w:val="00966BD6"/>
    <w:rsid w:val="00A3344E"/>
    <w:rsid w:val="00A77A94"/>
    <w:rsid w:val="00A94EB8"/>
    <w:rsid w:val="00AA02E5"/>
    <w:rsid w:val="00AE116A"/>
    <w:rsid w:val="00B010C8"/>
    <w:rsid w:val="00B014BD"/>
    <w:rsid w:val="00B81870"/>
    <w:rsid w:val="00BD52AE"/>
    <w:rsid w:val="00BE172F"/>
    <w:rsid w:val="00BE53EC"/>
    <w:rsid w:val="00BF06F5"/>
    <w:rsid w:val="00C36209"/>
    <w:rsid w:val="00C4227B"/>
    <w:rsid w:val="00C445ED"/>
    <w:rsid w:val="00C72CD3"/>
    <w:rsid w:val="00CA32D6"/>
    <w:rsid w:val="00CE41E9"/>
    <w:rsid w:val="00CF2507"/>
    <w:rsid w:val="00D10398"/>
    <w:rsid w:val="00D302C9"/>
    <w:rsid w:val="00D7087C"/>
    <w:rsid w:val="00D73B20"/>
    <w:rsid w:val="00D77C07"/>
    <w:rsid w:val="00D907F8"/>
    <w:rsid w:val="00DF3CCD"/>
    <w:rsid w:val="00E26285"/>
    <w:rsid w:val="00E44D33"/>
    <w:rsid w:val="00EE384D"/>
    <w:rsid w:val="00F63726"/>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391"/>
    <w:rPr>
      <w:color w:val="808080"/>
    </w:rPr>
  </w:style>
  <w:style w:type="paragraph" w:customStyle="1" w:styleId="3B0049CE242C4F0382CC45CC18C26619">
    <w:name w:val="3B0049CE242C4F0382CC45CC18C26619"/>
  </w:style>
  <w:style w:type="paragraph" w:customStyle="1" w:styleId="4B4AE2607A3245FDB77A75CB3002E153">
    <w:name w:val="4B4AE2607A3245FDB77A75CB3002E153"/>
  </w:style>
  <w:style w:type="paragraph" w:customStyle="1" w:styleId="E3E6BA3BC2624F4383AB08D70D6EE85E">
    <w:name w:val="E3E6BA3BC2624F4383AB08D70D6EE85E"/>
  </w:style>
  <w:style w:type="paragraph" w:customStyle="1" w:styleId="F3498239E3184173A90AD294B0E2DEFC">
    <w:name w:val="F3498239E3184173A90AD294B0E2DEFC"/>
  </w:style>
  <w:style w:type="paragraph" w:customStyle="1" w:styleId="97C941906C38411DA6E9419F1BED31A2">
    <w:name w:val="97C941906C38411DA6E9419F1BED31A2"/>
  </w:style>
  <w:style w:type="paragraph" w:customStyle="1" w:styleId="99262B7B4991435EB35742908E47231E">
    <w:name w:val="99262B7B4991435EB35742908E47231E"/>
  </w:style>
  <w:style w:type="paragraph" w:customStyle="1" w:styleId="03ECFACB4B5A4583A0DD2BB38A1965A6">
    <w:name w:val="03ECFACB4B5A4583A0DD2BB38A1965A6"/>
  </w:style>
  <w:style w:type="paragraph" w:customStyle="1" w:styleId="5391B8181C604922BA7104DD22BC4EF6">
    <w:name w:val="5391B8181C604922BA7104DD22BC4EF6"/>
  </w:style>
  <w:style w:type="paragraph" w:customStyle="1" w:styleId="CFE78C2BEBAF48738F6BEFBCCBB5E2D4">
    <w:name w:val="CFE78C2BEBAF48738F6BEFBCCBB5E2D4"/>
  </w:style>
  <w:style w:type="paragraph" w:customStyle="1" w:styleId="43FF04406142488C9C17DFB599E59D12">
    <w:name w:val="43FF04406142488C9C17DFB599E59D12"/>
  </w:style>
  <w:style w:type="paragraph" w:customStyle="1" w:styleId="2F65EA4513C44682AB713DAE5C7BC165">
    <w:name w:val="2F65EA4513C44682AB713DAE5C7BC165"/>
  </w:style>
  <w:style w:type="paragraph" w:customStyle="1" w:styleId="3F1B5F469FBD4B0CB658191A423D2D8C">
    <w:name w:val="3F1B5F469FBD4B0CB658191A423D2D8C"/>
  </w:style>
  <w:style w:type="paragraph" w:customStyle="1" w:styleId="84F7A69289074C75A99F2E240D7DCC2C">
    <w:name w:val="84F7A69289074C75A99F2E240D7DCC2C"/>
  </w:style>
  <w:style w:type="paragraph" w:customStyle="1" w:styleId="B70A1DB57BAE4FCFB3F49364429C9362">
    <w:name w:val="B70A1DB57BAE4FCFB3F49364429C9362"/>
  </w:style>
  <w:style w:type="paragraph" w:customStyle="1" w:styleId="EF12DEB6EA9F4BFABF90E7ED0A3450F9">
    <w:name w:val="EF12DEB6EA9F4BFABF90E7ED0A3450F9"/>
  </w:style>
  <w:style w:type="paragraph" w:customStyle="1" w:styleId="BCF3246540AE48EEB0ECD15FB07CD603">
    <w:name w:val="BCF3246540AE48EEB0ECD15FB07CD603"/>
  </w:style>
  <w:style w:type="paragraph" w:customStyle="1" w:styleId="52AE15D8448D465E9F5B4CF39A260512">
    <w:name w:val="52AE15D8448D465E9F5B4CF39A260512"/>
  </w:style>
  <w:style w:type="paragraph" w:customStyle="1" w:styleId="3435A2B81E2044F8997A6B0E17429093">
    <w:name w:val="3435A2B81E2044F8997A6B0E17429093"/>
  </w:style>
  <w:style w:type="paragraph" w:customStyle="1" w:styleId="C838F441725342F49EE091145889EC7A">
    <w:name w:val="C838F441725342F49EE091145889EC7A"/>
  </w:style>
  <w:style w:type="paragraph" w:customStyle="1" w:styleId="47A9D169052E4B5586638E1A0510821A">
    <w:name w:val="47A9D169052E4B5586638E1A0510821A"/>
  </w:style>
  <w:style w:type="paragraph" w:customStyle="1" w:styleId="2CF6B0FE04744A528C5F77E8C132E648">
    <w:name w:val="2CF6B0FE04744A528C5F77E8C132E648"/>
  </w:style>
  <w:style w:type="paragraph" w:customStyle="1" w:styleId="CBB81E9F213A404B85E6B68343CA37DD">
    <w:name w:val="CBB81E9F213A404B85E6B68343CA37DD"/>
  </w:style>
  <w:style w:type="paragraph" w:customStyle="1" w:styleId="1414100E074049979A77EADA4F3464BC">
    <w:name w:val="1414100E074049979A77EADA4F3464BC"/>
  </w:style>
  <w:style w:type="paragraph" w:customStyle="1" w:styleId="C1CBBF1ABF8843F6904A0332D426121F">
    <w:name w:val="C1CBBF1ABF8843F6904A0332D426121F"/>
  </w:style>
  <w:style w:type="paragraph" w:customStyle="1" w:styleId="7AA8040B831942F491C6C106F2EDAC4D">
    <w:name w:val="7AA8040B831942F491C6C106F2EDAC4D"/>
  </w:style>
  <w:style w:type="paragraph" w:customStyle="1" w:styleId="31991B02C63F4607AA497BAA73920D4F">
    <w:name w:val="31991B02C63F4607AA497BAA73920D4F"/>
  </w:style>
  <w:style w:type="paragraph" w:customStyle="1" w:styleId="6269C65966AA40A695E8D3D56E8A7755">
    <w:name w:val="6269C65966AA40A695E8D3D56E8A7755"/>
  </w:style>
  <w:style w:type="paragraph" w:customStyle="1" w:styleId="53D1F1CE38A246B1B7157D72907FFD8D">
    <w:name w:val="53D1F1CE38A246B1B7157D72907FFD8D"/>
  </w:style>
  <w:style w:type="paragraph" w:customStyle="1" w:styleId="3878A97CF1C54ACF940B490D6A50D049">
    <w:name w:val="3878A97CF1C54ACF940B490D6A50D049"/>
  </w:style>
  <w:style w:type="paragraph" w:customStyle="1" w:styleId="A03DF336EC974112A6AA787A793B664A">
    <w:name w:val="A03DF336EC974112A6AA787A793B664A"/>
  </w:style>
  <w:style w:type="paragraph" w:customStyle="1" w:styleId="DA3E9CA410444011806DC6AFF54BA71A">
    <w:name w:val="DA3E9CA410444011806DC6AFF54BA71A"/>
  </w:style>
  <w:style w:type="paragraph" w:customStyle="1" w:styleId="3722C88F0ACB4C79A97583F4625A41F1">
    <w:name w:val="3722C88F0ACB4C79A97583F4625A41F1"/>
  </w:style>
  <w:style w:type="paragraph" w:customStyle="1" w:styleId="4CFE0DA5C8F84C7DA0531C80D4631915">
    <w:name w:val="4CFE0DA5C8F84C7DA0531C80D4631915"/>
  </w:style>
  <w:style w:type="paragraph" w:customStyle="1" w:styleId="622D02A2F32C4E5A89486BDF9BF9140E">
    <w:name w:val="622D02A2F32C4E5A89486BDF9BF9140E"/>
  </w:style>
  <w:style w:type="paragraph" w:customStyle="1" w:styleId="24A80E5152A94AB58D4774472BBBF5E4">
    <w:name w:val="24A80E5152A94AB58D4774472BBBF5E4"/>
  </w:style>
  <w:style w:type="paragraph" w:customStyle="1" w:styleId="9AD6888CD2AF4BE880FA216ABBCA73D3">
    <w:name w:val="9AD6888CD2AF4BE880FA216ABBCA73D3"/>
  </w:style>
  <w:style w:type="paragraph" w:customStyle="1" w:styleId="06B574280EC64EED96AF062DD3EAD4B5">
    <w:name w:val="06B574280EC64EED96AF062DD3EAD4B5"/>
  </w:style>
  <w:style w:type="paragraph" w:customStyle="1" w:styleId="86E0D0EC3EC148AB81C44A40FF4B0138">
    <w:name w:val="86E0D0EC3EC148AB81C44A40FF4B0138"/>
  </w:style>
  <w:style w:type="paragraph" w:customStyle="1" w:styleId="A625DB30AA484ADFB3D26AA3CA9005C2">
    <w:name w:val="A625DB30AA484ADFB3D26AA3CA9005C2"/>
  </w:style>
  <w:style w:type="paragraph" w:customStyle="1" w:styleId="076485DD4CA0496482BDEC65FDA76B7C">
    <w:name w:val="076485DD4CA0496482BDEC65FDA76B7C"/>
  </w:style>
  <w:style w:type="paragraph" w:customStyle="1" w:styleId="0AECB6316C354A40B4DA972DB5E32BC6">
    <w:name w:val="0AECB6316C354A40B4DA972DB5E32BC6"/>
  </w:style>
  <w:style w:type="paragraph" w:customStyle="1" w:styleId="B8CAB2E1FE9A4BE5A235EE5F6EAFD0E2">
    <w:name w:val="B8CAB2E1FE9A4BE5A235EE5F6EAFD0E2"/>
  </w:style>
  <w:style w:type="paragraph" w:customStyle="1" w:styleId="67BD2338142B469896BC0737FF1E796A">
    <w:name w:val="67BD2338142B469896BC0737FF1E796A"/>
  </w:style>
  <w:style w:type="paragraph" w:customStyle="1" w:styleId="26F0D3D5EF0340C3B04CF45291DEF143">
    <w:name w:val="26F0D3D5EF0340C3B04CF45291DEF143"/>
  </w:style>
  <w:style w:type="paragraph" w:customStyle="1" w:styleId="E39CF6CEE7244FA49EFF841AB505E394">
    <w:name w:val="E39CF6CEE7244FA49EFF841AB505E394"/>
  </w:style>
  <w:style w:type="paragraph" w:customStyle="1" w:styleId="3503C62396CC4A758F313B83DA9F5431">
    <w:name w:val="3503C62396CC4A758F313B83DA9F5431"/>
  </w:style>
  <w:style w:type="paragraph" w:customStyle="1" w:styleId="DAA80870CF4B43D3BD149C3A6201B570">
    <w:name w:val="DAA80870CF4B43D3BD149C3A6201B570"/>
  </w:style>
  <w:style w:type="paragraph" w:customStyle="1" w:styleId="297C31F6A7044EEBB89EF7A603509205">
    <w:name w:val="297C31F6A7044EEBB89EF7A603509205"/>
    <w:rsid w:val="00E44D33"/>
  </w:style>
  <w:style w:type="paragraph" w:customStyle="1" w:styleId="8740DACF6E0F4E86BF8F031510AA658C">
    <w:name w:val="8740DACF6E0F4E86BF8F031510AA658C"/>
    <w:rsid w:val="00E44D33"/>
  </w:style>
  <w:style w:type="paragraph" w:customStyle="1" w:styleId="7324A5C4FB304F71A3B9230799410193">
    <w:name w:val="7324A5C4FB304F71A3B9230799410193"/>
    <w:rsid w:val="00B010C8"/>
  </w:style>
  <w:style w:type="paragraph" w:customStyle="1" w:styleId="9991EF683C244492A9D3749BE4DD2C45">
    <w:name w:val="9991EF683C244492A9D3749BE4DD2C45"/>
    <w:rsid w:val="00FF7C43"/>
  </w:style>
  <w:style w:type="paragraph" w:customStyle="1" w:styleId="C941973E14D749FCA34A3489839C1414">
    <w:name w:val="C941973E14D749FCA34A3489839C1414"/>
    <w:rsid w:val="00FF7C43"/>
  </w:style>
  <w:style w:type="paragraph" w:customStyle="1" w:styleId="C69064C7C96246F58B9525AC84B900BC">
    <w:name w:val="C69064C7C96246F58B9525AC84B900BC"/>
    <w:rsid w:val="00FF7C43"/>
  </w:style>
  <w:style w:type="paragraph" w:customStyle="1" w:styleId="9041F36D30EF4BC2B73C8B18BBB71867">
    <w:name w:val="9041F36D30EF4BC2B73C8B18BBB71867"/>
    <w:rsid w:val="00FF7C43"/>
  </w:style>
  <w:style w:type="paragraph" w:customStyle="1" w:styleId="588BB9C7CF1B41C599B61986428F8295">
    <w:name w:val="588BB9C7CF1B41C599B61986428F8295"/>
    <w:rsid w:val="00FF7C43"/>
  </w:style>
  <w:style w:type="paragraph" w:customStyle="1" w:styleId="55AB477B92394F0287854DD3A67F48C2">
    <w:name w:val="55AB477B92394F0287854DD3A67F48C2"/>
    <w:rsid w:val="00FF7C43"/>
  </w:style>
  <w:style w:type="paragraph" w:customStyle="1" w:styleId="D1F2DC835FAE40DC97A65B3DB6196DB8">
    <w:name w:val="D1F2DC835FAE40DC97A65B3DB6196DB8"/>
    <w:rsid w:val="00FF7C43"/>
  </w:style>
  <w:style w:type="paragraph" w:customStyle="1" w:styleId="F7FDE4A979A842CD9FE23129C5BA5068">
    <w:name w:val="F7FDE4A979A842CD9FE23129C5BA5068"/>
    <w:rsid w:val="00FF7C43"/>
  </w:style>
  <w:style w:type="paragraph" w:customStyle="1" w:styleId="FFB6504D77634426806C4C1C9F916117">
    <w:name w:val="FFB6504D77634426806C4C1C9F916117"/>
    <w:rsid w:val="00FF7C43"/>
  </w:style>
  <w:style w:type="paragraph" w:customStyle="1" w:styleId="0F72DD324F364D0C890391213647ACB2">
    <w:name w:val="0F72DD324F364D0C890391213647ACB2"/>
    <w:rsid w:val="00FF7C43"/>
  </w:style>
  <w:style w:type="paragraph" w:customStyle="1" w:styleId="9C4F79A6788C4DCBBCEF437CDE6BDC2D">
    <w:name w:val="9C4F79A6788C4DCBBCEF437CDE6BDC2D"/>
    <w:rsid w:val="00FF7C43"/>
  </w:style>
  <w:style w:type="paragraph" w:customStyle="1" w:styleId="89D9442AEB01433E9C7CA7E38EE202FB">
    <w:name w:val="89D9442AEB01433E9C7CA7E38EE202FB"/>
    <w:rsid w:val="00FF7C43"/>
  </w:style>
  <w:style w:type="paragraph" w:customStyle="1" w:styleId="36DD06DBA0EB458B8A289FA9E273F670">
    <w:name w:val="36DD06DBA0EB458B8A289FA9E273F670"/>
    <w:rsid w:val="00FF7C43"/>
  </w:style>
  <w:style w:type="paragraph" w:customStyle="1" w:styleId="7BD9057ABD644017B367915EF06207F0">
    <w:name w:val="7BD9057ABD644017B367915EF06207F0"/>
    <w:rsid w:val="00FF7C43"/>
  </w:style>
  <w:style w:type="paragraph" w:customStyle="1" w:styleId="EFEF6494F61243BCAAC3501B74E048B0">
    <w:name w:val="EFEF6494F61243BCAAC3501B74E048B0"/>
    <w:rsid w:val="00FF7C43"/>
  </w:style>
  <w:style w:type="paragraph" w:customStyle="1" w:styleId="52FEB99D7733445884733DA9D49E0CE8">
    <w:name w:val="52FEB99D7733445884733DA9D49E0CE8"/>
    <w:rsid w:val="00FF7C43"/>
  </w:style>
  <w:style w:type="paragraph" w:customStyle="1" w:styleId="F6A8E000EF9642D6B8BC343F0B50EA1E">
    <w:name w:val="F6A8E000EF9642D6B8BC343F0B50EA1E"/>
    <w:rsid w:val="00FF7C43"/>
  </w:style>
  <w:style w:type="paragraph" w:customStyle="1" w:styleId="9AC4B1A02CB34B869772EE7BBCAB68A8">
    <w:name w:val="9AC4B1A02CB34B869772EE7BBCAB68A8"/>
    <w:rsid w:val="00FF7C43"/>
  </w:style>
  <w:style w:type="paragraph" w:customStyle="1" w:styleId="735070ABF3A047568F89C8404B6F29DC">
    <w:name w:val="735070ABF3A047568F89C8404B6F29DC"/>
    <w:rsid w:val="00FF7C43"/>
  </w:style>
  <w:style w:type="paragraph" w:customStyle="1" w:styleId="A4D59F316796471D9E7243B711C8F9B0">
    <w:name w:val="A4D59F316796471D9E7243B711C8F9B0"/>
    <w:rsid w:val="00FF7C43"/>
  </w:style>
  <w:style w:type="paragraph" w:customStyle="1" w:styleId="F9A37AD15C8F46D08220AF5D369D20FF">
    <w:name w:val="F9A37AD15C8F46D08220AF5D369D20FF"/>
    <w:rsid w:val="00FF7C43"/>
  </w:style>
  <w:style w:type="paragraph" w:customStyle="1" w:styleId="BC184A28D3BC4C70865F49943670E5C9">
    <w:name w:val="BC184A28D3BC4C70865F49943670E5C9"/>
    <w:rsid w:val="00FF7C43"/>
  </w:style>
  <w:style w:type="paragraph" w:customStyle="1" w:styleId="B635DD6AE28E48F0A53BD7B0736B00BE">
    <w:name w:val="B635DD6AE28E48F0A53BD7B0736B00BE"/>
    <w:rsid w:val="00FF7C43"/>
  </w:style>
  <w:style w:type="paragraph" w:customStyle="1" w:styleId="C09174E3082F465DBBF3FC75D9F0ABA8">
    <w:name w:val="C09174E3082F465DBBF3FC75D9F0ABA8"/>
    <w:rsid w:val="00FF7C43"/>
  </w:style>
  <w:style w:type="paragraph" w:customStyle="1" w:styleId="D1DDAEFAD4A14D0B9AAE359C50BE681C">
    <w:name w:val="D1DDAEFAD4A14D0B9AAE359C50BE681C"/>
    <w:rsid w:val="00FF7C43"/>
  </w:style>
  <w:style w:type="paragraph" w:customStyle="1" w:styleId="A04BCFDF98384828A260D955124A642C">
    <w:name w:val="A04BCFDF98384828A260D955124A642C"/>
    <w:rsid w:val="00664E38"/>
  </w:style>
  <w:style w:type="paragraph" w:customStyle="1" w:styleId="E73C37EB9B4B406AB503AA4E62CE3022">
    <w:name w:val="E73C37EB9B4B406AB503AA4E62CE3022"/>
    <w:rsid w:val="000F69A7"/>
  </w:style>
  <w:style w:type="paragraph" w:customStyle="1" w:styleId="450F746A78B74553915A5AC5E2ACC16A">
    <w:name w:val="450F746A78B74553915A5AC5E2ACC16A"/>
    <w:rsid w:val="00BE53EC"/>
  </w:style>
  <w:style w:type="paragraph" w:customStyle="1" w:styleId="A18EE9B3D952409DBCB28236A07CAB0A">
    <w:name w:val="A18EE9B3D952409DBCB28236A07CAB0A"/>
    <w:rsid w:val="00B81870"/>
  </w:style>
  <w:style w:type="paragraph" w:customStyle="1" w:styleId="4883DB167FA53E48B8FF80D9E991B3E8">
    <w:name w:val="4883DB167FA53E48B8FF80D9E991B3E8"/>
    <w:rsid w:val="00A94EB8"/>
    <w:pPr>
      <w:spacing w:after="0" w:line="240" w:lineRule="auto"/>
    </w:pPr>
    <w:rPr>
      <w:sz w:val="24"/>
      <w:szCs w:val="24"/>
      <w:lang w:eastAsia="ja-JP"/>
    </w:rPr>
  </w:style>
  <w:style w:type="paragraph" w:customStyle="1" w:styleId="C883488E6DA7B84BB7E8353FF19E4219">
    <w:name w:val="C883488E6DA7B84BB7E8353FF19E4219"/>
    <w:rsid w:val="00A94EB8"/>
    <w:pPr>
      <w:spacing w:after="0" w:line="240" w:lineRule="auto"/>
    </w:pPr>
    <w:rPr>
      <w:sz w:val="24"/>
      <w:szCs w:val="24"/>
      <w:lang w:eastAsia="ja-JP"/>
    </w:rPr>
  </w:style>
  <w:style w:type="paragraph" w:customStyle="1" w:styleId="2331108CFD0E23439C27C50BCFD5A13E">
    <w:name w:val="2331108CFD0E23439C27C50BCFD5A13E"/>
    <w:rsid w:val="00A94EB8"/>
    <w:pPr>
      <w:spacing w:after="0" w:line="240" w:lineRule="auto"/>
    </w:pPr>
    <w:rPr>
      <w:sz w:val="24"/>
      <w:szCs w:val="24"/>
      <w:lang w:eastAsia="ja-JP"/>
    </w:rPr>
  </w:style>
  <w:style w:type="paragraph" w:customStyle="1" w:styleId="1EE8F9DE53C25B4CAF642D85A1C4E77B">
    <w:name w:val="1EE8F9DE53C25B4CAF642D85A1C4E77B"/>
    <w:rsid w:val="00A94EB8"/>
    <w:pPr>
      <w:spacing w:after="0" w:line="240" w:lineRule="auto"/>
    </w:pPr>
    <w:rPr>
      <w:sz w:val="24"/>
      <w:szCs w:val="24"/>
      <w:lang w:eastAsia="ja-JP"/>
    </w:rPr>
  </w:style>
  <w:style w:type="paragraph" w:customStyle="1" w:styleId="7C6802D45CEABA4FAF3C360F321FF7D0">
    <w:name w:val="7C6802D45CEABA4FAF3C360F321FF7D0"/>
    <w:rsid w:val="00A94EB8"/>
    <w:pPr>
      <w:spacing w:after="0" w:line="240" w:lineRule="auto"/>
    </w:pPr>
    <w:rPr>
      <w:sz w:val="24"/>
      <w:szCs w:val="24"/>
      <w:lang w:eastAsia="ja-JP"/>
    </w:rPr>
  </w:style>
  <w:style w:type="paragraph" w:customStyle="1" w:styleId="83996BB35B367747B6EB4C99D79CFA33">
    <w:name w:val="83996BB35B367747B6EB4C99D79CFA33"/>
    <w:rsid w:val="00A94EB8"/>
    <w:pPr>
      <w:spacing w:after="0" w:line="240" w:lineRule="auto"/>
    </w:pPr>
    <w:rPr>
      <w:sz w:val="24"/>
      <w:szCs w:val="24"/>
      <w:lang w:eastAsia="ja-JP"/>
    </w:rPr>
  </w:style>
  <w:style w:type="paragraph" w:customStyle="1" w:styleId="6D6C374AC5585F498DF919E480494721">
    <w:name w:val="6D6C374AC5585F498DF919E480494721"/>
    <w:rsid w:val="001D1AD3"/>
    <w:pPr>
      <w:spacing w:after="0" w:line="240" w:lineRule="auto"/>
    </w:pPr>
    <w:rPr>
      <w:sz w:val="24"/>
      <w:szCs w:val="24"/>
      <w:lang w:eastAsia="ja-JP"/>
    </w:rPr>
  </w:style>
  <w:style w:type="paragraph" w:customStyle="1" w:styleId="A4B0E57BBE0E1B42AD54DB318E620114">
    <w:name w:val="A4B0E57BBE0E1B42AD54DB318E620114"/>
    <w:rsid w:val="00706935"/>
    <w:pPr>
      <w:spacing w:after="0" w:line="240" w:lineRule="auto"/>
    </w:pPr>
    <w:rPr>
      <w:sz w:val="24"/>
      <w:szCs w:val="24"/>
      <w:lang w:eastAsia="ja-JP"/>
    </w:rPr>
  </w:style>
  <w:style w:type="paragraph" w:customStyle="1" w:styleId="D466CF010E415946909E634F524A436B">
    <w:name w:val="D466CF010E415946909E634F524A436B"/>
    <w:rsid w:val="001934E5"/>
    <w:pPr>
      <w:spacing w:after="0" w:line="240" w:lineRule="auto"/>
    </w:pPr>
    <w:rPr>
      <w:sz w:val="24"/>
      <w:szCs w:val="24"/>
      <w:lang w:eastAsia="ja-JP"/>
    </w:rPr>
  </w:style>
  <w:style w:type="paragraph" w:customStyle="1" w:styleId="E9CEEBD199012B41ABAF2E6F6D6D7DC8">
    <w:name w:val="E9CEEBD199012B41ABAF2E6F6D6D7DC8"/>
    <w:rsid w:val="00D77C07"/>
    <w:pPr>
      <w:spacing w:after="0" w:line="240" w:lineRule="auto"/>
    </w:pPr>
    <w:rPr>
      <w:sz w:val="24"/>
      <w:szCs w:val="24"/>
      <w:lang w:eastAsia="ja-JP"/>
    </w:rPr>
  </w:style>
  <w:style w:type="paragraph" w:customStyle="1" w:styleId="D5C426A82427064BBDBCDA2E70D29719">
    <w:name w:val="D5C426A82427064BBDBCDA2E70D29719"/>
    <w:rsid w:val="00D77C07"/>
    <w:pPr>
      <w:spacing w:after="0" w:line="240" w:lineRule="auto"/>
    </w:pPr>
    <w:rPr>
      <w:sz w:val="24"/>
      <w:szCs w:val="24"/>
      <w:lang w:eastAsia="ja-JP"/>
    </w:rPr>
  </w:style>
  <w:style w:type="paragraph" w:customStyle="1" w:styleId="7040086D01C23F41A9EC88195F9760E9">
    <w:name w:val="7040086D01C23F41A9EC88195F9760E9"/>
    <w:rsid w:val="00AA02E5"/>
    <w:pPr>
      <w:spacing w:after="0" w:line="240" w:lineRule="auto"/>
    </w:pPr>
    <w:rPr>
      <w:sz w:val="24"/>
      <w:szCs w:val="24"/>
      <w:lang w:eastAsia="ja-JP"/>
    </w:rPr>
  </w:style>
  <w:style w:type="paragraph" w:customStyle="1" w:styleId="22EA1DAA85C55B42BF15FF80171AB6C8">
    <w:name w:val="22EA1DAA85C55B42BF15FF80171AB6C8"/>
    <w:rsid w:val="00AA02E5"/>
    <w:pPr>
      <w:spacing w:after="0" w:line="240" w:lineRule="auto"/>
    </w:pPr>
    <w:rPr>
      <w:sz w:val="24"/>
      <w:szCs w:val="24"/>
      <w:lang w:eastAsia="ja-JP"/>
    </w:rPr>
  </w:style>
  <w:style w:type="paragraph" w:customStyle="1" w:styleId="BE0C0C43631A451C988961801BC33E67">
    <w:name w:val="BE0C0C43631A451C988961801BC33E67"/>
    <w:rsid w:val="004D6545"/>
  </w:style>
  <w:style w:type="paragraph" w:customStyle="1" w:styleId="EB14FB2AA0B049CD81344B3720594CCD">
    <w:name w:val="EB14FB2AA0B049CD81344B3720594CCD"/>
    <w:rsid w:val="00C36209"/>
  </w:style>
  <w:style w:type="paragraph" w:customStyle="1" w:styleId="380F67F9248742A98C09389819049C3A">
    <w:name w:val="380F67F9248742A98C09389819049C3A"/>
    <w:rsid w:val="00C36209"/>
  </w:style>
  <w:style w:type="paragraph" w:customStyle="1" w:styleId="F906E7890FD14DF4ABF839182245B0CA">
    <w:name w:val="F906E7890FD14DF4ABF839182245B0CA"/>
    <w:rsid w:val="00C36209"/>
  </w:style>
  <w:style w:type="paragraph" w:customStyle="1" w:styleId="361B97BDBE0A47E99777226C317B8C79">
    <w:name w:val="361B97BDBE0A47E99777226C317B8C79"/>
    <w:rsid w:val="00C36209"/>
  </w:style>
  <w:style w:type="paragraph" w:customStyle="1" w:styleId="1AA9CAD8A04C42B1B98C01A462F2ECC7">
    <w:name w:val="1AA9CAD8A04C42B1B98C01A462F2ECC7"/>
    <w:rsid w:val="00483027"/>
  </w:style>
  <w:style w:type="paragraph" w:customStyle="1" w:styleId="68DB8DBA08884239945226222B8893D7">
    <w:name w:val="68DB8DBA08884239945226222B8893D7"/>
    <w:rsid w:val="00483027"/>
  </w:style>
  <w:style w:type="paragraph" w:customStyle="1" w:styleId="4D926247485241A6B94425634A4504C9">
    <w:name w:val="4D926247485241A6B94425634A4504C9"/>
    <w:rsid w:val="00483027"/>
  </w:style>
  <w:style w:type="paragraph" w:customStyle="1" w:styleId="411C67FE7CFE4DD4857115274957F516">
    <w:name w:val="411C67FE7CFE4DD4857115274957F516"/>
    <w:rsid w:val="00483027"/>
  </w:style>
  <w:style w:type="paragraph" w:customStyle="1" w:styleId="B2C0CCD1A7B5417DBDA349009315AD5A">
    <w:name w:val="B2C0CCD1A7B5417DBDA349009315AD5A"/>
    <w:rsid w:val="00A77A94"/>
    <w:pPr>
      <w:spacing w:after="160" w:line="259" w:lineRule="auto"/>
    </w:pPr>
  </w:style>
  <w:style w:type="paragraph" w:customStyle="1" w:styleId="31E873B849294343966DA894F54AADC0">
    <w:name w:val="31E873B849294343966DA894F54AADC0"/>
    <w:rsid w:val="00A77A94"/>
    <w:pPr>
      <w:spacing w:after="160" w:line="259" w:lineRule="auto"/>
    </w:pPr>
  </w:style>
  <w:style w:type="paragraph" w:customStyle="1" w:styleId="66CA98B988C442CB9A417F4EADA47A04">
    <w:name w:val="66CA98B988C442CB9A417F4EADA47A04"/>
    <w:rsid w:val="00A77A94"/>
    <w:pPr>
      <w:spacing w:after="160" w:line="259" w:lineRule="auto"/>
    </w:pPr>
  </w:style>
  <w:style w:type="paragraph" w:customStyle="1" w:styleId="B2206408B38F42838AA84539C644A26C">
    <w:name w:val="B2206408B38F42838AA84539C644A26C"/>
    <w:rsid w:val="00A77A94"/>
    <w:pPr>
      <w:spacing w:after="160" w:line="259" w:lineRule="auto"/>
    </w:pPr>
  </w:style>
  <w:style w:type="paragraph" w:customStyle="1" w:styleId="C17B0A74403D48A2B67ABF4C6CCFB140">
    <w:name w:val="C17B0A74403D48A2B67ABF4C6CCFB140"/>
    <w:rsid w:val="00A77A94"/>
    <w:pPr>
      <w:spacing w:after="160" w:line="259" w:lineRule="auto"/>
    </w:pPr>
  </w:style>
  <w:style w:type="paragraph" w:customStyle="1" w:styleId="C9E9C7784DA445FDBB4B6CC8049718F0">
    <w:name w:val="C9E9C7784DA445FDBB4B6CC8049718F0"/>
    <w:rsid w:val="00A77A94"/>
    <w:pPr>
      <w:spacing w:after="160" w:line="259" w:lineRule="auto"/>
    </w:pPr>
  </w:style>
  <w:style w:type="paragraph" w:customStyle="1" w:styleId="C6807ECFAC1541D1A844F9CEA056C85A">
    <w:name w:val="C6807ECFAC1541D1A844F9CEA056C85A"/>
    <w:rsid w:val="00A77A94"/>
    <w:pPr>
      <w:spacing w:after="160" w:line="259" w:lineRule="auto"/>
    </w:pPr>
  </w:style>
  <w:style w:type="paragraph" w:customStyle="1" w:styleId="00F3F2C4816A4390B434B081D058DFF4">
    <w:name w:val="00F3F2C4816A4390B434B081D058DFF4"/>
    <w:rsid w:val="00A77A94"/>
    <w:pPr>
      <w:spacing w:after="160" w:line="259" w:lineRule="auto"/>
    </w:pPr>
  </w:style>
  <w:style w:type="paragraph" w:customStyle="1" w:styleId="CD947140FB7246C799D2EB728E80B08A">
    <w:name w:val="CD947140FB7246C799D2EB728E80B08A"/>
    <w:rsid w:val="00A77A94"/>
    <w:pPr>
      <w:spacing w:after="160" w:line="259" w:lineRule="auto"/>
    </w:pPr>
  </w:style>
  <w:style w:type="paragraph" w:customStyle="1" w:styleId="5C2A78C4B8574F4FA12F375FF1EC62E4">
    <w:name w:val="5C2A78C4B8574F4FA12F375FF1EC62E4"/>
    <w:rsid w:val="00A77A94"/>
    <w:pPr>
      <w:spacing w:after="160" w:line="259" w:lineRule="auto"/>
    </w:pPr>
  </w:style>
  <w:style w:type="paragraph" w:customStyle="1" w:styleId="1A63B864F7A94D8FBE3260AB5442F952">
    <w:name w:val="1A63B864F7A94D8FBE3260AB5442F952"/>
    <w:rsid w:val="00A77A94"/>
    <w:pPr>
      <w:spacing w:after="160" w:line="259" w:lineRule="auto"/>
    </w:pPr>
  </w:style>
  <w:style w:type="paragraph" w:customStyle="1" w:styleId="837758C7276E478E98C18079EC27A14F">
    <w:name w:val="837758C7276E478E98C18079EC27A14F"/>
    <w:rsid w:val="00A77A94"/>
    <w:pPr>
      <w:spacing w:after="160" w:line="259" w:lineRule="auto"/>
    </w:pPr>
  </w:style>
  <w:style w:type="paragraph" w:customStyle="1" w:styleId="1AA9CAD8A04C42B1B98C01A462F2ECC71">
    <w:name w:val="1AA9CAD8A04C42B1B98C01A462F2ECC71"/>
    <w:rsid w:val="00A77A94"/>
    <w:rPr>
      <w:rFonts w:eastAsiaTheme="minorHAnsi"/>
    </w:rPr>
  </w:style>
  <w:style w:type="paragraph" w:customStyle="1" w:styleId="68DB8DBA08884239945226222B8893D71">
    <w:name w:val="68DB8DBA08884239945226222B8893D71"/>
    <w:rsid w:val="00A77A94"/>
    <w:rPr>
      <w:rFonts w:eastAsiaTheme="minorHAnsi"/>
    </w:rPr>
  </w:style>
  <w:style w:type="paragraph" w:customStyle="1" w:styleId="4D926247485241A6B94425634A4504C91">
    <w:name w:val="4D926247485241A6B94425634A4504C91"/>
    <w:rsid w:val="00A77A94"/>
    <w:rPr>
      <w:rFonts w:eastAsiaTheme="minorHAnsi"/>
    </w:rPr>
  </w:style>
  <w:style w:type="paragraph" w:customStyle="1" w:styleId="411C67FE7CFE4DD4857115274957F5161">
    <w:name w:val="411C67FE7CFE4DD4857115274957F5161"/>
    <w:rsid w:val="00A77A94"/>
    <w:rPr>
      <w:rFonts w:eastAsiaTheme="minorHAnsi"/>
    </w:rPr>
  </w:style>
  <w:style w:type="paragraph" w:customStyle="1" w:styleId="8D66AED745B144AC87CC8A9290A76393">
    <w:name w:val="8D66AED745B144AC87CC8A9290A76393"/>
    <w:rsid w:val="00A77A94"/>
    <w:rPr>
      <w:rFonts w:eastAsiaTheme="minorHAnsi"/>
    </w:rPr>
  </w:style>
  <w:style w:type="paragraph" w:customStyle="1" w:styleId="56C91C83231F420EAE7BD8500ADF12BA">
    <w:name w:val="56C91C83231F420EAE7BD8500ADF12BA"/>
    <w:rsid w:val="00A77A94"/>
    <w:rPr>
      <w:rFonts w:eastAsiaTheme="minorHAnsi"/>
    </w:rPr>
  </w:style>
  <w:style w:type="paragraph" w:customStyle="1" w:styleId="986FEF98CA0947D4AE240E2F5AC1EB28">
    <w:name w:val="986FEF98CA0947D4AE240E2F5AC1EB28"/>
    <w:rsid w:val="00A77A94"/>
    <w:rPr>
      <w:rFonts w:eastAsiaTheme="minorHAnsi"/>
    </w:rPr>
  </w:style>
  <w:style w:type="paragraph" w:customStyle="1" w:styleId="0CAFC8D432434A4C9C43132229896B70">
    <w:name w:val="0CAFC8D432434A4C9C43132229896B70"/>
    <w:rsid w:val="00A77A94"/>
    <w:rPr>
      <w:rFonts w:eastAsiaTheme="minorHAnsi"/>
    </w:rPr>
  </w:style>
  <w:style w:type="paragraph" w:customStyle="1" w:styleId="6E02DD3801A64EF7A2161CCB616D211C">
    <w:name w:val="6E02DD3801A64EF7A2161CCB616D211C"/>
    <w:rsid w:val="00A77A94"/>
    <w:rPr>
      <w:rFonts w:eastAsiaTheme="minorHAnsi"/>
    </w:rPr>
  </w:style>
  <w:style w:type="paragraph" w:customStyle="1" w:styleId="224138952C7544908587FF8375E8580A">
    <w:name w:val="224138952C7544908587FF8375E8580A"/>
    <w:rsid w:val="00A77A94"/>
    <w:rPr>
      <w:rFonts w:eastAsiaTheme="minorHAnsi"/>
    </w:rPr>
  </w:style>
  <w:style w:type="paragraph" w:customStyle="1" w:styleId="42911A8DC6B544219E75C404BC069AFB">
    <w:name w:val="42911A8DC6B544219E75C404BC069AFB"/>
    <w:rsid w:val="00A77A94"/>
    <w:rPr>
      <w:rFonts w:eastAsiaTheme="minorHAnsi"/>
    </w:rPr>
  </w:style>
  <w:style w:type="paragraph" w:customStyle="1" w:styleId="1AA9CAD8A04C42B1B98C01A462F2ECC72">
    <w:name w:val="1AA9CAD8A04C42B1B98C01A462F2ECC72"/>
    <w:rsid w:val="00A77A94"/>
    <w:rPr>
      <w:rFonts w:eastAsiaTheme="minorHAnsi"/>
    </w:rPr>
  </w:style>
  <w:style w:type="paragraph" w:customStyle="1" w:styleId="68DB8DBA08884239945226222B8893D72">
    <w:name w:val="68DB8DBA08884239945226222B8893D72"/>
    <w:rsid w:val="00A77A94"/>
    <w:rPr>
      <w:rFonts w:eastAsiaTheme="minorHAnsi"/>
    </w:rPr>
  </w:style>
  <w:style w:type="paragraph" w:customStyle="1" w:styleId="4D926247485241A6B94425634A4504C92">
    <w:name w:val="4D926247485241A6B94425634A4504C92"/>
    <w:rsid w:val="00A77A94"/>
    <w:rPr>
      <w:rFonts w:eastAsiaTheme="minorHAnsi"/>
    </w:rPr>
  </w:style>
  <w:style w:type="paragraph" w:customStyle="1" w:styleId="411C67FE7CFE4DD4857115274957F5162">
    <w:name w:val="411C67FE7CFE4DD4857115274957F5162"/>
    <w:rsid w:val="00A77A94"/>
    <w:rPr>
      <w:rFonts w:eastAsiaTheme="minorHAnsi"/>
    </w:rPr>
  </w:style>
  <w:style w:type="paragraph" w:customStyle="1" w:styleId="8D66AED745B144AC87CC8A9290A763931">
    <w:name w:val="8D66AED745B144AC87CC8A9290A763931"/>
    <w:rsid w:val="00A77A94"/>
    <w:rPr>
      <w:rFonts w:eastAsiaTheme="minorHAnsi"/>
    </w:rPr>
  </w:style>
  <w:style w:type="paragraph" w:customStyle="1" w:styleId="56C91C83231F420EAE7BD8500ADF12BA1">
    <w:name w:val="56C91C83231F420EAE7BD8500ADF12BA1"/>
    <w:rsid w:val="00A77A94"/>
    <w:rPr>
      <w:rFonts w:eastAsiaTheme="minorHAnsi"/>
    </w:rPr>
  </w:style>
  <w:style w:type="paragraph" w:customStyle="1" w:styleId="986FEF98CA0947D4AE240E2F5AC1EB281">
    <w:name w:val="986FEF98CA0947D4AE240E2F5AC1EB281"/>
    <w:rsid w:val="00A77A94"/>
    <w:rPr>
      <w:rFonts w:eastAsiaTheme="minorHAnsi"/>
    </w:rPr>
  </w:style>
  <w:style w:type="paragraph" w:customStyle="1" w:styleId="0CAFC8D432434A4C9C43132229896B701">
    <w:name w:val="0CAFC8D432434A4C9C43132229896B701"/>
    <w:rsid w:val="00A77A94"/>
    <w:rPr>
      <w:rFonts w:eastAsiaTheme="minorHAnsi"/>
    </w:rPr>
  </w:style>
  <w:style w:type="paragraph" w:customStyle="1" w:styleId="6E02DD3801A64EF7A2161CCB616D211C1">
    <w:name w:val="6E02DD3801A64EF7A2161CCB616D211C1"/>
    <w:rsid w:val="00A77A94"/>
    <w:rPr>
      <w:rFonts w:eastAsiaTheme="minorHAnsi"/>
    </w:rPr>
  </w:style>
  <w:style w:type="paragraph" w:customStyle="1" w:styleId="224138952C7544908587FF8375E8580A1">
    <w:name w:val="224138952C7544908587FF8375E8580A1"/>
    <w:rsid w:val="00A77A94"/>
    <w:rPr>
      <w:rFonts w:eastAsiaTheme="minorHAnsi"/>
    </w:rPr>
  </w:style>
  <w:style w:type="paragraph" w:customStyle="1" w:styleId="42911A8DC6B544219E75C404BC069AFB1">
    <w:name w:val="42911A8DC6B544219E75C404BC069AFB1"/>
    <w:rsid w:val="00A77A94"/>
    <w:rPr>
      <w:rFonts w:eastAsiaTheme="minorHAnsi"/>
    </w:rPr>
  </w:style>
  <w:style w:type="paragraph" w:customStyle="1" w:styleId="D7973D53C0134820872F716F22EDB544">
    <w:name w:val="D7973D53C0134820872F716F22EDB544"/>
    <w:rsid w:val="00A77A94"/>
    <w:pPr>
      <w:spacing w:after="160" w:line="259" w:lineRule="auto"/>
    </w:pPr>
  </w:style>
  <w:style w:type="paragraph" w:customStyle="1" w:styleId="0388A1F45F2A40D8802E2CE447960713">
    <w:name w:val="0388A1F45F2A40D8802E2CE447960713"/>
    <w:rsid w:val="00A77A94"/>
    <w:pPr>
      <w:spacing w:after="160" w:line="259" w:lineRule="auto"/>
    </w:pPr>
  </w:style>
  <w:style w:type="paragraph" w:customStyle="1" w:styleId="1AA9CAD8A04C42B1B98C01A462F2ECC73">
    <w:name w:val="1AA9CAD8A04C42B1B98C01A462F2ECC73"/>
    <w:rsid w:val="00A77A94"/>
    <w:rPr>
      <w:rFonts w:eastAsiaTheme="minorHAnsi"/>
    </w:rPr>
  </w:style>
  <w:style w:type="paragraph" w:customStyle="1" w:styleId="68DB8DBA08884239945226222B8893D73">
    <w:name w:val="68DB8DBA08884239945226222B8893D73"/>
    <w:rsid w:val="00A77A94"/>
    <w:rPr>
      <w:rFonts w:eastAsiaTheme="minorHAnsi"/>
    </w:rPr>
  </w:style>
  <w:style w:type="paragraph" w:customStyle="1" w:styleId="4D926247485241A6B94425634A4504C93">
    <w:name w:val="4D926247485241A6B94425634A4504C93"/>
    <w:rsid w:val="00A77A94"/>
    <w:rPr>
      <w:rFonts w:eastAsiaTheme="minorHAnsi"/>
    </w:rPr>
  </w:style>
  <w:style w:type="paragraph" w:customStyle="1" w:styleId="411C67FE7CFE4DD4857115274957F5163">
    <w:name w:val="411C67FE7CFE4DD4857115274957F5163"/>
    <w:rsid w:val="00A77A94"/>
    <w:rPr>
      <w:rFonts w:eastAsiaTheme="minorHAnsi"/>
    </w:rPr>
  </w:style>
  <w:style w:type="paragraph" w:customStyle="1" w:styleId="8D66AED745B144AC87CC8A9290A763932">
    <w:name w:val="8D66AED745B144AC87CC8A9290A763932"/>
    <w:rsid w:val="00A77A94"/>
    <w:rPr>
      <w:rFonts w:eastAsiaTheme="minorHAnsi"/>
    </w:rPr>
  </w:style>
  <w:style w:type="paragraph" w:customStyle="1" w:styleId="56C91C83231F420EAE7BD8500ADF12BA2">
    <w:name w:val="56C91C83231F420EAE7BD8500ADF12BA2"/>
    <w:rsid w:val="00A77A94"/>
    <w:rPr>
      <w:rFonts w:eastAsiaTheme="minorHAnsi"/>
    </w:rPr>
  </w:style>
  <w:style w:type="paragraph" w:customStyle="1" w:styleId="986FEF98CA0947D4AE240E2F5AC1EB282">
    <w:name w:val="986FEF98CA0947D4AE240E2F5AC1EB282"/>
    <w:rsid w:val="00A77A94"/>
    <w:rPr>
      <w:rFonts w:eastAsiaTheme="minorHAnsi"/>
    </w:rPr>
  </w:style>
  <w:style w:type="paragraph" w:customStyle="1" w:styleId="0CAFC8D432434A4C9C43132229896B702">
    <w:name w:val="0CAFC8D432434A4C9C43132229896B702"/>
    <w:rsid w:val="00A77A94"/>
    <w:rPr>
      <w:rFonts w:eastAsiaTheme="minorHAnsi"/>
    </w:rPr>
  </w:style>
  <w:style w:type="paragraph" w:customStyle="1" w:styleId="6E02DD3801A64EF7A2161CCB616D211C2">
    <w:name w:val="6E02DD3801A64EF7A2161CCB616D211C2"/>
    <w:rsid w:val="00A77A94"/>
    <w:rPr>
      <w:rFonts w:eastAsiaTheme="minorHAnsi"/>
    </w:rPr>
  </w:style>
  <w:style w:type="paragraph" w:customStyle="1" w:styleId="224138952C7544908587FF8375E8580A2">
    <w:name w:val="224138952C7544908587FF8375E8580A2"/>
    <w:rsid w:val="00A77A94"/>
    <w:rPr>
      <w:rFonts w:eastAsiaTheme="minorHAnsi"/>
    </w:rPr>
  </w:style>
  <w:style w:type="paragraph" w:customStyle="1" w:styleId="42911A8DC6B544219E75C404BC069AFB2">
    <w:name w:val="42911A8DC6B544219E75C404BC069AFB2"/>
    <w:rsid w:val="00A77A94"/>
    <w:rPr>
      <w:rFonts w:eastAsiaTheme="minorHAnsi"/>
    </w:rPr>
  </w:style>
  <w:style w:type="paragraph" w:customStyle="1" w:styleId="1AA9CAD8A04C42B1B98C01A462F2ECC74">
    <w:name w:val="1AA9CAD8A04C42B1B98C01A462F2ECC74"/>
    <w:rsid w:val="00A77A94"/>
    <w:rPr>
      <w:rFonts w:eastAsiaTheme="minorHAnsi"/>
    </w:rPr>
  </w:style>
  <w:style w:type="paragraph" w:customStyle="1" w:styleId="68DB8DBA08884239945226222B8893D74">
    <w:name w:val="68DB8DBA08884239945226222B8893D74"/>
    <w:rsid w:val="00A77A94"/>
    <w:rPr>
      <w:rFonts w:eastAsiaTheme="minorHAnsi"/>
    </w:rPr>
  </w:style>
  <w:style w:type="paragraph" w:customStyle="1" w:styleId="4D926247485241A6B94425634A4504C94">
    <w:name w:val="4D926247485241A6B94425634A4504C94"/>
    <w:rsid w:val="00A77A94"/>
    <w:rPr>
      <w:rFonts w:eastAsiaTheme="minorHAnsi"/>
    </w:rPr>
  </w:style>
  <w:style w:type="paragraph" w:customStyle="1" w:styleId="411C67FE7CFE4DD4857115274957F5164">
    <w:name w:val="411C67FE7CFE4DD4857115274957F5164"/>
    <w:rsid w:val="00A77A94"/>
    <w:rPr>
      <w:rFonts w:eastAsiaTheme="minorHAnsi"/>
    </w:rPr>
  </w:style>
  <w:style w:type="paragraph" w:customStyle="1" w:styleId="8D66AED745B144AC87CC8A9290A763933">
    <w:name w:val="8D66AED745B144AC87CC8A9290A763933"/>
    <w:rsid w:val="00A77A94"/>
    <w:rPr>
      <w:rFonts w:eastAsiaTheme="minorHAnsi"/>
    </w:rPr>
  </w:style>
  <w:style w:type="paragraph" w:customStyle="1" w:styleId="56C91C83231F420EAE7BD8500ADF12BA3">
    <w:name w:val="56C91C83231F420EAE7BD8500ADF12BA3"/>
    <w:rsid w:val="00A77A94"/>
    <w:rPr>
      <w:rFonts w:eastAsiaTheme="minorHAnsi"/>
    </w:rPr>
  </w:style>
  <w:style w:type="paragraph" w:customStyle="1" w:styleId="986FEF98CA0947D4AE240E2F5AC1EB283">
    <w:name w:val="986FEF98CA0947D4AE240E2F5AC1EB283"/>
    <w:rsid w:val="00A77A94"/>
    <w:rPr>
      <w:rFonts w:eastAsiaTheme="minorHAnsi"/>
    </w:rPr>
  </w:style>
  <w:style w:type="paragraph" w:customStyle="1" w:styleId="0CAFC8D432434A4C9C43132229896B703">
    <w:name w:val="0CAFC8D432434A4C9C43132229896B703"/>
    <w:rsid w:val="00A77A94"/>
    <w:rPr>
      <w:rFonts w:eastAsiaTheme="minorHAnsi"/>
    </w:rPr>
  </w:style>
  <w:style w:type="paragraph" w:customStyle="1" w:styleId="6E02DD3801A64EF7A2161CCB616D211C3">
    <w:name w:val="6E02DD3801A64EF7A2161CCB616D211C3"/>
    <w:rsid w:val="00A77A94"/>
    <w:rPr>
      <w:rFonts w:eastAsiaTheme="minorHAnsi"/>
    </w:rPr>
  </w:style>
  <w:style w:type="paragraph" w:customStyle="1" w:styleId="224138952C7544908587FF8375E8580A3">
    <w:name w:val="224138952C7544908587FF8375E8580A3"/>
    <w:rsid w:val="00A77A94"/>
    <w:rPr>
      <w:rFonts w:eastAsiaTheme="minorHAnsi"/>
    </w:rPr>
  </w:style>
  <w:style w:type="paragraph" w:customStyle="1" w:styleId="42911A8DC6B544219E75C404BC069AFB3">
    <w:name w:val="42911A8DC6B544219E75C404BC069AFB3"/>
    <w:rsid w:val="00A77A94"/>
    <w:rPr>
      <w:rFonts w:eastAsiaTheme="minorHAnsi"/>
    </w:rPr>
  </w:style>
  <w:style w:type="paragraph" w:customStyle="1" w:styleId="697EC42E73134BBA89C2B77AEE255C2C">
    <w:name w:val="697EC42E73134BBA89C2B77AEE255C2C"/>
    <w:rsid w:val="00A77A94"/>
    <w:pPr>
      <w:spacing w:after="160" w:line="259" w:lineRule="auto"/>
    </w:pPr>
  </w:style>
  <w:style w:type="paragraph" w:customStyle="1" w:styleId="191AA7D360A54B92B7F2D31B7B2B9247">
    <w:name w:val="191AA7D360A54B92B7F2D31B7B2B9247"/>
    <w:rsid w:val="00A77A94"/>
    <w:pPr>
      <w:spacing w:after="160" w:line="259" w:lineRule="auto"/>
    </w:pPr>
  </w:style>
  <w:style w:type="paragraph" w:customStyle="1" w:styleId="1AA9CAD8A04C42B1B98C01A462F2ECC75">
    <w:name w:val="1AA9CAD8A04C42B1B98C01A462F2ECC75"/>
    <w:rsid w:val="00A77A94"/>
    <w:rPr>
      <w:rFonts w:eastAsiaTheme="minorHAnsi"/>
    </w:rPr>
  </w:style>
  <w:style w:type="paragraph" w:customStyle="1" w:styleId="68DB8DBA08884239945226222B8893D75">
    <w:name w:val="68DB8DBA08884239945226222B8893D75"/>
    <w:rsid w:val="00A77A94"/>
    <w:rPr>
      <w:rFonts w:eastAsiaTheme="minorHAnsi"/>
    </w:rPr>
  </w:style>
  <w:style w:type="paragraph" w:customStyle="1" w:styleId="4D926247485241A6B94425634A4504C95">
    <w:name w:val="4D926247485241A6B94425634A4504C95"/>
    <w:rsid w:val="00A77A94"/>
    <w:rPr>
      <w:rFonts w:eastAsiaTheme="minorHAnsi"/>
    </w:rPr>
  </w:style>
  <w:style w:type="paragraph" w:customStyle="1" w:styleId="411C67FE7CFE4DD4857115274957F5165">
    <w:name w:val="411C67FE7CFE4DD4857115274957F5165"/>
    <w:rsid w:val="00A77A94"/>
    <w:rPr>
      <w:rFonts w:eastAsiaTheme="minorHAnsi"/>
    </w:rPr>
  </w:style>
  <w:style w:type="paragraph" w:customStyle="1" w:styleId="697EC42E73134BBA89C2B77AEE255C2C1">
    <w:name w:val="697EC42E73134BBA89C2B77AEE255C2C1"/>
    <w:rsid w:val="00A77A94"/>
    <w:rPr>
      <w:rFonts w:eastAsiaTheme="minorHAnsi"/>
    </w:rPr>
  </w:style>
  <w:style w:type="paragraph" w:customStyle="1" w:styleId="191AA7D360A54B92B7F2D31B7B2B92471">
    <w:name w:val="191AA7D360A54B92B7F2D31B7B2B92471"/>
    <w:rsid w:val="00A77A94"/>
    <w:rPr>
      <w:rFonts w:eastAsiaTheme="minorHAnsi"/>
    </w:rPr>
  </w:style>
  <w:style w:type="paragraph" w:customStyle="1" w:styleId="8D66AED745B144AC87CC8A9290A763934">
    <w:name w:val="8D66AED745B144AC87CC8A9290A763934"/>
    <w:rsid w:val="00A77A94"/>
    <w:rPr>
      <w:rFonts w:eastAsiaTheme="minorHAnsi"/>
    </w:rPr>
  </w:style>
  <w:style w:type="paragraph" w:customStyle="1" w:styleId="56C91C83231F420EAE7BD8500ADF12BA4">
    <w:name w:val="56C91C83231F420EAE7BD8500ADF12BA4"/>
    <w:rsid w:val="00A77A94"/>
    <w:rPr>
      <w:rFonts w:eastAsiaTheme="minorHAnsi"/>
    </w:rPr>
  </w:style>
  <w:style w:type="paragraph" w:customStyle="1" w:styleId="986FEF98CA0947D4AE240E2F5AC1EB284">
    <w:name w:val="986FEF98CA0947D4AE240E2F5AC1EB284"/>
    <w:rsid w:val="00A77A94"/>
    <w:rPr>
      <w:rFonts w:eastAsiaTheme="minorHAnsi"/>
    </w:rPr>
  </w:style>
  <w:style w:type="paragraph" w:customStyle="1" w:styleId="0CAFC8D432434A4C9C43132229896B704">
    <w:name w:val="0CAFC8D432434A4C9C43132229896B704"/>
    <w:rsid w:val="00A77A94"/>
    <w:rPr>
      <w:rFonts w:eastAsiaTheme="minorHAnsi"/>
    </w:rPr>
  </w:style>
  <w:style w:type="paragraph" w:customStyle="1" w:styleId="6E02DD3801A64EF7A2161CCB616D211C4">
    <w:name w:val="6E02DD3801A64EF7A2161CCB616D211C4"/>
    <w:rsid w:val="00A77A94"/>
    <w:rPr>
      <w:rFonts w:eastAsiaTheme="minorHAnsi"/>
    </w:rPr>
  </w:style>
  <w:style w:type="paragraph" w:customStyle="1" w:styleId="224138952C7544908587FF8375E8580A4">
    <w:name w:val="224138952C7544908587FF8375E8580A4"/>
    <w:rsid w:val="00A77A94"/>
    <w:rPr>
      <w:rFonts w:eastAsiaTheme="minorHAnsi"/>
    </w:rPr>
  </w:style>
  <w:style w:type="paragraph" w:customStyle="1" w:styleId="42911A8DC6B544219E75C404BC069AFB4">
    <w:name w:val="42911A8DC6B544219E75C404BC069AFB4"/>
    <w:rsid w:val="00A77A94"/>
    <w:rPr>
      <w:rFonts w:eastAsiaTheme="minorHAnsi"/>
    </w:rPr>
  </w:style>
  <w:style w:type="paragraph" w:customStyle="1" w:styleId="1AA9CAD8A04C42B1B98C01A462F2ECC76">
    <w:name w:val="1AA9CAD8A04C42B1B98C01A462F2ECC76"/>
    <w:rsid w:val="00A77A94"/>
    <w:rPr>
      <w:rFonts w:eastAsiaTheme="minorHAnsi"/>
    </w:rPr>
  </w:style>
  <w:style w:type="paragraph" w:customStyle="1" w:styleId="68DB8DBA08884239945226222B8893D76">
    <w:name w:val="68DB8DBA08884239945226222B8893D76"/>
    <w:rsid w:val="00A77A94"/>
    <w:rPr>
      <w:rFonts w:eastAsiaTheme="minorHAnsi"/>
    </w:rPr>
  </w:style>
  <w:style w:type="paragraph" w:customStyle="1" w:styleId="4D926247485241A6B94425634A4504C96">
    <w:name w:val="4D926247485241A6B94425634A4504C96"/>
    <w:rsid w:val="00A77A94"/>
    <w:rPr>
      <w:rFonts w:eastAsiaTheme="minorHAnsi"/>
    </w:rPr>
  </w:style>
  <w:style w:type="paragraph" w:customStyle="1" w:styleId="411C67FE7CFE4DD4857115274957F5166">
    <w:name w:val="411C67FE7CFE4DD4857115274957F5166"/>
    <w:rsid w:val="00A77A94"/>
    <w:rPr>
      <w:rFonts w:eastAsiaTheme="minorHAnsi"/>
    </w:rPr>
  </w:style>
  <w:style w:type="paragraph" w:customStyle="1" w:styleId="697EC42E73134BBA89C2B77AEE255C2C2">
    <w:name w:val="697EC42E73134BBA89C2B77AEE255C2C2"/>
    <w:rsid w:val="00A77A94"/>
    <w:rPr>
      <w:rFonts w:eastAsiaTheme="minorHAnsi"/>
    </w:rPr>
  </w:style>
  <w:style w:type="paragraph" w:customStyle="1" w:styleId="191AA7D360A54B92B7F2D31B7B2B92472">
    <w:name w:val="191AA7D360A54B92B7F2D31B7B2B92472"/>
    <w:rsid w:val="00A77A94"/>
    <w:rPr>
      <w:rFonts w:eastAsiaTheme="minorHAnsi"/>
    </w:rPr>
  </w:style>
  <w:style w:type="paragraph" w:customStyle="1" w:styleId="8D66AED745B144AC87CC8A9290A763935">
    <w:name w:val="8D66AED745B144AC87CC8A9290A763935"/>
    <w:rsid w:val="00A77A94"/>
    <w:rPr>
      <w:rFonts w:eastAsiaTheme="minorHAnsi"/>
    </w:rPr>
  </w:style>
  <w:style w:type="paragraph" w:customStyle="1" w:styleId="56C91C83231F420EAE7BD8500ADF12BA5">
    <w:name w:val="56C91C83231F420EAE7BD8500ADF12BA5"/>
    <w:rsid w:val="00A77A94"/>
    <w:rPr>
      <w:rFonts w:eastAsiaTheme="minorHAnsi"/>
    </w:rPr>
  </w:style>
  <w:style w:type="paragraph" w:customStyle="1" w:styleId="986FEF98CA0947D4AE240E2F5AC1EB285">
    <w:name w:val="986FEF98CA0947D4AE240E2F5AC1EB285"/>
    <w:rsid w:val="00A77A94"/>
    <w:rPr>
      <w:rFonts w:eastAsiaTheme="minorHAnsi"/>
    </w:rPr>
  </w:style>
  <w:style w:type="paragraph" w:customStyle="1" w:styleId="0CAFC8D432434A4C9C43132229896B705">
    <w:name w:val="0CAFC8D432434A4C9C43132229896B705"/>
    <w:rsid w:val="00A77A94"/>
    <w:rPr>
      <w:rFonts w:eastAsiaTheme="minorHAnsi"/>
    </w:rPr>
  </w:style>
  <w:style w:type="paragraph" w:customStyle="1" w:styleId="6E02DD3801A64EF7A2161CCB616D211C5">
    <w:name w:val="6E02DD3801A64EF7A2161CCB616D211C5"/>
    <w:rsid w:val="00A77A94"/>
    <w:rPr>
      <w:rFonts w:eastAsiaTheme="minorHAnsi"/>
    </w:rPr>
  </w:style>
  <w:style w:type="paragraph" w:customStyle="1" w:styleId="224138952C7544908587FF8375E8580A5">
    <w:name w:val="224138952C7544908587FF8375E8580A5"/>
    <w:rsid w:val="00A77A94"/>
    <w:rPr>
      <w:rFonts w:eastAsiaTheme="minorHAnsi"/>
    </w:rPr>
  </w:style>
  <w:style w:type="paragraph" w:customStyle="1" w:styleId="42911A8DC6B544219E75C404BC069AFB5">
    <w:name w:val="42911A8DC6B544219E75C404BC069AFB5"/>
    <w:rsid w:val="00A77A94"/>
    <w:rPr>
      <w:rFonts w:eastAsiaTheme="minorHAnsi"/>
    </w:rPr>
  </w:style>
  <w:style w:type="paragraph" w:customStyle="1" w:styleId="3EA4AEDF35C744FAA60F00FEBAA255ED">
    <w:name w:val="3EA4AEDF35C744FAA60F00FEBAA255ED"/>
    <w:rsid w:val="00A77A94"/>
    <w:pPr>
      <w:spacing w:after="160" w:line="259" w:lineRule="auto"/>
    </w:pPr>
  </w:style>
  <w:style w:type="paragraph" w:customStyle="1" w:styleId="761CEC6B4F22430E9E9F509E1BDF4F6F">
    <w:name w:val="761CEC6B4F22430E9E9F509E1BDF4F6F"/>
    <w:rsid w:val="00A77A94"/>
    <w:pPr>
      <w:spacing w:after="160" w:line="259" w:lineRule="auto"/>
    </w:pPr>
  </w:style>
  <w:style w:type="paragraph" w:customStyle="1" w:styleId="DD0FB73166C84977B99493951FF3C139">
    <w:name w:val="DD0FB73166C84977B99493951FF3C139"/>
    <w:rsid w:val="00A77A94"/>
    <w:pPr>
      <w:spacing w:after="160" w:line="259" w:lineRule="auto"/>
    </w:pPr>
  </w:style>
  <w:style w:type="paragraph" w:customStyle="1" w:styleId="D27672E40B984AB28237EB086EFB618E">
    <w:name w:val="D27672E40B984AB28237EB086EFB618E"/>
    <w:rsid w:val="00A77A94"/>
    <w:pPr>
      <w:spacing w:after="160" w:line="259" w:lineRule="auto"/>
    </w:pPr>
  </w:style>
  <w:style w:type="paragraph" w:customStyle="1" w:styleId="9517CE559C484D6F9ABCB369BBAE1B7E">
    <w:name w:val="9517CE559C484D6F9ABCB369BBAE1B7E"/>
    <w:rsid w:val="00A77A94"/>
    <w:pPr>
      <w:spacing w:after="160" w:line="259" w:lineRule="auto"/>
    </w:pPr>
  </w:style>
  <w:style w:type="paragraph" w:customStyle="1" w:styleId="1AA9CAD8A04C42B1B98C01A462F2ECC77">
    <w:name w:val="1AA9CAD8A04C42B1B98C01A462F2ECC77"/>
    <w:rsid w:val="00A77A94"/>
    <w:rPr>
      <w:rFonts w:eastAsiaTheme="minorHAnsi"/>
    </w:rPr>
  </w:style>
  <w:style w:type="paragraph" w:customStyle="1" w:styleId="68DB8DBA08884239945226222B8893D77">
    <w:name w:val="68DB8DBA08884239945226222B8893D77"/>
    <w:rsid w:val="00A77A94"/>
    <w:rPr>
      <w:rFonts w:eastAsiaTheme="minorHAnsi"/>
    </w:rPr>
  </w:style>
  <w:style w:type="paragraph" w:customStyle="1" w:styleId="4D926247485241A6B94425634A4504C97">
    <w:name w:val="4D926247485241A6B94425634A4504C97"/>
    <w:rsid w:val="00A77A94"/>
    <w:rPr>
      <w:rFonts w:eastAsiaTheme="minorHAnsi"/>
    </w:rPr>
  </w:style>
  <w:style w:type="paragraph" w:customStyle="1" w:styleId="411C67FE7CFE4DD4857115274957F5167">
    <w:name w:val="411C67FE7CFE4DD4857115274957F5167"/>
    <w:rsid w:val="00A77A94"/>
    <w:rPr>
      <w:rFonts w:eastAsiaTheme="minorHAnsi"/>
    </w:rPr>
  </w:style>
  <w:style w:type="paragraph" w:customStyle="1" w:styleId="3EA4AEDF35C744FAA60F00FEBAA255ED1">
    <w:name w:val="3EA4AEDF35C744FAA60F00FEBAA255ED1"/>
    <w:rsid w:val="00A77A94"/>
    <w:rPr>
      <w:rFonts w:eastAsiaTheme="minorHAnsi"/>
    </w:rPr>
  </w:style>
  <w:style w:type="paragraph" w:customStyle="1" w:styleId="9517CE559C484D6F9ABCB369BBAE1B7E1">
    <w:name w:val="9517CE559C484D6F9ABCB369BBAE1B7E1"/>
    <w:rsid w:val="00A77A94"/>
    <w:rPr>
      <w:rFonts w:eastAsiaTheme="minorHAnsi"/>
    </w:rPr>
  </w:style>
  <w:style w:type="paragraph" w:customStyle="1" w:styleId="D27672E40B984AB28237EB086EFB618E1">
    <w:name w:val="D27672E40B984AB28237EB086EFB618E1"/>
    <w:rsid w:val="00A77A94"/>
    <w:rPr>
      <w:rFonts w:eastAsiaTheme="minorHAnsi"/>
    </w:rPr>
  </w:style>
  <w:style w:type="paragraph" w:customStyle="1" w:styleId="56C91C83231F420EAE7BD8500ADF12BA6">
    <w:name w:val="56C91C83231F420EAE7BD8500ADF12BA6"/>
    <w:rsid w:val="00A77A94"/>
    <w:rPr>
      <w:rFonts w:eastAsiaTheme="minorHAnsi"/>
    </w:rPr>
  </w:style>
  <w:style w:type="paragraph" w:customStyle="1" w:styleId="986FEF98CA0947D4AE240E2F5AC1EB286">
    <w:name w:val="986FEF98CA0947D4AE240E2F5AC1EB286"/>
    <w:rsid w:val="00A77A94"/>
    <w:rPr>
      <w:rFonts w:eastAsiaTheme="minorHAnsi"/>
    </w:rPr>
  </w:style>
  <w:style w:type="paragraph" w:customStyle="1" w:styleId="0CAFC8D432434A4C9C43132229896B706">
    <w:name w:val="0CAFC8D432434A4C9C43132229896B706"/>
    <w:rsid w:val="00A77A94"/>
    <w:rPr>
      <w:rFonts w:eastAsiaTheme="minorHAnsi"/>
    </w:rPr>
  </w:style>
  <w:style w:type="paragraph" w:customStyle="1" w:styleId="6E02DD3801A64EF7A2161CCB616D211C6">
    <w:name w:val="6E02DD3801A64EF7A2161CCB616D211C6"/>
    <w:rsid w:val="00A77A94"/>
    <w:rPr>
      <w:rFonts w:eastAsiaTheme="minorHAnsi"/>
    </w:rPr>
  </w:style>
  <w:style w:type="paragraph" w:customStyle="1" w:styleId="224138952C7544908587FF8375E8580A6">
    <w:name w:val="224138952C7544908587FF8375E8580A6"/>
    <w:rsid w:val="00A77A94"/>
    <w:rPr>
      <w:rFonts w:eastAsiaTheme="minorHAnsi"/>
    </w:rPr>
  </w:style>
  <w:style w:type="paragraph" w:customStyle="1" w:styleId="42911A8DC6B544219E75C404BC069AFB6">
    <w:name w:val="42911A8DC6B544219E75C404BC069AFB6"/>
    <w:rsid w:val="00A77A94"/>
    <w:rPr>
      <w:rFonts w:eastAsiaTheme="minorHAnsi"/>
    </w:rPr>
  </w:style>
  <w:style w:type="paragraph" w:customStyle="1" w:styleId="2CA0EC950637440D9BE90273682579A4">
    <w:name w:val="2CA0EC950637440D9BE90273682579A4"/>
    <w:rsid w:val="00A77A94"/>
    <w:pPr>
      <w:spacing w:after="160" w:line="259" w:lineRule="auto"/>
    </w:pPr>
  </w:style>
  <w:style w:type="paragraph" w:customStyle="1" w:styleId="859044BE34F84C66B0EFDAFCD5AFD31A">
    <w:name w:val="859044BE34F84C66B0EFDAFCD5AFD31A"/>
    <w:rsid w:val="00A77A94"/>
    <w:pPr>
      <w:spacing w:after="160" w:line="259" w:lineRule="auto"/>
    </w:pPr>
  </w:style>
  <w:style w:type="paragraph" w:customStyle="1" w:styleId="854444004A4846F68532FFDDFBC4818A">
    <w:name w:val="854444004A4846F68532FFDDFBC4818A"/>
    <w:rsid w:val="00A77A94"/>
    <w:pPr>
      <w:spacing w:after="160" w:line="259" w:lineRule="auto"/>
    </w:pPr>
  </w:style>
  <w:style w:type="paragraph" w:customStyle="1" w:styleId="551985F46FC24F31B7CAFCFC2E477C12">
    <w:name w:val="551985F46FC24F31B7CAFCFC2E477C12"/>
    <w:rsid w:val="00A77A94"/>
    <w:pPr>
      <w:spacing w:after="160" w:line="259" w:lineRule="auto"/>
    </w:pPr>
  </w:style>
  <w:style w:type="paragraph" w:customStyle="1" w:styleId="2C50CF4C242C4622A66F4BAD40238EE8">
    <w:name w:val="2C50CF4C242C4622A66F4BAD40238EE8"/>
    <w:rsid w:val="00A77A94"/>
    <w:pPr>
      <w:spacing w:after="160" w:line="259" w:lineRule="auto"/>
    </w:pPr>
  </w:style>
  <w:style w:type="paragraph" w:customStyle="1" w:styleId="89D803ACF4394B1EA3A6B16122822F7A">
    <w:name w:val="89D803ACF4394B1EA3A6B16122822F7A"/>
    <w:rsid w:val="00A77A94"/>
    <w:pPr>
      <w:spacing w:after="160" w:line="259" w:lineRule="auto"/>
    </w:pPr>
  </w:style>
  <w:style w:type="paragraph" w:customStyle="1" w:styleId="6490F2A837DF4122B6A67F8E3C2F09E8">
    <w:name w:val="6490F2A837DF4122B6A67F8E3C2F09E8"/>
    <w:rsid w:val="00A77A94"/>
    <w:pPr>
      <w:spacing w:after="160" w:line="259" w:lineRule="auto"/>
    </w:pPr>
  </w:style>
  <w:style w:type="paragraph" w:customStyle="1" w:styleId="8E9976CC041E40CC88F7B48E0A9DA193">
    <w:name w:val="8E9976CC041E40CC88F7B48E0A9DA193"/>
    <w:rsid w:val="00053092"/>
    <w:pPr>
      <w:spacing w:after="160" w:line="259" w:lineRule="auto"/>
    </w:pPr>
  </w:style>
  <w:style w:type="paragraph" w:customStyle="1" w:styleId="1AA9CAD8A04C42B1B98C01A462F2ECC78">
    <w:name w:val="1AA9CAD8A04C42B1B98C01A462F2ECC78"/>
    <w:rsid w:val="00452391"/>
    <w:rPr>
      <w:rFonts w:eastAsiaTheme="minorHAnsi"/>
    </w:rPr>
  </w:style>
  <w:style w:type="paragraph" w:customStyle="1" w:styleId="68DB8DBA08884239945226222B8893D78">
    <w:name w:val="68DB8DBA08884239945226222B8893D78"/>
    <w:rsid w:val="00452391"/>
    <w:rPr>
      <w:rFonts w:eastAsiaTheme="minorHAnsi"/>
    </w:rPr>
  </w:style>
  <w:style w:type="paragraph" w:customStyle="1" w:styleId="4D926247485241A6B94425634A4504C98">
    <w:name w:val="4D926247485241A6B94425634A4504C98"/>
    <w:rsid w:val="00452391"/>
    <w:rPr>
      <w:rFonts w:eastAsiaTheme="minorHAnsi"/>
    </w:rPr>
  </w:style>
  <w:style w:type="paragraph" w:customStyle="1" w:styleId="411C67FE7CFE4DD4857115274957F5168">
    <w:name w:val="411C67FE7CFE4DD4857115274957F5168"/>
    <w:rsid w:val="00452391"/>
    <w:rPr>
      <w:rFonts w:eastAsiaTheme="minorHAnsi"/>
    </w:rPr>
  </w:style>
  <w:style w:type="paragraph" w:customStyle="1" w:styleId="9517CE559C484D6F9ABCB369BBAE1B7E2">
    <w:name w:val="9517CE559C484D6F9ABCB369BBAE1B7E2"/>
    <w:rsid w:val="00452391"/>
    <w:rPr>
      <w:rFonts w:eastAsiaTheme="minorHAnsi"/>
    </w:rPr>
  </w:style>
  <w:style w:type="paragraph" w:customStyle="1" w:styleId="D27672E40B984AB28237EB086EFB618E2">
    <w:name w:val="D27672E40B984AB28237EB086EFB618E2"/>
    <w:rsid w:val="00452391"/>
    <w:rPr>
      <w:rFonts w:eastAsiaTheme="minorHAnsi"/>
    </w:rPr>
  </w:style>
  <w:style w:type="paragraph" w:customStyle="1" w:styleId="2CA0EC950637440D9BE90273682579A41">
    <w:name w:val="2CA0EC950637440D9BE90273682579A41"/>
    <w:rsid w:val="00452391"/>
    <w:rPr>
      <w:rFonts w:eastAsiaTheme="minorHAnsi"/>
    </w:rPr>
  </w:style>
  <w:style w:type="paragraph" w:customStyle="1" w:styleId="56C91C83231F420EAE7BD8500ADF12BA7">
    <w:name w:val="56C91C83231F420EAE7BD8500ADF12BA7"/>
    <w:rsid w:val="00452391"/>
    <w:rPr>
      <w:rFonts w:eastAsiaTheme="minorHAnsi"/>
    </w:rPr>
  </w:style>
  <w:style w:type="paragraph" w:customStyle="1" w:styleId="986FEF98CA0947D4AE240E2F5AC1EB287">
    <w:name w:val="986FEF98CA0947D4AE240E2F5AC1EB287"/>
    <w:rsid w:val="00452391"/>
    <w:rPr>
      <w:rFonts w:eastAsiaTheme="minorHAnsi"/>
    </w:rPr>
  </w:style>
  <w:style w:type="paragraph" w:customStyle="1" w:styleId="0CAFC8D432434A4C9C43132229896B707">
    <w:name w:val="0CAFC8D432434A4C9C43132229896B707"/>
    <w:rsid w:val="00452391"/>
    <w:rPr>
      <w:rFonts w:eastAsiaTheme="minorHAnsi"/>
    </w:rPr>
  </w:style>
  <w:style w:type="paragraph" w:customStyle="1" w:styleId="6E02DD3801A64EF7A2161CCB616D211C7">
    <w:name w:val="6E02DD3801A64EF7A2161CCB616D211C7"/>
    <w:rsid w:val="00452391"/>
    <w:rPr>
      <w:rFonts w:eastAsiaTheme="minorHAnsi"/>
    </w:rPr>
  </w:style>
  <w:style w:type="paragraph" w:customStyle="1" w:styleId="224138952C7544908587FF8375E8580A7">
    <w:name w:val="224138952C7544908587FF8375E8580A7"/>
    <w:rsid w:val="00452391"/>
    <w:rPr>
      <w:rFonts w:eastAsiaTheme="minorHAnsi"/>
    </w:rPr>
  </w:style>
  <w:style w:type="paragraph" w:customStyle="1" w:styleId="42911A8DC6B544219E75C404BC069AFB7">
    <w:name w:val="42911A8DC6B544219E75C404BC069AFB7"/>
    <w:rsid w:val="00452391"/>
    <w:rPr>
      <w:rFonts w:eastAsiaTheme="minorHAnsi"/>
    </w:rPr>
  </w:style>
  <w:style w:type="paragraph" w:customStyle="1" w:styleId="859044BE34F84C66B0EFDAFCD5AFD31A1">
    <w:name w:val="859044BE34F84C66B0EFDAFCD5AFD31A1"/>
    <w:rsid w:val="00452391"/>
    <w:rPr>
      <w:rFonts w:eastAsiaTheme="minorHAnsi"/>
    </w:rPr>
  </w:style>
  <w:style w:type="paragraph" w:customStyle="1" w:styleId="854444004A4846F68532FFDDFBC4818A1">
    <w:name w:val="854444004A4846F68532FFDDFBC4818A1"/>
    <w:rsid w:val="00452391"/>
    <w:rPr>
      <w:rFonts w:eastAsiaTheme="minorHAnsi"/>
    </w:rPr>
  </w:style>
  <w:style w:type="paragraph" w:customStyle="1" w:styleId="551985F46FC24F31B7CAFCFC2E477C121">
    <w:name w:val="551985F46FC24F31B7CAFCFC2E477C121"/>
    <w:rsid w:val="00452391"/>
    <w:rPr>
      <w:rFonts w:eastAsiaTheme="minorHAnsi"/>
    </w:rPr>
  </w:style>
  <w:style w:type="paragraph" w:customStyle="1" w:styleId="2C50CF4C242C4622A66F4BAD40238EE81">
    <w:name w:val="2C50CF4C242C4622A66F4BAD40238EE81"/>
    <w:rsid w:val="00452391"/>
    <w:rPr>
      <w:rFonts w:eastAsiaTheme="minorHAnsi"/>
    </w:rPr>
  </w:style>
  <w:style w:type="paragraph" w:customStyle="1" w:styleId="89D803ACF4394B1EA3A6B16122822F7A1">
    <w:name w:val="89D803ACF4394B1EA3A6B16122822F7A1"/>
    <w:rsid w:val="00452391"/>
    <w:rPr>
      <w:rFonts w:eastAsiaTheme="minorHAnsi"/>
    </w:rPr>
  </w:style>
  <w:style w:type="paragraph" w:customStyle="1" w:styleId="6490F2A837DF4122B6A67F8E3C2F09E81">
    <w:name w:val="6490F2A837DF4122B6A67F8E3C2F09E81"/>
    <w:rsid w:val="0045239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2014-0A3E-485C-ABB9-C6DD986F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Estey Theriault</dc:creator>
  <cp:lastModifiedBy>Brown, Joshua C</cp:lastModifiedBy>
  <cp:revision>2</cp:revision>
  <cp:lastPrinted>2013-01-29T18:52:00Z</cp:lastPrinted>
  <dcterms:created xsi:type="dcterms:W3CDTF">2019-01-31T19:45:00Z</dcterms:created>
  <dcterms:modified xsi:type="dcterms:W3CDTF">2019-01-31T19:45:00Z</dcterms:modified>
</cp:coreProperties>
</file>