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X="7345" w:tblpY="721"/>
        <w:tblOverlap w:val="never"/>
        <w:tblW w:w="4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176"/>
      </w:tblGrid>
      <w:tr w:rsidR="00C159DC" w:rsidTr="00C159DC">
        <w:trPr>
          <w:trHeight w:val="3289"/>
        </w:trPr>
        <w:tc>
          <w:tcPr>
            <w:tcW w:w="4176" w:type="dxa"/>
            <w:vAlign w:val="center"/>
          </w:tcPr>
          <w:p w:rsidR="00C159DC" w:rsidRDefault="00C159DC" w:rsidP="00034522">
            <w:pPr>
              <w:rPr>
                <w:rFonts w:cs="Arial"/>
                <w:b/>
                <w:bCs/>
                <w:color w:val="FF0000"/>
                <w:sz w:val="16"/>
                <w:u w:val="single"/>
              </w:rPr>
            </w:pPr>
            <w:r>
              <w:rPr>
                <w:rFonts w:cs="Arial"/>
                <w:b/>
                <w:bCs/>
                <w:color w:val="FF0000"/>
                <w:sz w:val="16"/>
                <w:u w:val="single"/>
              </w:rPr>
              <w:t>When filling out this form remember the following:</w:t>
            </w:r>
          </w:p>
          <w:p w:rsidR="00C159DC" w:rsidRDefault="00C159DC" w:rsidP="00225359">
            <w:pPr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>All mixture materials must be submitted in a percentage format.  Each Container’s percentage must add up to 100% (</w:t>
            </w:r>
            <w:r w:rsidRPr="005377CC">
              <w:rPr>
                <w:b/>
                <w:sz w:val="16"/>
              </w:rPr>
              <w:t>S</w:t>
            </w:r>
            <w:r>
              <w:rPr>
                <w:b/>
                <w:bCs/>
                <w:sz w:val="16"/>
              </w:rPr>
              <w:t>ee Example Below</w:t>
            </w:r>
            <w:r w:rsidRPr="005377CC">
              <w:rPr>
                <w:bCs/>
                <w:sz w:val="16"/>
              </w:rPr>
              <w:t>)</w:t>
            </w:r>
            <w:r>
              <w:rPr>
                <w:bCs/>
                <w:sz w:val="16"/>
              </w:rPr>
              <w:t>.</w:t>
            </w:r>
          </w:p>
          <w:p w:rsidR="00C159DC" w:rsidRDefault="00C159DC" w:rsidP="00225359">
            <w:pPr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>Chemical descriptions on this form must match the container label.</w:t>
            </w:r>
          </w:p>
          <w:p w:rsidR="00C159DC" w:rsidRDefault="00C159DC" w:rsidP="00C159DC">
            <w:pPr>
              <w:numPr>
                <w:ilvl w:val="1"/>
                <w:numId w:val="5"/>
              </w:numPr>
              <w:tabs>
                <w:tab w:val="clear" w:pos="1080"/>
                <w:tab w:val="num" w:pos="480"/>
              </w:tabs>
              <w:ind w:left="480" w:hanging="120"/>
              <w:rPr>
                <w:sz w:val="16"/>
              </w:rPr>
            </w:pPr>
            <w:r>
              <w:rPr>
                <w:sz w:val="16"/>
              </w:rPr>
              <w:t>Always include as much information as possible.</w:t>
            </w:r>
          </w:p>
          <w:p w:rsidR="00C159DC" w:rsidRDefault="00C159DC" w:rsidP="00C159DC">
            <w:pPr>
              <w:numPr>
                <w:ilvl w:val="1"/>
                <w:numId w:val="5"/>
              </w:numPr>
              <w:tabs>
                <w:tab w:val="clear" w:pos="1080"/>
                <w:tab w:val="num" w:pos="480"/>
              </w:tabs>
              <w:ind w:left="480" w:hanging="120"/>
              <w:rPr>
                <w:sz w:val="16"/>
              </w:rPr>
            </w:pPr>
            <w:r>
              <w:rPr>
                <w:sz w:val="16"/>
              </w:rPr>
              <w:t>Only submit known mixtures or chemicals.</w:t>
            </w:r>
          </w:p>
          <w:p w:rsidR="00C159DC" w:rsidRDefault="00C159DC" w:rsidP="00C159DC">
            <w:pPr>
              <w:numPr>
                <w:ilvl w:val="1"/>
                <w:numId w:val="5"/>
              </w:numPr>
              <w:tabs>
                <w:tab w:val="clear" w:pos="1080"/>
                <w:tab w:val="num" w:pos="480"/>
              </w:tabs>
              <w:ind w:left="480" w:hanging="120"/>
              <w:rPr>
                <w:sz w:val="16"/>
              </w:rPr>
            </w:pPr>
            <w:r>
              <w:rPr>
                <w:sz w:val="16"/>
              </w:rPr>
              <w:t>Absolutely no chemical formulae, abbreviations acronyms or structures.</w:t>
            </w:r>
          </w:p>
          <w:p w:rsidR="00C159DC" w:rsidRDefault="00C159DC" w:rsidP="00225359">
            <w:pPr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>When submitting trade products:</w:t>
            </w:r>
          </w:p>
          <w:p w:rsidR="00C159DC" w:rsidRDefault="00C159DC" w:rsidP="00C159DC">
            <w:pPr>
              <w:numPr>
                <w:ilvl w:val="1"/>
                <w:numId w:val="5"/>
              </w:numPr>
              <w:tabs>
                <w:tab w:val="clear" w:pos="1080"/>
                <w:tab w:val="num" w:pos="480"/>
              </w:tabs>
              <w:ind w:left="480" w:hanging="120"/>
              <w:rPr>
                <w:sz w:val="16"/>
              </w:rPr>
            </w:pPr>
            <w:r>
              <w:rPr>
                <w:sz w:val="16"/>
              </w:rPr>
              <w:t>It is your responsibility to provide the product information.</w:t>
            </w:r>
          </w:p>
          <w:p w:rsidR="00C159DC" w:rsidRDefault="00C159DC" w:rsidP="00C159DC">
            <w:pPr>
              <w:numPr>
                <w:ilvl w:val="1"/>
                <w:numId w:val="5"/>
              </w:numPr>
              <w:tabs>
                <w:tab w:val="clear" w:pos="1080"/>
                <w:tab w:val="num" w:pos="480"/>
              </w:tabs>
              <w:ind w:left="480" w:hanging="120"/>
              <w:rPr>
                <w:sz w:val="16"/>
              </w:rPr>
            </w:pPr>
            <w:r>
              <w:rPr>
                <w:sz w:val="16"/>
              </w:rPr>
              <w:t>An accurate chemical description of the product mu</w:t>
            </w:r>
            <w:r w:rsidR="00A65065">
              <w:rPr>
                <w:sz w:val="16"/>
              </w:rPr>
              <w:t xml:space="preserve">st accompany the form (i.e. a </w:t>
            </w:r>
            <w:r>
              <w:rPr>
                <w:sz w:val="16"/>
              </w:rPr>
              <w:t>SDS).</w:t>
            </w:r>
          </w:p>
          <w:p w:rsidR="00C159DC" w:rsidRDefault="00C159DC" w:rsidP="00225359">
            <w:pPr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>Make sure all writing is legible.</w:t>
            </w:r>
          </w:p>
          <w:p w:rsidR="00C159DC" w:rsidRPr="00F53AFA" w:rsidRDefault="00C159DC" w:rsidP="00225359">
            <w:pPr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 xml:space="preserve">Forms completed improperly can cause severe delays in pickup times. </w:t>
            </w:r>
          </w:p>
        </w:tc>
      </w:tr>
    </w:tbl>
    <w:p w:rsidR="003735DF" w:rsidRDefault="003735DF" w:rsidP="00225359">
      <w:pPr>
        <w:pStyle w:val="Heading1"/>
        <w:jc w:val="center"/>
      </w:pPr>
      <w:r>
        <w:t>Hazardous Material Pickup Request</w:t>
      </w:r>
    </w:p>
    <w:p w:rsidR="003C2252" w:rsidRPr="003C2252" w:rsidRDefault="003C2252" w:rsidP="003C2252">
      <w:pPr>
        <w:ind w:left="144"/>
        <w:jc w:val="center"/>
        <w:rPr>
          <w:rFonts w:ascii="Calibri" w:hAnsi="Calibri" w:cs="Calibri"/>
        </w:rPr>
      </w:pPr>
      <w:r w:rsidRPr="003C2252">
        <w:rPr>
          <w:rFonts w:ascii="Calibri" w:hAnsi="Calibri" w:cs="Calibri"/>
          <w:b/>
        </w:rPr>
        <w:t xml:space="preserve">Save file and email to </w:t>
      </w:r>
      <w:hyperlink r:id="rId7" w:history="1">
        <w:r w:rsidRPr="003C2252">
          <w:rPr>
            <w:rStyle w:val="Hyperlink"/>
            <w:rFonts w:ascii="Calibri" w:hAnsi="Calibri" w:cs="Calibri"/>
            <w:b/>
          </w:rPr>
          <w:t>hazwaste@purdue.edu</w:t>
        </w:r>
      </w:hyperlink>
    </w:p>
    <w:p w:rsidR="003C2252" w:rsidRPr="003C2252" w:rsidRDefault="003C2252" w:rsidP="003C2252">
      <w:pPr>
        <w:ind w:left="144"/>
        <w:jc w:val="center"/>
        <w:rPr>
          <w:rFonts w:ascii="Calibri" w:hAnsi="Calibri" w:cs="Calibri"/>
          <w:sz w:val="22"/>
          <w:szCs w:val="22"/>
        </w:rPr>
      </w:pPr>
      <w:r w:rsidRPr="003C2252">
        <w:rPr>
          <w:rFonts w:ascii="Calibri" w:hAnsi="Calibri" w:cs="Calibri"/>
          <w:sz w:val="22"/>
          <w:szCs w:val="22"/>
        </w:rPr>
        <w:t>or send via campus mail to REM-LMSB, or Fax to 49-61106</w:t>
      </w:r>
    </w:p>
    <w:p w:rsidR="005377CC" w:rsidRPr="006258C7" w:rsidRDefault="005377CC" w:rsidP="005377CC">
      <w:pPr>
        <w:rPr>
          <w:sz w:val="20"/>
          <w:szCs w:val="20"/>
        </w:rPr>
      </w:pPr>
    </w:p>
    <w:tbl>
      <w:tblPr>
        <w:tblW w:w="7200" w:type="dxa"/>
        <w:tblInd w:w="72" w:type="dxa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8"/>
        <w:gridCol w:w="613"/>
        <w:gridCol w:w="295"/>
        <w:gridCol w:w="61"/>
        <w:gridCol w:w="142"/>
        <w:gridCol w:w="1878"/>
        <w:gridCol w:w="450"/>
        <w:gridCol w:w="145"/>
        <w:gridCol w:w="148"/>
        <w:gridCol w:w="667"/>
        <w:gridCol w:w="160"/>
        <w:gridCol w:w="320"/>
        <w:gridCol w:w="120"/>
        <w:gridCol w:w="155"/>
        <w:gridCol w:w="455"/>
        <w:gridCol w:w="1233"/>
      </w:tblGrid>
      <w:tr w:rsidR="006456A0" w:rsidRPr="00684132" w:rsidTr="00684132">
        <w:trPr>
          <w:cantSplit/>
        </w:trPr>
        <w:tc>
          <w:tcPr>
            <w:tcW w:w="358" w:type="dxa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PI:</w:t>
            </w:r>
          </w:p>
        </w:tc>
        <w:bookmarkStart w:id="0" w:name="Text1"/>
        <w:tc>
          <w:tcPr>
            <w:tcW w:w="343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A572B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132">
              <w:rPr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Cs/>
                <w:sz w:val="16"/>
                <w:szCs w:val="16"/>
              </w:rPr>
            </w:r>
            <w:r w:rsidRPr="00684132">
              <w:rPr>
                <w:bCs/>
                <w:sz w:val="16"/>
                <w:szCs w:val="16"/>
              </w:rPr>
              <w:fldChar w:fldCharType="separate"/>
            </w:r>
            <w:bookmarkStart w:id="1" w:name="_GoBack"/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bookmarkEnd w:id="1"/>
            <w:r w:rsidRPr="00684132">
              <w:rPr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60" w:type="dxa"/>
            <w:gridSpan w:val="6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PI Telephone #:</w:t>
            </w:r>
          </w:p>
        </w:tc>
        <w:bookmarkStart w:id="2" w:name="Text2"/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84132">
              <w:rPr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Cs/>
                <w:sz w:val="16"/>
                <w:szCs w:val="16"/>
              </w:rPr>
            </w:r>
            <w:r w:rsidRPr="00684132">
              <w:rPr>
                <w:bCs/>
                <w:sz w:val="16"/>
                <w:szCs w:val="16"/>
              </w:rPr>
              <w:fldChar w:fldCharType="separate"/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Pr="00684132">
              <w:rPr>
                <w:bCs/>
                <w:sz w:val="16"/>
                <w:szCs w:val="16"/>
              </w:rPr>
              <w:fldChar w:fldCharType="end"/>
            </w:r>
            <w:bookmarkEnd w:id="2"/>
          </w:p>
        </w:tc>
      </w:tr>
      <w:tr w:rsidR="00D829C1" w:rsidRPr="00684132" w:rsidTr="00684132">
        <w:trPr>
          <w:cantSplit/>
        </w:trPr>
        <w:tc>
          <w:tcPr>
            <w:tcW w:w="7200" w:type="dxa"/>
            <w:gridSpan w:val="16"/>
            <w:shd w:val="clear" w:color="auto" w:fill="auto"/>
            <w:vAlign w:val="bottom"/>
          </w:tcPr>
          <w:p w:rsidR="00D829C1" w:rsidRPr="00684132" w:rsidRDefault="00D829C1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</w:tr>
      <w:tr w:rsidR="00F13589" w:rsidRPr="00684132" w:rsidTr="00684132">
        <w:trPr>
          <w:cantSplit/>
        </w:trPr>
        <w:tc>
          <w:tcPr>
            <w:tcW w:w="1469" w:type="dxa"/>
            <w:gridSpan w:val="5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 xml:space="preserve">Requested </w:t>
            </w:r>
            <w:r w:rsidR="00F53AFA" w:rsidRPr="00684132">
              <w:rPr>
                <w:b/>
                <w:bCs/>
                <w:sz w:val="20"/>
                <w:szCs w:val="20"/>
              </w:rPr>
              <w:t>B</w:t>
            </w:r>
            <w:r w:rsidRPr="00684132">
              <w:rPr>
                <w:b/>
                <w:bCs/>
                <w:sz w:val="20"/>
                <w:szCs w:val="20"/>
              </w:rPr>
              <w:t>y:</w:t>
            </w:r>
          </w:p>
        </w:tc>
        <w:bookmarkStart w:id="3" w:name="Text3"/>
        <w:tc>
          <w:tcPr>
            <w:tcW w:w="344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132">
              <w:rPr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Cs/>
                <w:sz w:val="16"/>
                <w:szCs w:val="16"/>
              </w:rPr>
            </w:r>
            <w:r w:rsidRPr="00684132">
              <w:rPr>
                <w:bCs/>
                <w:sz w:val="16"/>
                <w:szCs w:val="16"/>
              </w:rPr>
              <w:fldChar w:fldCharType="separate"/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95" w:type="dxa"/>
            <w:gridSpan w:val="3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Date:</w:t>
            </w:r>
          </w:p>
        </w:tc>
        <w:bookmarkStart w:id="4" w:name="Text81"/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84132">
              <w:rPr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Cs/>
                <w:sz w:val="16"/>
                <w:szCs w:val="16"/>
              </w:rPr>
            </w:r>
            <w:r w:rsidRPr="00684132">
              <w:rPr>
                <w:bCs/>
                <w:sz w:val="16"/>
                <w:szCs w:val="16"/>
              </w:rPr>
              <w:fldChar w:fldCharType="separate"/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="00FE7FE7" w:rsidRPr="00684132">
              <w:rPr>
                <w:bCs/>
                <w:sz w:val="16"/>
                <w:szCs w:val="16"/>
              </w:rPr>
              <w:t> </w:t>
            </w:r>
            <w:r w:rsidRPr="00684132">
              <w:rPr>
                <w:bCs/>
                <w:sz w:val="16"/>
                <w:szCs w:val="16"/>
              </w:rPr>
              <w:fldChar w:fldCharType="end"/>
            </w:r>
            <w:bookmarkEnd w:id="4"/>
          </w:p>
        </w:tc>
      </w:tr>
      <w:tr w:rsidR="00D829C1" w:rsidRPr="00684132" w:rsidTr="00684132">
        <w:trPr>
          <w:cantSplit/>
        </w:trPr>
        <w:tc>
          <w:tcPr>
            <w:tcW w:w="7200" w:type="dxa"/>
            <w:gridSpan w:val="16"/>
            <w:shd w:val="clear" w:color="auto" w:fill="auto"/>
            <w:vAlign w:val="bottom"/>
          </w:tcPr>
          <w:p w:rsidR="00D829C1" w:rsidRPr="00684132" w:rsidRDefault="00D829C1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</w:tr>
      <w:tr w:rsidR="006456A0" w:rsidRPr="00684132" w:rsidTr="00684132">
        <w:trPr>
          <w:cantSplit/>
        </w:trPr>
        <w:tc>
          <w:tcPr>
            <w:tcW w:w="1327" w:type="dxa"/>
            <w:gridSpan w:val="4"/>
            <w:shd w:val="clear" w:color="auto" w:fill="auto"/>
            <w:vAlign w:val="bottom"/>
          </w:tcPr>
          <w:p w:rsidR="00D829C1" w:rsidRPr="00684132" w:rsidRDefault="00D829C1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 xml:space="preserve">Telephone </w:t>
            </w:r>
            <w:r w:rsidR="00F13589" w:rsidRPr="00684132">
              <w:rPr>
                <w:b/>
                <w:bCs/>
                <w:sz w:val="20"/>
                <w:szCs w:val="20"/>
              </w:rPr>
              <w:t>#</w:t>
            </w:r>
            <w:r w:rsidRPr="00684132">
              <w:rPr>
                <w:b/>
                <w:bCs/>
                <w:sz w:val="20"/>
                <w:szCs w:val="20"/>
              </w:rPr>
              <w:t>:</w:t>
            </w:r>
          </w:p>
        </w:tc>
        <w:bookmarkStart w:id="5" w:name="Text4"/>
        <w:tc>
          <w:tcPr>
            <w:tcW w:w="20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29C1" w:rsidRPr="00684132" w:rsidRDefault="00D829C1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84132">
              <w:rPr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Cs/>
                <w:sz w:val="16"/>
                <w:szCs w:val="16"/>
              </w:rPr>
            </w:r>
            <w:r w:rsidRPr="00684132">
              <w:rPr>
                <w:bCs/>
                <w:sz w:val="16"/>
                <w:szCs w:val="16"/>
              </w:rPr>
              <w:fldChar w:fldCharType="separate"/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43" w:type="dxa"/>
            <w:gridSpan w:val="3"/>
            <w:shd w:val="clear" w:color="auto" w:fill="auto"/>
            <w:vAlign w:val="bottom"/>
          </w:tcPr>
          <w:p w:rsidR="00D829C1" w:rsidRPr="00684132" w:rsidRDefault="00D829C1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11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29C1" w:rsidRPr="00684132" w:rsidRDefault="00024C50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 w:rsidRPr="00684132">
              <w:rPr>
                <w:sz w:val="16"/>
                <w:szCs w:val="16"/>
              </w:rPr>
              <w:instrText xml:space="preserve"> FORMTEXT </w:instrText>
            </w:r>
            <w:r w:rsidRPr="00684132">
              <w:rPr>
                <w:sz w:val="16"/>
                <w:szCs w:val="16"/>
              </w:rPr>
            </w:r>
            <w:r w:rsidRPr="00684132">
              <w:rPr>
                <w:sz w:val="16"/>
                <w:szCs w:val="16"/>
              </w:rPr>
              <w:fldChar w:fldCharType="separate"/>
            </w:r>
            <w:r w:rsidRPr="00684132">
              <w:rPr>
                <w:noProof/>
                <w:sz w:val="16"/>
                <w:szCs w:val="16"/>
              </w:rPr>
              <w:t> </w:t>
            </w:r>
            <w:r w:rsidRPr="00684132">
              <w:rPr>
                <w:noProof/>
                <w:sz w:val="16"/>
                <w:szCs w:val="16"/>
              </w:rPr>
              <w:t> </w:t>
            </w:r>
            <w:r w:rsidRPr="00684132">
              <w:rPr>
                <w:noProof/>
                <w:sz w:val="16"/>
                <w:szCs w:val="16"/>
              </w:rPr>
              <w:t> </w:t>
            </w:r>
            <w:r w:rsidRPr="00684132">
              <w:rPr>
                <w:noProof/>
                <w:sz w:val="16"/>
                <w:szCs w:val="16"/>
              </w:rPr>
              <w:t> </w:t>
            </w:r>
            <w:r w:rsidRPr="00684132">
              <w:rPr>
                <w:noProof/>
                <w:sz w:val="16"/>
                <w:szCs w:val="16"/>
              </w:rPr>
              <w:t> </w:t>
            </w:r>
            <w:r w:rsidRPr="00684132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D829C1" w:rsidRPr="00684132" w:rsidTr="00684132">
        <w:trPr>
          <w:cantSplit/>
        </w:trPr>
        <w:tc>
          <w:tcPr>
            <w:tcW w:w="7200" w:type="dxa"/>
            <w:gridSpan w:val="16"/>
            <w:shd w:val="clear" w:color="auto" w:fill="auto"/>
            <w:vAlign w:val="bottom"/>
          </w:tcPr>
          <w:p w:rsidR="00D829C1" w:rsidRPr="00684132" w:rsidRDefault="00D829C1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</w:p>
        </w:tc>
      </w:tr>
      <w:tr w:rsidR="00F13589" w:rsidRPr="00684132" w:rsidTr="00684132">
        <w:trPr>
          <w:cantSplit/>
        </w:trPr>
        <w:tc>
          <w:tcPr>
            <w:tcW w:w="971" w:type="dxa"/>
            <w:gridSpan w:val="2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Building:</w:t>
            </w:r>
          </w:p>
        </w:tc>
        <w:bookmarkStart w:id="7" w:name="Text7"/>
        <w:tc>
          <w:tcPr>
            <w:tcW w:w="297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A572B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4132">
              <w:rPr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Cs/>
                <w:sz w:val="16"/>
                <w:szCs w:val="16"/>
              </w:rPr>
            </w:r>
            <w:r w:rsidRPr="00684132">
              <w:rPr>
                <w:bCs/>
                <w:sz w:val="16"/>
                <w:szCs w:val="16"/>
              </w:rPr>
              <w:fldChar w:fldCharType="separate"/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95" w:type="dxa"/>
            <w:gridSpan w:val="4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Room/Shop:</w:t>
            </w:r>
          </w:p>
        </w:tc>
        <w:bookmarkStart w:id="8" w:name="Text6"/>
        <w:tc>
          <w:tcPr>
            <w:tcW w:w="196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413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/>
                <w:bCs/>
                <w:sz w:val="16"/>
                <w:szCs w:val="16"/>
              </w:rPr>
            </w:r>
            <w:r w:rsidRPr="00684132">
              <w:rPr>
                <w:b/>
                <w:bCs/>
                <w:sz w:val="16"/>
                <w:szCs w:val="16"/>
              </w:rPr>
              <w:fldChar w:fldCharType="separate"/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sz w:val="16"/>
                <w:szCs w:val="16"/>
              </w:rPr>
              <w:fldChar w:fldCharType="end"/>
            </w:r>
            <w:bookmarkEnd w:id="8"/>
          </w:p>
        </w:tc>
      </w:tr>
      <w:tr w:rsidR="00F53AFA" w:rsidRPr="00684132" w:rsidTr="00684132">
        <w:trPr>
          <w:cantSplit/>
        </w:trPr>
        <w:tc>
          <w:tcPr>
            <w:tcW w:w="5237" w:type="dxa"/>
            <w:gridSpan w:val="12"/>
            <w:shd w:val="clear" w:color="auto" w:fill="auto"/>
          </w:tcPr>
          <w:p w:rsidR="00F53AFA" w:rsidRPr="00684132" w:rsidRDefault="00F53AFA" w:rsidP="0068413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auto"/>
          </w:tcPr>
          <w:p w:rsidR="00F53AFA" w:rsidRPr="00684132" w:rsidRDefault="00F53AFA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2"/>
                <w:szCs w:val="12"/>
              </w:rPr>
            </w:pPr>
            <w:r w:rsidRPr="00684132">
              <w:rPr>
                <w:b/>
                <w:sz w:val="12"/>
                <w:szCs w:val="12"/>
              </w:rPr>
              <w:t>Waste Location</w:t>
            </w:r>
          </w:p>
        </w:tc>
      </w:tr>
      <w:tr w:rsidR="00F13589" w:rsidRPr="00684132" w:rsidTr="00684132">
        <w:trPr>
          <w:cantSplit/>
        </w:trPr>
        <w:tc>
          <w:tcPr>
            <w:tcW w:w="1266" w:type="dxa"/>
            <w:gridSpan w:val="3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Department:</w:t>
            </w:r>
          </w:p>
        </w:tc>
        <w:bookmarkStart w:id="9" w:name="Text8"/>
        <w:tc>
          <w:tcPr>
            <w:tcW w:w="3491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A572B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4132">
              <w:rPr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Cs/>
                <w:sz w:val="16"/>
                <w:szCs w:val="16"/>
              </w:rPr>
            </w:r>
            <w:r w:rsidRPr="00684132">
              <w:rPr>
                <w:bCs/>
                <w:sz w:val="16"/>
                <w:szCs w:val="16"/>
              </w:rPr>
              <w:fldChar w:fldCharType="separate"/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Cs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210" w:type="dxa"/>
            <w:gridSpan w:val="5"/>
            <w:shd w:val="clear" w:color="auto" w:fill="auto"/>
            <w:vAlign w:val="bottom"/>
          </w:tcPr>
          <w:p w:rsidR="00F13589" w:rsidRPr="00684132" w:rsidRDefault="00F13589" w:rsidP="00684132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684132">
              <w:rPr>
                <w:b/>
                <w:bCs/>
                <w:sz w:val="20"/>
                <w:szCs w:val="20"/>
              </w:rPr>
              <w:t>Dept. Code:</w:t>
            </w:r>
          </w:p>
        </w:tc>
        <w:bookmarkStart w:id="10" w:name="Text9"/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3589" w:rsidRPr="00684132" w:rsidRDefault="00A572B9" w:rsidP="006841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68413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8413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684132">
              <w:rPr>
                <w:b/>
                <w:bCs/>
                <w:sz w:val="16"/>
                <w:szCs w:val="16"/>
              </w:rPr>
            </w:r>
            <w:r w:rsidRPr="00684132">
              <w:rPr>
                <w:b/>
                <w:bCs/>
                <w:sz w:val="16"/>
                <w:szCs w:val="16"/>
              </w:rPr>
              <w:fldChar w:fldCharType="separate"/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noProof/>
                <w:sz w:val="16"/>
                <w:szCs w:val="16"/>
              </w:rPr>
              <w:t> </w:t>
            </w:r>
            <w:r w:rsidRPr="00684132">
              <w:rPr>
                <w:b/>
                <w:bCs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F53AFA" w:rsidRDefault="00F53AFA">
      <w:pPr>
        <w:pStyle w:val="Heading3"/>
        <w:rPr>
          <w:color w:val="FF0000"/>
        </w:rPr>
      </w:pPr>
    </w:p>
    <w:p w:rsidR="003735DF" w:rsidRDefault="003735DF">
      <w:pPr>
        <w:pStyle w:val="Heading3"/>
        <w:rPr>
          <w:color w:val="FF0000"/>
        </w:rPr>
      </w:pPr>
      <w:r>
        <w:rPr>
          <w:color w:val="FF0000"/>
        </w:rPr>
        <w:t>Example Pickup Line:</w:t>
      </w:r>
    </w:p>
    <w:tbl>
      <w:tblPr>
        <w:tblW w:w="11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6417"/>
        <w:gridCol w:w="875"/>
        <w:gridCol w:w="875"/>
        <w:gridCol w:w="875"/>
        <w:gridCol w:w="875"/>
        <w:gridCol w:w="875"/>
      </w:tblGrid>
      <w:tr w:rsidR="003735DF" w:rsidTr="00C159DC">
        <w:trPr>
          <w:trHeight w:hRule="exact" w:val="504"/>
          <w:jc w:val="center"/>
        </w:trPr>
        <w:tc>
          <w:tcPr>
            <w:tcW w:w="576" w:type="dxa"/>
            <w:vAlign w:val="center"/>
          </w:tcPr>
          <w:p w:rsidR="003735DF" w:rsidRDefault="003735DF" w:rsidP="00C159D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6336" w:type="dxa"/>
            <w:vAlign w:val="center"/>
          </w:tcPr>
          <w:p w:rsidR="003735DF" w:rsidRDefault="003735DF" w:rsidP="00C159DC">
            <w:pPr>
              <w:spacing w:before="100" w:beforeAutospacing="1" w:after="100" w:afterAutospacing="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Acetone 50%, Benzene 10%, Dichloromethane 20%, Acetic Acid 10%, Water 10%, Trace Silver</w:t>
            </w:r>
          </w:p>
        </w:tc>
        <w:tc>
          <w:tcPr>
            <w:tcW w:w="864" w:type="dxa"/>
            <w:vAlign w:val="center"/>
          </w:tcPr>
          <w:p w:rsidR="003735DF" w:rsidRDefault="003735DF" w:rsidP="00C159D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864" w:type="dxa"/>
            <w:vAlign w:val="center"/>
          </w:tcPr>
          <w:p w:rsidR="003735DF" w:rsidRDefault="003735DF" w:rsidP="00C159D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gal.</w:t>
            </w:r>
          </w:p>
        </w:tc>
        <w:tc>
          <w:tcPr>
            <w:tcW w:w="864" w:type="dxa"/>
            <w:vAlign w:val="center"/>
          </w:tcPr>
          <w:p w:rsidR="003735DF" w:rsidRDefault="003735DF" w:rsidP="00C159D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gal.</w:t>
            </w:r>
          </w:p>
        </w:tc>
        <w:tc>
          <w:tcPr>
            <w:tcW w:w="864" w:type="dxa"/>
            <w:vAlign w:val="center"/>
          </w:tcPr>
          <w:p w:rsidR="003735DF" w:rsidRDefault="003735DF" w:rsidP="00C159D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</w:t>
            </w:r>
          </w:p>
        </w:tc>
        <w:tc>
          <w:tcPr>
            <w:tcW w:w="864" w:type="dxa"/>
            <w:vAlign w:val="center"/>
          </w:tcPr>
          <w:p w:rsidR="003735DF" w:rsidRDefault="003735DF" w:rsidP="00C159D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</w:p>
        </w:tc>
      </w:tr>
    </w:tbl>
    <w:p w:rsidR="003735DF" w:rsidRDefault="003735DF">
      <w:pPr>
        <w:spacing w:line="48" w:lineRule="auto"/>
        <w:rPr>
          <w:b/>
          <w:bCs/>
        </w:rPr>
      </w:pPr>
    </w:p>
    <w:tbl>
      <w:tblPr>
        <w:tblW w:w="7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755"/>
      </w:tblGrid>
      <w:tr w:rsidR="003735DF">
        <w:trPr>
          <w:jc w:val="center"/>
        </w:trPr>
        <w:tc>
          <w:tcPr>
            <w:tcW w:w="7755" w:type="dxa"/>
            <w:vAlign w:val="center"/>
          </w:tcPr>
          <w:p w:rsidR="003735DF" w:rsidRDefault="003735D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 have made a good faith effort to minimize my waste generation and select the best waste management method that is available to me and that I can afford.</w:t>
            </w:r>
          </w:p>
        </w:tc>
      </w:tr>
    </w:tbl>
    <w:p w:rsidR="003735DF" w:rsidRDefault="003735DF">
      <w:pPr>
        <w:spacing w:line="48" w:lineRule="auto"/>
        <w:rPr>
          <w:b/>
          <w:bCs/>
        </w:rPr>
      </w:pPr>
    </w:p>
    <w:tbl>
      <w:tblPr>
        <w:tblW w:w="11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01"/>
        <w:gridCol w:w="5960"/>
        <w:gridCol w:w="980"/>
        <w:gridCol w:w="935"/>
        <w:gridCol w:w="935"/>
        <w:gridCol w:w="932"/>
        <w:gridCol w:w="933"/>
      </w:tblGrid>
      <w:tr w:rsidR="003735DF" w:rsidTr="00C159DC">
        <w:trPr>
          <w:trHeight w:val="720"/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Item #</w:t>
            </w:r>
          </w:p>
        </w:tc>
        <w:tc>
          <w:tcPr>
            <w:tcW w:w="6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Chemical Description (List Each Container)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Number of Containers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Container Size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Amount of Waste in Container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35DF" w:rsidRDefault="003735DF">
            <w:pPr>
              <w:pStyle w:val="Heading5"/>
            </w:pPr>
            <w:r>
              <w:rPr>
                <w:color w:val="FF0000"/>
                <w:u w:val="single"/>
              </w:rPr>
              <w:t>S</w:t>
            </w:r>
            <w:r>
              <w:t>pent/</w:t>
            </w:r>
          </w:p>
          <w:p w:rsidR="003735DF" w:rsidRDefault="003735DF">
            <w:pPr>
              <w:pStyle w:val="Heading5"/>
            </w:pPr>
            <w:r>
              <w:rPr>
                <w:color w:val="FF0000"/>
                <w:u w:val="single"/>
              </w:rPr>
              <w:t>U</w:t>
            </w:r>
            <w:r>
              <w:t>sable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S</w:t>
            </w:r>
            <w:r>
              <w:rPr>
                <w:b/>
                <w:bCs/>
                <w:sz w:val="16"/>
              </w:rPr>
              <w:t>olid/</w:t>
            </w:r>
          </w:p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L</w:t>
            </w:r>
            <w:r>
              <w:rPr>
                <w:b/>
                <w:bCs/>
                <w:sz w:val="16"/>
              </w:rPr>
              <w:t>iquid/</w:t>
            </w:r>
          </w:p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G</w:t>
            </w:r>
            <w:r>
              <w:rPr>
                <w:b/>
                <w:bCs/>
                <w:sz w:val="16"/>
              </w:rPr>
              <w:t>as/</w:t>
            </w:r>
          </w:p>
          <w:p w:rsidR="003735DF" w:rsidRDefault="003735D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A</w:t>
            </w:r>
            <w:r>
              <w:rPr>
                <w:b/>
                <w:bCs/>
                <w:sz w:val="16"/>
              </w:rPr>
              <w:t>erosol</w:t>
            </w:r>
          </w:p>
        </w:tc>
      </w:tr>
      <w:bookmarkStart w:id="11" w:name="Text10"/>
      <w:tr w:rsidR="003735DF" w:rsidTr="00C159DC">
        <w:trPr>
          <w:trHeight w:val="720"/>
          <w:jc w:val="center"/>
        </w:trPr>
        <w:tc>
          <w:tcPr>
            <w:tcW w:w="574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048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12"/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36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bookmarkStart w:id="18" w:name="Text17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9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</w:tr>
      <w:bookmarkStart w:id="25" w:name="Text24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6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31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33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8"/>
          </w:p>
        </w:tc>
      </w:tr>
      <w:bookmarkStart w:id="39" w:name="Text38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40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5"/>
          </w:p>
        </w:tc>
      </w:tr>
      <w:bookmarkStart w:id="46" w:name="Text45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7"/>
          </w:p>
        </w:tc>
        <w:bookmarkStart w:id="48" w:name="Text47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2"/>
          </w:p>
        </w:tc>
      </w:tr>
      <w:bookmarkStart w:id="53" w:name="Text52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4"/>
          </w:p>
        </w:tc>
        <w:bookmarkStart w:id="55" w:name="Text54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59"/>
          </w:p>
        </w:tc>
      </w:tr>
      <w:bookmarkStart w:id="60" w:name="Text59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1"/>
          </w:p>
        </w:tc>
        <w:bookmarkStart w:id="62" w:name="Text61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bookmarkStart w:id="67" w:name="Text66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8" w:name="Text67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8"/>
          </w:p>
        </w:tc>
        <w:bookmarkStart w:id="69" w:name="Text68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1" w:name="Text70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2" w:name="Text71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3" w:name="Text72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3"/>
          </w:p>
        </w:tc>
      </w:tr>
      <w:bookmarkStart w:id="74" w:name="Text73"/>
      <w:tr w:rsidR="003735DF" w:rsidTr="00C159DC">
        <w:trPr>
          <w:trHeight w:val="720"/>
          <w:jc w:val="center"/>
        </w:trPr>
        <w:tc>
          <w:tcPr>
            <w:tcW w:w="574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6048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5" w:name="Text74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5"/>
          </w:p>
        </w:tc>
        <w:bookmarkStart w:id="76" w:name="Text75"/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7" w:name="Text76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9" w:name="Text78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36" w:type="dxa"/>
            <w:shd w:val="clear" w:color="auto" w:fill="auto"/>
            <w:tcMar>
              <w:left w:w="72" w:type="dxa"/>
              <w:right w:w="72" w:type="dxa"/>
            </w:tcMar>
          </w:tcPr>
          <w:p w:rsidR="003735DF" w:rsidRPr="0096652A" w:rsidRDefault="00080779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0" w:name="Text79"/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  <w:bookmarkEnd w:id="80"/>
          </w:p>
        </w:tc>
      </w:tr>
    </w:tbl>
    <w:p w:rsidR="003735DF" w:rsidRDefault="003735DF">
      <w:pPr>
        <w:spacing w:line="48" w:lineRule="auto"/>
      </w:pPr>
    </w:p>
    <w:tbl>
      <w:tblPr>
        <w:tblpPr w:leftFromText="187" w:rightFromText="187" w:vertAnchor="text" w:tblpX="4321" w:tblpY="1"/>
        <w:tblOverlap w:val="never"/>
        <w:tblW w:w="7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185"/>
      </w:tblGrid>
      <w:tr w:rsidR="003735DF" w:rsidTr="009B01C3">
        <w:trPr>
          <w:trHeight w:val="1050"/>
        </w:trPr>
        <w:tc>
          <w:tcPr>
            <w:tcW w:w="7185" w:type="dxa"/>
            <w:shd w:val="clear" w:color="auto" w:fill="auto"/>
          </w:tcPr>
          <w:p w:rsidR="003735DF" w:rsidRDefault="00080779">
            <w:pPr>
              <w:pStyle w:val="Heading6"/>
              <w:framePr w:hSpace="0" w:wrap="auto" w:vAnchor="margin" w:hAnchor="text" w:xAlign="left" w:yAlign="inline"/>
              <w:suppressOverlap w:val="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1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</w:tbl>
    <w:p w:rsidR="009B01C3" w:rsidRDefault="003735DF">
      <w:pPr>
        <w:rPr>
          <w:b/>
          <w:bCs/>
        </w:rPr>
      </w:pPr>
      <w:r>
        <w:rPr>
          <w:b/>
          <w:bCs/>
        </w:rPr>
        <w:t>Special Comments or Instructions:</w:t>
      </w:r>
    </w:p>
    <w:p w:rsidR="009B01C3" w:rsidRDefault="009B01C3">
      <w:r>
        <w:rPr>
          <w:b/>
          <w:bCs/>
        </w:rPr>
        <w:br w:type="page"/>
      </w: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01"/>
        <w:gridCol w:w="5830"/>
        <w:gridCol w:w="980"/>
        <w:gridCol w:w="934"/>
        <w:gridCol w:w="934"/>
        <w:gridCol w:w="926"/>
        <w:gridCol w:w="927"/>
      </w:tblGrid>
      <w:tr w:rsidR="009B01C3" w:rsidTr="009B01C3">
        <w:trPr>
          <w:trHeight w:val="720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Item #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Chemical Description (List Each Container)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Number of Containers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Container Size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Amount of Waste in Container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B01C3" w:rsidRDefault="009B01C3" w:rsidP="001A6644">
            <w:pPr>
              <w:pStyle w:val="Heading5"/>
            </w:pPr>
            <w:r>
              <w:rPr>
                <w:color w:val="FF0000"/>
                <w:u w:val="single"/>
              </w:rPr>
              <w:t>S</w:t>
            </w:r>
            <w:r>
              <w:t>pent/</w:t>
            </w:r>
          </w:p>
          <w:p w:rsidR="009B01C3" w:rsidRDefault="009B01C3" w:rsidP="001A6644">
            <w:pPr>
              <w:pStyle w:val="Heading5"/>
            </w:pPr>
            <w:r>
              <w:rPr>
                <w:color w:val="FF0000"/>
                <w:u w:val="single"/>
              </w:rPr>
              <w:t>U</w:t>
            </w:r>
            <w:r>
              <w:t>sable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S</w:t>
            </w:r>
            <w:r>
              <w:rPr>
                <w:b/>
                <w:bCs/>
                <w:sz w:val="16"/>
              </w:rPr>
              <w:t>olid/</w:t>
            </w:r>
          </w:p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L</w:t>
            </w:r>
            <w:r>
              <w:rPr>
                <w:b/>
                <w:bCs/>
                <w:sz w:val="16"/>
              </w:rPr>
              <w:t>iquid/</w:t>
            </w:r>
          </w:p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G</w:t>
            </w:r>
            <w:r>
              <w:rPr>
                <w:b/>
                <w:bCs/>
                <w:sz w:val="16"/>
              </w:rPr>
              <w:t>as/</w:t>
            </w:r>
          </w:p>
          <w:p w:rsidR="009B01C3" w:rsidRDefault="009B01C3" w:rsidP="001A664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color w:val="FF0000"/>
                <w:sz w:val="16"/>
                <w:u w:val="single"/>
              </w:rPr>
              <w:t>A</w:t>
            </w:r>
            <w:r>
              <w:rPr>
                <w:b/>
                <w:bCs/>
                <w:sz w:val="16"/>
              </w:rPr>
              <w:t>erosol</w:t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B01C3" w:rsidTr="009B01C3">
        <w:trPr>
          <w:trHeight w:val="720"/>
          <w:jc w:val="center"/>
        </w:trPr>
        <w:tc>
          <w:tcPr>
            <w:tcW w:w="701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3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  <w:shd w:val="clear" w:color="auto" w:fill="auto"/>
            <w:tcMar>
              <w:left w:w="72" w:type="dxa"/>
              <w:right w:w="72" w:type="dxa"/>
            </w:tcMar>
          </w:tcPr>
          <w:p w:rsidR="009B01C3" w:rsidRPr="0096652A" w:rsidRDefault="009B01C3" w:rsidP="001A6644">
            <w:pPr>
              <w:rPr>
                <w:b/>
                <w:bCs/>
                <w:sz w:val="20"/>
                <w:szCs w:val="20"/>
              </w:rPr>
            </w:pPr>
            <w:r w:rsidRPr="0096652A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6652A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6652A">
              <w:rPr>
                <w:b/>
                <w:bCs/>
                <w:sz w:val="20"/>
                <w:szCs w:val="20"/>
              </w:rPr>
            </w:r>
            <w:r w:rsidRPr="0096652A">
              <w:rPr>
                <w:b/>
                <w:bCs/>
                <w:sz w:val="20"/>
                <w:szCs w:val="20"/>
              </w:rPr>
              <w:fldChar w:fldCharType="separate"/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noProof/>
                <w:sz w:val="20"/>
                <w:szCs w:val="20"/>
              </w:rPr>
              <w:t> </w:t>
            </w:r>
            <w:r w:rsidRPr="0096652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3735DF" w:rsidRDefault="003735DF"/>
    <w:sectPr w:rsidR="003735DF" w:rsidSect="00024C50">
      <w:headerReference w:type="default" r:id="rId8"/>
      <w:footerReference w:type="default" r:id="rId9"/>
      <w:pgSz w:w="12240" w:h="15840" w:code="1"/>
      <w:pgMar w:top="720" w:right="360" w:bottom="360" w:left="3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C6" w:rsidRDefault="00600DC6">
      <w:r>
        <w:separator/>
      </w:r>
    </w:p>
  </w:endnote>
  <w:endnote w:type="continuationSeparator" w:id="0">
    <w:p w:rsidR="00600DC6" w:rsidRDefault="0060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A4B" w:rsidRPr="00356507" w:rsidRDefault="004C7A4B" w:rsidP="00356507">
    <w:pPr>
      <w:pStyle w:val="Footer"/>
      <w:tabs>
        <w:tab w:val="clear" w:pos="4320"/>
        <w:tab w:val="clear" w:pos="8640"/>
        <w:tab w:val="left" w:pos="9855"/>
      </w:tabs>
      <w:jc w:val="center"/>
      <w:rPr>
        <w:sz w:val="16"/>
        <w:szCs w:val="16"/>
      </w:rPr>
    </w:pPr>
    <w:r w:rsidRPr="00356507">
      <w:rPr>
        <w:rStyle w:val="PageNumber"/>
        <w:sz w:val="16"/>
        <w:szCs w:val="16"/>
      </w:rPr>
      <w:fldChar w:fldCharType="begin"/>
    </w:r>
    <w:r w:rsidRPr="00356507">
      <w:rPr>
        <w:rStyle w:val="PageNumber"/>
        <w:sz w:val="16"/>
        <w:szCs w:val="16"/>
      </w:rPr>
      <w:instrText xml:space="preserve"> PAGE </w:instrText>
    </w:r>
    <w:r w:rsidRPr="00356507">
      <w:rPr>
        <w:rStyle w:val="PageNumber"/>
        <w:sz w:val="16"/>
        <w:szCs w:val="16"/>
      </w:rPr>
      <w:fldChar w:fldCharType="separate"/>
    </w:r>
    <w:r w:rsidR="00A65065">
      <w:rPr>
        <w:rStyle w:val="PageNumber"/>
        <w:noProof/>
        <w:sz w:val="16"/>
        <w:szCs w:val="16"/>
      </w:rPr>
      <w:t>1</w:t>
    </w:r>
    <w:r w:rsidRPr="00356507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C6" w:rsidRDefault="00600DC6">
      <w:r>
        <w:separator/>
      </w:r>
    </w:p>
  </w:footnote>
  <w:footnote w:type="continuationSeparator" w:id="0">
    <w:p w:rsidR="00600DC6" w:rsidRDefault="0060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A4B" w:rsidRPr="00C159DC" w:rsidRDefault="004C7A4B" w:rsidP="00C159DC">
    <w:pPr>
      <w:pStyle w:val="Heading1"/>
      <w:tabs>
        <w:tab w:val="left" w:pos="1905"/>
      </w:tabs>
      <w:rPr>
        <w:b w:val="0"/>
        <w:sz w:val="16"/>
        <w:szCs w:val="16"/>
      </w:rPr>
    </w:pPr>
    <w:r w:rsidRPr="00C159DC">
      <w:rPr>
        <w:b w:val="0"/>
        <w:sz w:val="16"/>
        <w:szCs w:val="16"/>
      </w:rPr>
      <w:t>HMM-001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0C2"/>
    <w:multiLevelType w:val="hybridMultilevel"/>
    <w:tmpl w:val="4C32AE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46193"/>
    <w:multiLevelType w:val="hybridMultilevel"/>
    <w:tmpl w:val="136A1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C1C23"/>
    <w:multiLevelType w:val="multilevel"/>
    <w:tmpl w:val="F23E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6F4E8D"/>
    <w:multiLevelType w:val="hybridMultilevel"/>
    <w:tmpl w:val="9A10D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75A8"/>
    <w:multiLevelType w:val="hybridMultilevel"/>
    <w:tmpl w:val="12C67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271DA"/>
    <w:multiLevelType w:val="multilevel"/>
    <w:tmpl w:val="2E98F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7D541B"/>
    <w:multiLevelType w:val="hybridMultilevel"/>
    <w:tmpl w:val="C11CD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054FF1"/>
    <w:multiLevelType w:val="hybridMultilevel"/>
    <w:tmpl w:val="136A1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294717"/>
    <w:multiLevelType w:val="multilevel"/>
    <w:tmpl w:val="2C3A35C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BC7FDD"/>
    <w:multiLevelType w:val="hybridMultilevel"/>
    <w:tmpl w:val="136A1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F476B0"/>
    <w:multiLevelType w:val="hybridMultilevel"/>
    <w:tmpl w:val="944471CA"/>
    <w:lvl w:ilvl="0" w:tplc="C6D8F02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ECB98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D64573"/>
    <w:multiLevelType w:val="multilevel"/>
    <w:tmpl w:val="023E7C8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60BF"/>
    <w:multiLevelType w:val="hybridMultilevel"/>
    <w:tmpl w:val="4C32A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5E0A3F"/>
    <w:multiLevelType w:val="multilevel"/>
    <w:tmpl w:val="212E633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BD"/>
    <w:rsid w:val="00024C50"/>
    <w:rsid w:val="00034522"/>
    <w:rsid w:val="00080779"/>
    <w:rsid w:val="001273C1"/>
    <w:rsid w:val="0016028D"/>
    <w:rsid w:val="00170689"/>
    <w:rsid w:val="001A6644"/>
    <w:rsid w:val="001F4AEC"/>
    <w:rsid w:val="00225359"/>
    <w:rsid w:val="00237D8F"/>
    <w:rsid w:val="00240770"/>
    <w:rsid w:val="002F71EE"/>
    <w:rsid w:val="0030707B"/>
    <w:rsid w:val="0034596C"/>
    <w:rsid w:val="00350B1E"/>
    <w:rsid w:val="00356507"/>
    <w:rsid w:val="003735DF"/>
    <w:rsid w:val="003B4732"/>
    <w:rsid w:val="003C2252"/>
    <w:rsid w:val="00440835"/>
    <w:rsid w:val="004C0406"/>
    <w:rsid w:val="004C7A4B"/>
    <w:rsid w:val="005377CC"/>
    <w:rsid w:val="005E30B3"/>
    <w:rsid w:val="00600DC6"/>
    <w:rsid w:val="006258C7"/>
    <w:rsid w:val="006456A0"/>
    <w:rsid w:val="006744BD"/>
    <w:rsid w:val="00684132"/>
    <w:rsid w:val="007B66C3"/>
    <w:rsid w:val="00803632"/>
    <w:rsid w:val="008B1A9F"/>
    <w:rsid w:val="0096652A"/>
    <w:rsid w:val="009B01C3"/>
    <w:rsid w:val="00A2345C"/>
    <w:rsid w:val="00A572B9"/>
    <w:rsid w:val="00A65065"/>
    <w:rsid w:val="00BA5FAE"/>
    <w:rsid w:val="00C159DC"/>
    <w:rsid w:val="00D37B3A"/>
    <w:rsid w:val="00D829C1"/>
    <w:rsid w:val="00E00D85"/>
    <w:rsid w:val="00EA5566"/>
    <w:rsid w:val="00F13589"/>
    <w:rsid w:val="00F25DBC"/>
    <w:rsid w:val="00F53AFA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3B29A"/>
  <w15:chartTrackingRefBased/>
  <w15:docId w15:val="{0D10E41F-06B5-43B9-8141-0597985A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framePr w:hSpace="187" w:wrap="around" w:vAnchor="text" w:hAnchor="margin" w:xAlign="center" w:y="1"/>
      <w:suppressOverlap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507"/>
  </w:style>
  <w:style w:type="table" w:styleId="TableGrid">
    <w:name w:val="Table Grid"/>
    <w:basedOn w:val="TableNormal"/>
    <w:rsid w:val="00307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25359"/>
    <w:rPr>
      <w:color w:val="800080"/>
      <w:u w:val="single"/>
    </w:rPr>
  </w:style>
  <w:style w:type="paragraph" w:styleId="BalloonText">
    <w:name w:val="Balloon Text"/>
    <w:basedOn w:val="Normal"/>
    <w:semiHidden/>
    <w:rsid w:val="004C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zwaste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filling out this form remember the following:</vt:lpstr>
    </vt:vector>
  </TitlesOfParts>
  <Company>Physical Facilities</Company>
  <LinksUpToDate>false</LinksUpToDate>
  <CharactersWithSpaces>5810</CharactersWithSpaces>
  <SharedDoc>false</SharedDoc>
  <HLinks>
    <vt:vector size="6" baseType="variant">
      <vt:variant>
        <vt:i4>4259959</vt:i4>
      </vt:variant>
      <vt:variant>
        <vt:i4>0</vt:i4>
      </vt:variant>
      <vt:variant>
        <vt:i4>0</vt:i4>
      </vt:variant>
      <vt:variant>
        <vt:i4>5</vt:i4>
      </vt:variant>
      <vt:variant>
        <vt:lpwstr>mailto:hazwaste@purdue.edu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filling out this form remember the following:</dc:title>
  <dc:subject/>
  <dc:creator>Physical Facilities</dc:creator>
  <cp:keywords/>
  <dc:description/>
  <cp:lastModifiedBy>Young, Judah J</cp:lastModifiedBy>
  <cp:revision>3</cp:revision>
  <cp:lastPrinted>2007-08-10T14:50:00Z</cp:lastPrinted>
  <dcterms:created xsi:type="dcterms:W3CDTF">2021-11-20T03:20:00Z</dcterms:created>
  <dcterms:modified xsi:type="dcterms:W3CDTF">2021-11-30T20:46:00Z</dcterms:modified>
</cp:coreProperties>
</file>