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415" w:rsidRDefault="00523BA7" w:rsidP="00523BA7">
      <w:pPr>
        <w:pStyle w:val="Title"/>
      </w:pPr>
      <w:r w:rsidRPr="001C46DA">
        <w:object w:dxaOrig="9749" w:dyaOrig="3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55.25pt" o:ole="" o:bordertopcolor="this" o:borderleftcolor="this" o:borderbottomcolor="this" o:borderrightcolor="this">
            <v:imagedata r:id="rId8" o:title=""/>
            <w10:bordertop type="single" width="18"/>
            <w10:borderleft type="single" width="18"/>
            <w10:borderbottom type="single" width="18"/>
            <w10:borderright type="single" width="18"/>
          </v:shape>
          <o:OLEObject Type="Embed" ProgID="MSPhotoEd.3" ShapeID="_x0000_i1025" DrawAspect="Content" ObjectID="_1606198440" r:id="rId9"/>
        </w:object>
      </w:r>
    </w:p>
    <w:p w:rsidR="00523BA7" w:rsidRDefault="00893F9C" w:rsidP="005E2A16">
      <w:pPr>
        <w:pStyle w:val="Subtitle"/>
      </w:pPr>
      <w:bookmarkStart w:id="0" w:name="_Toc37497523"/>
      <w:r w:rsidRPr="004F40B8">
        <w:rPr>
          <w:noProof/>
        </w:rPr>
        <w:drawing>
          <wp:inline distT="0" distB="0" distL="0" distR="0">
            <wp:extent cx="5943600" cy="19050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0500"/>
                    </a:xfrm>
                    <a:prstGeom prst="rect">
                      <a:avLst/>
                    </a:prstGeom>
                    <a:noFill/>
                    <a:ln>
                      <a:noFill/>
                    </a:ln>
                  </pic:spPr>
                </pic:pic>
              </a:graphicData>
            </a:graphic>
          </wp:inline>
        </w:drawing>
      </w:r>
    </w:p>
    <w:p w:rsidR="00F24831" w:rsidRPr="00F24831" w:rsidRDefault="00EB37E6" w:rsidP="005E2A16">
      <w:pPr>
        <w:pStyle w:val="Subtitle"/>
      </w:pPr>
      <w:r>
        <w:t>non-</w:t>
      </w:r>
      <w:r w:rsidR="003B339F">
        <w:t xml:space="preserve">University </w:t>
      </w:r>
      <w:r>
        <w:t>owned</w:t>
      </w:r>
    </w:p>
    <w:p w:rsidR="00F24831" w:rsidRDefault="00EB37E6" w:rsidP="005E2A16">
      <w:pPr>
        <w:pStyle w:val="Subtitle"/>
      </w:pPr>
      <w:r>
        <w:t>building</w:t>
      </w:r>
      <w:r w:rsidR="00F24831" w:rsidRPr="00F24831">
        <w:t xml:space="preserve"> Emergency Plan</w:t>
      </w:r>
      <w:bookmarkEnd w:id="0"/>
    </w:p>
    <w:p w:rsidR="00EB37E6" w:rsidRPr="00EB37E6" w:rsidRDefault="00EB37E6" w:rsidP="005E2A16">
      <w:pPr>
        <w:pStyle w:val="Subtitle"/>
      </w:pPr>
      <w:r w:rsidRPr="00EB37E6">
        <w:t>version 1.1</w:t>
      </w:r>
      <w:r w:rsidR="00A3517A">
        <w:t>d</w:t>
      </w:r>
    </w:p>
    <w:p w:rsidR="00152BB0" w:rsidRDefault="00893F9C" w:rsidP="00523BA7">
      <w:pPr>
        <w:pStyle w:val="Title"/>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59690</wp:posOffset>
                </wp:positionV>
                <wp:extent cx="5920740" cy="167640"/>
                <wp:effectExtent l="0" t="0" r="3810" b="381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67640"/>
                        </a:xfrm>
                        <a:prstGeom prst="rect">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895BA" id="Rectangle 11" o:spid="_x0000_s1026" style="position:absolute;margin-left:415pt;margin-top:4.7pt;width:466.2pt;height:13.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" fillcolor="red" strokecolor="windowText" strokeweight="2pt">
                <v:path arrowok="t"/>
                <w10:wrap anchorx="margin"/>
              </v:rect>
            </w:pict>
          </mc:Fallback>
        </mc:AlternateContent>
      </w:r>
    </w:p>
    <w:p w:rsidR="00550415" w:rsidRPr="00DC4BE4" w:rsidRDefault="008F2BA4" w:rsidP="00523BA7">
      <w:pPr>
        <w:pStyle w:val="Title"/>
        <w:rPr>
          <w:highlight w:val="yellow"/>
        </w:rPr>
      </w:pPr>
      <w:r>
        <w:t>Purdue physics &amp; Astronomy</w:t>
      </w:r>
    </w:p>
    <w:p w:rsidR="00152BB0" w:rsidRPr="00152BB0" w:rsidRDefault="008F2BA4" w:rsidP="00523BA7">
      <w:pPr>
        <w:pStyle w:val="Title"/>
      </w:pPr>
      <w:r w:rsidRPr="008F2BA4">
        <w:t>cumberland street observitory</w:t>
      </w:r>
    </w:p>
    <w:p w:rsidR="00550415" w:rsidRPr="001C46DA" w:rsidRDefault="00550415" w:rsidP="000011C9">
      <w:pPr>
        <w:spacing w:before="0" w:beforeAutospacing="0" w:after="0" w:afterAutospacing="0"/>
        <w:jc w:val="center"/>
        <w:rPr>
          <w:rFonts w:cs="Arial"/>
          <w:b/>
        </w:rPr>
      </w:pPr>
    </w:p>
    <w:p w:rsidR="00550415" w:rsidRDefault="00550415" w:rsidP="000011C9">
      <w:pPr>
        <w:spacing w:before="0" w:beforeAutospacing="0" w:after="0" w:afterAutospacing="0"/>
        <w:jc w:val="center"/>
        <w:rPr>
          <w:rFonts w:cs="Arial"/>
          <w:b/>
          <w:u w:val="single"/>
        </w:rPr>
      </w:pPr>
      <w:r w:rsidRPr="001C46DA">
        <w:rPr>
          <w:rFonts w:cs="Arial"/>
          <w:b/>
        </w:rPr>
        <w:t xml:space="preserve">Date Revised: </w:t>
      </w:r>
      <w:r w:rsidR="00893F9C" w:rsidRPr="00893F9C">
        <w:rPr>
          <w:rFonts w:cs="Arial"/>
          <w:b/>
          <w:bdr w:val="single" w:sz="4" w:space="0" w:color="auto"/>
        </w:rPr>
        <w:t>December 7, 2018</w:t>
      </w:r>
    </w:p>
    <w:p w:rsidR="00550415" w:rsidRDefault="00550415" w:rsidP="00F24831">
      <w:pPr>
        <w:spacing w:before="0" w:beforeAutospacing="0" w:after="0" w:afterAutospacing="0"/>
        <w:rPr>
          <w:rFonts w:cs="Arial"/>
          <w:b/>
        </w:rPr>
      </w:pPr>
    </w:p>
    <w:p w:rsidR="00194590" w:rsidRDefault="00194590" w:rsidP="003B0414">
      <w:pPr>
        <w:spacing w:before="0" w:beforeAutospacing="0" w:after="0" w:afterAutospacing="0"/>
        <w:jc w:val="center"/>
        <w:rPr>
          <w:rFonts w:cs="Arial"/>
          <w:b/>
        </w:rPr>
      </w:pPr>
    </w:p>
    <w:p w:rsidR="00F24831" w:rsidRDefault="00F24831" w:rsidP="003B0414">
      <w:pPr>
        <w:spacing w:before="0" w:beforeAutospacing="0" w:after="0" w:afterAutospacing="0"/>
        <w:jc w:val="center"/>
        <w:rPr>
          <w:rFonts w:cs="Arial"/>
          <w:b/>
        </w:rPr>
      </w:pPr>
    </w:p>
    <w:p w:rsidR="00550415" w:rsidRDefault="00550415" w:rsidP="00194590">
      <w:pPr>
        <w:spacing w:before="0" w:beforeAutospacing="0" w:after="0" w:afterAutospacing="0"/>
        <w:jc w:val="center"/>
        <w:rPr>
          <w:rFonts w:cs="Arial"/>
          <w:b/>
          <w:u w:val="single"/>
        </w:rPr>
      </w:pPr>
      <w:r w:rsidRPr="001C46DA">
        <w:rPr>
          <w:rFonts w:cs="Arial"/>
          <w:b/>
        </w:rPr>
        <w:t xml:space="preserve">Prepared By: </w:t>
      </w:r>
      <w:r w:rsidR="00893F9C">
        <w:rPr>
          <w:rFonts w:cs="Arial"/>
          <w:b/>
          <w:u w:val="single"/>
        </w:rPr>
        <w:t xml:space="preserve">William </w:t>
      </w:r>
      <w:proofErr w:type="spellStart"/>
      <w:r w:rsidR="00893F9C">
        <w:rPr>
          <w:rFonts w:cs="Arial"/>
          <w:b/>
          <w:u w:val="single"/>
        </w:rPr>
        <w:t>Fornes</w:t>
      </w:r>
      <w:proofErr w:type="spellEnd"/>
    </w:p>
    <w:p w:rsidR="00550415" w:rsidRDefault="00550415" w:rsidP="003B0414">
      <w:pPr>
        <w:spacing w:before="0" w:beforeAutospacing="0" w:after="0" w:afterAutospacing="0"/>
        <w:jc w:val="right"/>
        <w:rPr>
          <w:rFonts w:cs="Arial"/>
          <w:b/>
          <w:u w:val="single"/>
        </w:rPr>
      </w:pPr>
    </w:p>
    <w:p w:rsidR="00BB7A37" w:rsidRDefault="00893F9C" w:rsidP="00523BA7">
      <w:pPr>
        <w:pStyle w:val="Title"/>
        <w:rPr>
          <w:sz w:val="24"/>
          <w:szCs w:val="24"/>
        </w:rPr>
      </w:pPr>
      <w:r w:rsidRPr="004F40B8">
        <w:rPr>
          <w:noProof/>
        </w:rPr>
        <w:drawing>
          <wp:inline distT="0" distB="0" distL="0" distR="0">
            <wp:extent cx="2124075" cy="1181100"/>
            <wp:effectExtent l="19050" t="1905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1181100"/>
                    </a:xfrm>
                    <a:prstGeom prst="rect">
                      <a:avLst/>
                    </a:prstGeom>
                    <a:noFill/>
                    <a:ln w="9525" cmpd="sng">
                      <a:solidFill>
                        <a:srgbClr val="000000"/>
                      </a:solidFill>
                      <a:miter lim="800000"/>
                      <a:headEnd/>
                      <a:tailEnd/>
                    </a:ln>
                    <a:effectLst/>
                  </pic:spPr>
                </pic:pic>
              </a:graphicData>
            </a:graphic>
          </wp:inline>
        </w:drawing>
      </w:r>
    </w:p>
    <w:p w:rsidR="0046717D" w:rsidRDefault="00BB7A37" w:rsidP="0046717D">
      <w:pPr>
        <w:pStyle w:val="Subtitle"/>
      </w:pPr>
      <w:r>
        <w:br w:type="page"/>
      </w:r>
      <w:bookmarkStart w:id="1" w:name="_Toc37497522"/>
      <w:r w:rsidR="0046717D" w:rsidRPr="00257096">
        <w:lastRenderedPageBreak/>
        <w:t>Instructions for Completing Your off-campus/NON</w:t>
      </w:r>
      <w:r w:rsidR="0046717D">
        <w:t xml:space="preserve"> UNIVERSITY</w:t>
      </w:r>
      <w:r w:rsidR="0046717D" w:rsidRPr="00257096">
        <w:t xml:space="preserve"> OWNED Building Emergency Plan Template</w:t>
      </w:r>
      <w:bookmarkEnd w:id="1"/>
    </w:p>
    <w:p w:rsidR="0046717D" w:rsidRPr="005E2A16" w:rsidRDefault="0046717D" w:rsidP="0046717D">
      <w:pPr>
        <w:pStyle w:val="Subtitle"/>
      </w:pPr>
      <w:r w:rsidRPr="005E2A16">
        <w:t>version 1.1</w:t>
      </w:r>
      <w:r w:rsidR="00A3517A">
        <w:t>D</w:t>
      </w:r>
    </w:p>
    <w:p w:rsidR="0046717D" w:rsidRDefault="0046717D" w:rsidP="0046717D">
      <w:pPr>
        <w:spacing w:before="0" w:beforeAutospacing="0" w:after="0" w:afterAutospacing="0"/>
        <w:rPr>
          <w:rFonts w:cs="Arial"/>
        </w:rPr>
      </w:pPr>
    </w:p>
    <w:p w:rsidR="0046717D" w:rsidRPr="00A24A61" w:rsidRDefault="0046717D" w:rsidP="0046717D">
      <w:pPr>
        <w:spacing w:before="0" w:beforeAutospacing="0" w:after="0" w:afterAutospacing="0"/>
        <w:rPr>
          <w:rFonts w:cs="Arial"/>
        </w:rPr>
      </w:pPr>
      <w:r w:rsidRPr="00A24A61">
        <w:rPr>
          <w:rFonts w:cs="Arial"/>
        </w:rPr>
        <w:t>If you need assistance completing this document, or have any questions contact:</w:t>
      </w:r>
    </w:p>
    <w:p w:rsidR="0046717D" w:rsidRPr="00A24A61" w:rsidRDefault="0046717D" w:rsidP="0046717D">
      <w:pPr>
        <w:spacing w:before="0" w:beforeAutospacing="0" w:after="0" w:afterAutospacing="0"/>
        <w:rPr>
          <w:rFonts w:cs="Arial"/>
        </w:rPr>
      </w:pPr>
    </w:p>
    <w:p w:rsidR="0046717D" w:rsidRPr="001512A7" w:rsidRDefault="0046717D" w:rsidP="0046717D">
      <w:pPr>
        <w:spacing w:before="0" w:beforeAutospacing="0" w:after="0" w:afterAutospacing="0"/>
        <w:rPr>
          <w:rFonts w:cs="Arial"/>
        </w:rPr>
      </w:pPr>
      <w:r w:rsidRPr="001512A7">
        <w:rPr>
          <w:rFonts w:cs="Arial"/>
        </w:rPr>
        <w:t>Jefferson Howells, Assistant Director</w:t>
      </w:r>
    </w:p>
    <w:p w:rsidR="0046717D" w:rsidRDefault="0046717D" w:rsidP="0046717D">
      <w:pPr>
        <w:spacing w:before="0" w:beforeAutospacing="0" w:after="0" w:afterAutospacing="0"/>
        <w:rPr>
          <w:rFonts w:cs="Arial"/>
        </w:rPr>
      </w:pPr>
      <w:r w:rsidRPr="001512A7">
        <w:rPr>
          <w:rFonts w:cs="Arial"/>
        </w:rPr>
        <w:t>Campus Emergency Preparedness and Planning Office</w:t>
      </w:r>
    </w:p>
    <w:p w:rsidR="0046717D" w:rsidRPr="001512A7" w:rsidRDefault="0046717D" w:rsidP="0046717D">
      <w:pPr>
        <w:spacing w:before="0" w:beforeAutospacing="0" w:after="0" w:afterAutospacing="0"/>
        <w:rPr>
          <w:rFonts w:cs="Arial"/>
        </w:rPr>
      </w:pPr>
      <w:r>
        <w:rPr>
          <w:rFonts w:cs="Arial"/>
        </w:rPr>
        <w:t>Purdue University Police Department</w:t>
      </w:r>
    </w:p>
    <w:p w:rsidR="0046717D" w:rsidRPr="001512A7" w:rsidRDefault="0046717D" w:rsidP="0046717D">
      <w:pPr>
        <w:spacing w:before="0" w:beforeAutospacing="0" w:after="0" w:afterAutospacing="0"/>
        <w:rPr>
          <w:rFonts w:cs="Arial"/>
        </w:rPr>
      </w:pPr>
      <w:r>
        <w:rPr>
          <w:rFonts w:cs="Arial"/>
        </w:rPr>
        <w:t>205</w:t>
      </w:r>
      <w:r w:rsidRPr="001512A7">
        <w:rPr>
          <w:rFonts w:cs="Arial"/>
        </w:rPr>
        <w:t xml:space="preserve"> S. Martin </w:t>
      </w:r>
      <w:proofErr w:type="spellStart"/>
      <w:r w:rsidRPr="001512A7">
        <w:rPr>
          <w:rFonts w:cs="Arial"/>
        </w:rPr>
        <w:t>Jischke</w:t>
      </w:r>
      <w:proofErr w:type="spellEnd"/>
      <w:r w:rsidRPr="001512A7">
        <w:rPr>
          <w:rFonts w:cs="Arial"/>
        </w:rPr>
        <w:t xml:space="preserve"> </w:t>
      </w:r>
      <w:proofErr w:type="spellStart"/>
      <w:r w:rsidRPr="001512A7">
        <w:rPr>
          <w:rFonts w:cs="Arial"/>
        </w:rPr>
        <w:t>Dr</w:t>
      </w:r>
      <w:proofErr w:type="spellEnd"/>
    </w:p>
    <w:p w:rsidR="0046717D" w:rsidRPr="001512A7" w:rsidRDefault="0046717D" w:rsidP="0046717D">
      <w:pPr>
        <w:spacing w:before="0" w:beforeAutospacing="0" w:after="0" w:afterAutospacing="0"/>
        <w:rPr>
          <w:rFonts w:cs="Arial"/>
        </w:rPr>
      </w:pPr>
      <w:r w:rsidRPr="001512A7">
        <w:rPr>
          <w:rFonts w:cs="Arial"/>
        </w:rPr>
        <w:t xml:space="preserve">(765) 494-9269   </w:t>
      </w:r>
      <w:hyperlink r:id="rId12" w:history="1">
        <w:r w:rsidRPr="001512A7">
          <w:rPr>
            <w:rStyle w:val="Hyperlink"/>
            <w:rFonts w:cs="Arial"/>
          </w:rPr>
          <w:t>jfhowells@purdue.edu</w:t>
        </w:r>
      </w:hyperlink>
    </w:p>
    <w:p w:rsidR="0046717D" w:rsidRPr="001512A7" w:rsidRDefault="0046717D" w:rsidP="0046717D">
      <w:pPr>
        <w:spacing w:before="0" w:beforeAutospacing="0" w:after="0" w:afterAutospacing="0"/>
        <w:rPr>
          <w:rFonts w:cs="Arial"/>
        </w:rPr>
        <w:sectPr w:rsidR="0046717D" w:rsidRPr="001512A7" w:rsidSect="00F80F44">
          <w:footerReference w:type="even" r:id="rId13"/>
          <w:footerReference w:type="first" r:id="rId14"/>
          <w:type w:val="continuous"/>
          <w:pgSz w:w="12240" w:h="15840" w:code="1"/>
          <w:pgMar w:top="1440" w:right="1440" w:bottom="1440" w:left="1440" w:header="432" w:footer="432" w:gutter="0"/>
          <w:pgNumType w:start="1"/>
          <w:cols w:space="720"/>
        </w:sectPr>
      </w:pPr>
    </w:p>
    <w:p w:rsidR="0046717D" w:rsidRPr="001512A7" w:rsidRDefault="0046717D" w:rsidP="0046717D">
      <w:pPr>
        <w:spacing w:before="0" w:beforeAutospacing="0" w:after="0" w:afterAutospacing="0"/>
        <w:rPr>
          <w:rFonts w:cs="Arial"/>
        </w:rPr>
      </w:pPr>
    </w:p>
    <w:p w:rsidR="0046717D" w:rsidRPr="001512A7" w:rsidRDefault="0046717D" w:rsidP="0046717D">
      <w:pPr>
        <w:spacing w:before="0" w:beforeAutospacing="0" w:after="0" w:afterAutospacing="0"/>
        <w:jc w:val="center"/>
        <w:rPr>
          <w:rFonts w:cs="Arial"/>
          <w:b/>
          <w:caps/>
          <w:u w:val="single"/>
        </w:rPr>
      </w:pPr>
      <w:r>
        <w:rPr>
          <w:rFonts w:cs="Arial"/>
          <w:b/>
          <w:caps/>
          <w:u w:val="single"/>
        </w:rPr>
        <w:t xml:space="preserve">BEP Developer </w:t>
      </w:r>
      <w:r w:rsidRPr="001512A7">
        <w:rPr>
          <w:rFonts w:cs="Arial"/>
          <w:b/>
          <w:caps/>
          <w:u w:val="single"/>
        </w:rPr>
        <w:t>Instructions</w:t>
      </w:r>
    </w:p>
    <w:p w:rsidR="0046717D" w:rsidRPr="001512A7" w:rsidRDefault="0046717D" w:rsidP="0046717D">
      <w:pPr>
        <w:numPr>
          <w:ilvl w:val="0"/>
          <w:numId w:val="19"/>
        </w:numPr>
        <w:spacing w:before="0" w:beforeAutospacing="0" w:after="0" w:afterAutospacing="0"/>
        <w:rPr>
          <w:rFonts w:cs="Arial"/>
        </w:rPr>
      </w:pPr>
      <w:proofErr w:type="gramStart"/>
      <w:r>
        <w:rPr>
          <w:rFonts w:cs="Arial"/>
        </w:rPr>
        <w:t>This</w:t>
      </w:r>
      <w:proofErr w:type="gramEnd"/>
      <w:r>
        <w:rPr>
          <w:rFonts w:cs="Arial"/>
        </w:rPr>
        <w:t xml:space="preserve"> Off-Campus/Non-University Owned Building Emergency Plan</w:t>
      </w:r>
      <w:r w:rsidRPr="001512A7">
        <w:rPr>
          <w:rFonts w:cs="Arial"/>
        </w:rPr>
        <w:t xml:space="preserve"> </w:t>
      </w:r>
      <w:r>
        <w:rPr>
          <w:rFonts w:cs="Arial"/>
        </w:rPr>
        <w:t xml:space="preserve">(BEP) </w:t>
      </w:r>
      <w:r w:rsidRPr="001512A7">
        <w:rPr>
          <w:rFonts w:cs="Arial"/>
        </w:rPr>
        <w:t>is a tool to</w:t>
      </w:r>
      <w:r>
        <w:rPr>
          <w:rFonts w:cs="Arial"/>
        </w:rPr>
        <w:t xml:space="preserve"> identify specific equipment,</w:t>
      </w:r>
      <w:r w:rsidRPr="001512A7">
        <w:rPr>
          <w:rFonts w:cs="Arial"/>
        </w:rPr>
        <w:t xml:space="preserve"> proces</w:t>
      </w:r>
      <w:r>
        <w:rPr>
          <w:rFonts w:cs="Arial"/>
        </w:rPr>
        <w:t xml:space="preserve">ses, and information </w:t>
      </w:r>
      <w:r w:rsidRPr="001512A7">
        <w:rPr>
          <w:rFonts w:cs="Arial"/>
        </w:rPr>
        <w:t>to you</w:t>
      </w:r>
      <w:r>
        <w:rPr>
          <w:rFonts w:cs="Arial"/>
        </w:rPr>
        <w:t xml:space="preserve">r staff to use during </w:t>
      </w:r>
      <w:r w:rsidRPr="001512A7">
        <w:rPr>
          <w:rFonts w:cs="Arial"/>
        </w:rPr>
        <w:t>an emergency</w:t>
      </w:r>
      <w:r>
        <w:rPr>
          <w:rFonts w:cs="Arial"/>
        </w:rPr>
        <w:t xml:space="preserve"> while occupying a non-university owned building</w:t>
      </w:r>
      <w:r w:rsidRPr="001512A7">
        <w:rPr>
          <w:rFonts w:cs="Arial"/>
        </w:rPr>
        <w:t xml:space="preserve">.  </w:t>
      </w:r>
    </w:p>
    <w:p w:rsidR="0046717D" w:rsidRDefault="0046717D" w:rsidP="0046717D">
      <w:pPr>
        <w:numPr>
          <w:ilvl w:val="1"/>
          <w:numId w:val="19"/>
        </w:numPr>
        <w:spacing w:before="0" w:beforeAutospacing="0" w:after="0" w:afterAutospacing="0"/>
        <w:rPr>
          <w:rFonts w:cs="Arial"/>
        </w:rPr>
      </w:pPr>
      <w:r>
        <w:rPr>
          <w:rFonts w:cs="Arial"/>
        </w:rPr>
        <w:t xml:space="preserve">Look for all open highlighted fields, populate with your building-specific information. </w:t>
      </w:r>
    </w:p>
    <w:p w:rsidR="0046717D" w:rsidRPr="00F65DC7" w:rsidRDefault="0046717D" w:rsidP="0046717D">
      <w:pPr>
        <w:numPr>
          <w:ilvl w:val="1"/>
          <w:numId w:val="19"/>
        </w:numPr>
        <w:spacing w:before="0" w:beforeAutospacing="0" w:after="0" w:afterAutospacing="0"/>
        <w:rPr>
          <w:rFonts w:cs="Arial"/>
        </w:rPr>
      </w:pPr>
      <w:r w:rsidRPr="001512A7">
        <w:rPr>
          <w:rFonts w:cs="Arial"/>
        </w:rPr>
        <w:t>Some of the information requested may not be available or necessary for your building.  Similarly, you may know of additional information in your building that would be of assistance to your occupants in an emergency.  Please adapt this document and any additional information that makes your BEP more effective</w:t>
      </w:r>
      <w:r>
        <w:rPr>
          <w:rFonts w:cs="Arial"/>
        </w:rPr>
        <w:t>.</w:t>
      </w:r>
    </w:p>
    <w:p w:rsidR="0046717D" w:rsidRPr="001512A7" w:rsidRDefault="0046717D" w:rsidP="0046717D">
      <w:pPr>
        <w:spacing w:before="0" w:beforeAutospacing="0" w:after="0" w:afterAutospacing="0"/>
        <w:ind w:left="720"/>
        <w:rPr>
          <w:rFonts w:cs="Arial"/>
        </w:rPr>
      </w:pPr>
    </w:p>
    <w:p w:rsidR="0046717D" w:rsidRPr="00F65DC7" w:rsidRDefault="0046717D" w:rsidP="0046717D">
      <w:pPr>
        <w:numPr>
          <w:ilvl w:val="0"/>
          <w:numId w:val="19"/>
        </w:numPr>
        <w:spacing w:before="0" w:beforeAutospacing="0" w:after="0" w:afterAutospacing="0"/>
        <w:rPr>
          <w:rFonts w:cs="Arial"/>
        </w:rPr>
      </w:pPr>
      <w:r w:rsidRPr="001512A7">
        <w:rPr>
          <w:rFonts w:cs="Arial"/>
        </w:rPr>
        <w:t>The next step is to put the progr</w:t>
      </w:r>
      <w:r>
        <w:rPr>
          <w:rFonts w:cs="Arial"/>
        </w:rPr>
        <w:t xml:space="preserve">am into action.  Distribute your </w:t>
      </w:r>
      <w:r w:rsidRPr="001512A7">
        <w:rPr>
          <w:rFonts w:cs="Arial"/>
        </w:rPr>
        <w:t xml:space="preserve">BEP to </w:t>
      </w:r>
      <w:r>
        <w:rPr>
          <w:rFonts w:cs="Arial"/>
        </w:rPr>
        <w:t>other staff in your department or building.  Additional d</w:t>
      </w:r>
      <w:r w:rsidRPr="001512A7">
        <w:rPr>
          <w:rFonts w:cs="Arial"/>
        </w:rPr>
        <w:t xml:space="preserve">istribution </w:t>
      </w:r>
      <w:r>
        <w:rPr>
          <w:rFonts w:cs="Arial"/>
        </w:rPr>
        <w:t xml:space="preserve">of your BEP </w:t>
      </w:r>
      <w:proofErr w:type="gramStart"/>
      <w:r w:rsidRPr="001512A7">
        <w:rPr>
          <w:rFonts w:cs="Arial"/>
        </w:rPr>
        <w:t>can be accomplished</w:t>
      </w:r>
      <w:proofErr w:type="gramEnd"/>
      <w:r w:rsidRPr="001512A7">
        <w:rPr>
          <w:rFonts w:cs="Arial"/>
        </w:rPr>
        <w:t xml:space="preserve"> by posting your BEP link </w:t>
      </w:r>
      <w:r>
        <w:rPr>
          <w:rFonts w:cs="Arial"/>
        </w:rPr>
        <w:t>to a web site.</w:t>
      </w:r>
      <w:r w:rsidRPr="001512A7">
        <w:rPr>
          <w:rFonts w:cs="Arial"/>
        </w:rPr>
        <w:t xml:space="preserve"> </w:t>
      </w:r>
    </w:p>
    <w:p w:rsidR="0046717D" w:rsidRPr="001512A7" w:rsidRDefault="0046717D" w:rsidP="0046717D">
      <w:pPr>
        <w:spacing w:before="0" w:beforeAutospacing="0" w:after="0" w:afterAutospacing="0"/>
        <w:ind w:left="720"/>
        <w:rPr>
          <w:rFonts w:cs="Arial"/>
        </w:rPr>
      </w:pPr>
    </w:p>
    <w:p w:rsidR="0046717D" w:rsidRDefault="0046717D" w:rsidP="0046717D">
      <w:pPr>
        <w:numPr>
          <w:ilvl w:val="0"/>
          <w:numId w:val="19"/>
        </w:numPr>
        <w:spacing w:before="0" w:beforeAutospacing="0" w:after="0" w:afterAutospacing="0"/>
        <w:rPr>
          <w:rFonts w:cs="Arial"/>
        </w:rPr>
      </w:pPr>
      <w:r w:rsidRPr="001512A7">
        <w:rPr>
          <w:rFonts w:cs="Arial"/>
          <w:b/>
          <w:u w:val="single"/>
        </w:rPr>
        <w:t>Please Note</w:t>
      </w:r>
      <w:r w:rsidRPr="001512A7">
        <w:rPr>
          <w:rFonts w:cs="Arial"/>
          <w:b/>
        </w:rPr>
        <w:t>:</w:t>
      </w:r>
      <w:r w:rsidRPr="001512A7">
        <w:rPr>
          <w:rFonts w:cs="Arial"/>
          <w:b/>
          <w:smallCaps/>
        </w:rPr>
        <w:t xml:space="preserve"> </w:t>
      </w:r>
      <w:r w:rsidRPr="001512A7">
        <w:rPr>
          <w:rFonts w:cs="Arial"/>
          <w:b/>
        </w:rPr>
        <w:t xml:space="preserve"> </w:t>
      </w:r>
      <w:r>
        <w:rPr>
          <w:rFonts w:cs="Arial"/>
        </w:rPr>
        <w:t xml:space="preserve">It is recommended that all employees </w:t>
      </w:r>
      <w:proofErr w:type="gramStart"/>
      <w:r>
        <w:rPr>
          <w:rFonts w:cs="Arial"/>
        </w:rPr>
        <w:t>impacted</w:t>
      </w:r>
      <w:proofErr w:type="gramEnd"/>
      <w:r>
        <w:rPr>
          <w:rFonts w:cs="Arial"/>
        </w:rPr>
        <w:t xml:space="preserve"> by this BEP review the plan </w:t>
      </w:r>
      <w:r w:rsidRPr="001512A7">
        <w:rPr>
          <w:rFonts w:cs="Arial"/>
        </w:rPr>
        <w:t>at least annually</w:t>
      </w:r>
      <w:r>
        <w:rPr>
          <w:rFonts w:cs="Arial"/>
        </w:rPr>
        <w:t>.  The BEP Developer should also review the plan annually and update it as needed.</w:t>
      </w:r>
      <w:r w:rsidRPr="001512A7">
        <w:rPr>
          <w:rFonts w:cs="Arial"/>
        </w:rPr>
        <w:t xml:space="preserve">  </w:t>
      </w:r>
      <w:r w:rsidRPr="001512A7">
        <w:t>  </w:t>
      </w:r>
      <w:r>
        <w:t>***</w:t>
      </w:r>
      <w:r w:rsidRPr="00755513">
        <w:rPr>
          <w:rFonts w:cs="Arial"/>
          <w:b/>
        </w:rPr>
        <w:t xml:space="preserve">Completion and review of your BEP is required for </w:t>
      </w:r>
      <w:r>
        <w:rPr>
          <w:rFonts w:cs="Arial"/>
          <w:b/>
        </w:rPr>
        <w:t>the university’s</w:t>
      </w:r>
      <w:r w:rsidRPr="00755513">
        <w:rPr>
          <w:rFonts w:cs="Arial"/>
          <w:b/>
        </w:rPr>
        <w:t xml:space="preserve"> Integrated Safety Plan Certification.</w:t>
      </w:r>
      <w:r w:rsidRPr="00755513">
        <w:rPr>
          <w:rFonts w:cs="Arial"/>
        </w:rPr>
        <w:t xml:space="preserve">  </w:t>
      </w:r>
    </w:p>
    <w:p w:rsidR="0046717D" w:rsidRDefault="0046717D" w:rsidP="0046717D">
      <w:pPr>
        <w:spacing w:before="0" w:beforeAutospacing="0" w:after="0" w:afterAutospacing="0"/>
        <w:rPr>
          <w:rFonts w:cs="Arial"/>
        </w:rPr>
      </w:pPr>
    </w:p>
    <w:p w:rsidR="0046717D" w:rsidRDefault="0046717D" w:rsidP="0046717D">
      <w:pPr>
        <w:spacing w:before="0" w:beforeAutospacing="0" w:after="0" w:afterAutospacing="0"/>
        <w:rPr>
          <w:rFonts w:cs="Arial"/>
        </w:rPr>
      </w:pPr>
    </w:p>
    <w:p w:rsidR="0046717D" w:rsidRDefault="0046717D" w:rsidP="0046717D">
      <w:pPr>
        <w:spacing w:before="0" w:beforeAutospacing="0" w:after="0" w:afterAutospacing="0"/>
        <w:rPr>
          <w:rFonts w:cs="Arial"/>
        </w:rPr>
      </w:pPr>
    </w:p>
    <w:p w:rsidR="0046717D" w:rsidRDefault="0046717D" w:rsidP="0046717D">
      <w:pPr>
        <w:spacing w:before="0" w:beforeAutospacing="0" w:after="0" w:afterAutospacing="0"/>
        <w:rPr>
          <w:rFonts w:cs="Arial"/>
        </w:rPr>
      </w:pPr>
    </w:p>
    <w:p w:rsidR="0046717D" w:rsidRDefault="0046717D" w:rsidP="0046717D">
      <w:pPr>
        <w:spacing w:before="0" w:beforeAutospacing="0" w:after="0" w:afterAutospacing="0"/>
        <w:rPr>
          <w:rFonts w:cs="Arial"/>
        </w:rPr>
      </w:pPr>
    </w:p>
    <w:p w:rsidR="0046717D" w:rsidRPr="00755513" w:rsidRDefault="0046717D" w:rsidP="0046717D">
      <w:pPr>
        <w:spacing w:before="0" w:beforeAutospacing="0" w:after="0" w:afterAutospacing="0"/>
        <w:rPr>
          <w:rFonts w:cs="Arial"/>
        </w:rPr>
      </w:pPr>
    </w:p>
    <w:p w:rsidR="00550415" w:rsidRPr="00B4248C" w:rsidRDefault="0046717D" w:rsidP="0046717D">
      <w:pPr>
        <w:spacing w:before="0" w:beforeAutospacing="0" w:after="0" w:afterAutospacing="0"/>
        <w:jc w:val="center"/>
        <w:rPr>
          <w:rFonts w:cs="Arial"/>
          <w:sz w:val="36"/>
          <w:szCs w:val="36"/>
        </w:rPr>
      </w:pPr>
      <w:r>
        <w:br w:type="page"/>
      </w:r>
      <w:r w:rsidR="00550415" w:rsidRPr="00B4248C">
        <w:rPr>
          <w:rFonts w:cs="Arial"/>
          <w:sz w:val="36"/>
          <w:szCs w:val="36"/>
        </w:rPr>
        <w:lastRenderedPageBreak/>
        <w:t>Table of Contents</w:t>
      </w:r>
    </w:p>
    <w:p w:rsidR="00DD01CB" w:rsidRDefault="00DD01CB" w:rsidP="003B0414">
      <w:pPr>
        <w:spacing w:before="0" w:beforeAutospacing="0" w:after="0" w:afterAutospacing="0"/>
        <w:rPr>
          <w:rFonts w:cs="Arial"/>
        </w:rPr>
      </w:pPr>
    </w:p>
    <w:p w:rsidR="00550415" w:rsidRPr="0086633F" w:rsidRDefault="00DD01CB" w:rsidP="003B0414">
      <w:pPr>
        <w:spacing w:before="0" w:beforeAutospacing="0" w:after="0" w:afterAutospacing="0"/>
        <w:rPr>
          <w:rFonts w:cs="Arial"/>
          <w:b/>
        </w:rPr>
      </w:pPr>
      <w:r w:rsidRPr="001512A7">
        <w:rPr>
          <w:rFonts w:cs="Arial"/>
          <w:b/>
        </w:rPr>
        <w:t>QUICK REFERENCE SUMMARY</w:t>
      </w:r>
    </w:p>
    <w:p w:rsidR="00DD01CB" w:rsidRDefault="00DD01CB" w:rsidP="003B0414">
      <w:pPr>
        <w:spacing w:before="0" w:beforeAutospacing="0" w:after="0" w:afterAutospacing="0"/>
        <w:rPr>
          <w:rFonts w:cs="Arial"/>
        </w:rPr>
      </w:pPr>
    </w:p>
    <w:p w:rsidR="00550415" w:rsidRPr="00E24496" w:rsidRDefault="00550415" w:rsidP="003B0414">
      <w:pPr>
        <w:spacing w:before="0" w:beforeAutospacing="0" w:after="0" w:afterAutospacing="0"/>
        <w:rPr>
          <w:rFonts w:cs="Arial"/>
        </w:rPr>
      </w:pPr>
      <w:r w:rsidRPr="00E24496">
        <w:rPr>
          <w:rFonts w:cs="Arial"/>
        </w:rPr>
        <w:t xml:space="preserve">SECTION </w:t>
      </w:r>
      <w:r w:rsidR="008B18E4">
        <w:rPr>
          <w:rFonts w:cs="Arial"/>
        </w:rPr>
        <w:t>1</w:t>
      </w:r>
      <w:r w:rsidRPr="00E24496">
        <w:rPr>
          <w:rFonts w:cs="Arial"/>
        </w:rPr>
        <w:t>:  User Items</w:t>
      </w:r>
    </w:p>
    <w:p w:rsidR="00550415" w:rsidRPr="00E24496" w:rsidRDefault="00550415" w:rsidP="00565AD9">
      <w:pPr>
        <w:numPr>
          <w:ilvl w:val="0"/>
          <w:numId w:val="16"/>
        </w:numPr>
        <w:spacing w:before="0" w:beforeAutospacing="0" w:after="0" w:afterAutospacing="0"/>
        <w:rPr>
          <w:rFonts w:cs="Arial"/>
        </w:rPr>
      </w:pPr>
      <w:r w:rsidRPr="00E24496">
        <w:t>Emergency Contact Information</w:t>
      </w:r>
    </w:p>
    <w:p w:rsidR="00550415" w:rsidRPr="00E24496" w:rsidRDefault="00550415" w:rsidP="00565AD9">
      <w:pPr>
        <w:numPr>
          <w:ilvl w:val="0"/>
          <w:numId w:val="16"/>
        </w:numPr>
        <w:spacing w:before="0" w:beforeAutospacing="0" w:after="0" w:afterAutospacing="0"/>
        <w:rPr>
          <w:rFonts w:cs="Arial"/>
        </w:rPr>
      </w:pPr>
      <w:r w:rsidRPr="00E24496">
        <w:rPr>
          <w:rFonts w:cs="Arial"/>
        </w:rPr>
        <w:t>Non-emergency Contact Numbers</w:t>
      </w:r>
    </w:p>
    <w:p w:rsidR="00550415" w:rsidRPr="001D65C1" w:rsidRDefault="00550415" w:rsidP="00565AD9">
      <w:pPr>
        <w:numPr>
          <w:ilvl w:val="0"/>
          <w:numId w:val="16"/>
        </w:numPr>
        <w:spacing w:before="0" w:beforeAutospacing="0" w:after="0" w:afterAutospacing="0"/>
        <w:rPr>
          <w:rStyle w:val="apple-style-span"/>
          <w:rFonts w:cs="Arial"/>
          <w:u w:val="single"/>
        </w:rPr>
      </w:pPr>
      <w:r w:rsidRPr="00BE24B1">
        <w:rPr>
          <w:rStyle w:val="apple-style-span"/>
          <w:rFonts w:cs="Arial"/>
          <w:color w:val="000000"/>
        </w:rPr>
        <w:t>Automatic External Defibrillator (AED)</w:t>
      </w:r>
    </w:p>
    <w:p w:rsidR="00550415" w:rsidRPr="001D65C1" w:rsidRDefault="00550415" w:rsidP="00565AD9">
      <w:pPr>
        <w:numPr>
          <w:ilvl w:val="0"/>
          <w:numId w:val="16"/>
        </w:numPr>
        <w:spacing w:before="0" w:beforeAutospacing="0" w:after="0" w:afterAutospacing="0"/>
        <w:rPr>
          <w:rFonts w:cs="Arial"/>
          <w:u w:val="single"/>
        </w:rPr>
      </w:pPr>
      <w:r w:rsidRPr="001D65C1">
        <w:rPr>
          <w:rFonts w:cs="Arial"/>
        </w:rPr>
        <w:t>Response to Alarms:</w:t>
      </w:r>
    </w:p>
    <w:p w:rsidR="00550415" w:rsidRPr="00E24496" w:rsidRDefault="00550415" w:rsidP="00565AD9">
      <w:pPr>
        <w:numPr>
          <w:ilvl w:val="0"/>
          <w:numId w:val="16"/>
        </w:numPr>
        <w:spacing w:before="0" w:beforeAutospacing="0" w:after="0" w:afterAutospacing="0"/>
        <w:rPr>
          <w:rFonts w:cs="Arial"/>
        </w:rPr>
      </w:pPr>
      <w:r w:rsidRPr="00E24496">
        <w:rPr>
          <w:rFonts w:cs="Arial"/>
        </w:rPr>
        <w:t>Detailed Emergency Evacuation Procedures</w:t>
      </w:r>
    </w:p>
    <w:p w:rsidR="00550415" w:rsidRPr="00E24496" w:rsidRDefault="00550415" w:rsidP="00565AD9">
      <w:pPr>
        <w:numPr>
          <w:ilvl w:val="0"/>
          <w:numId w:val="16"/>
        </w:numPr>
        <w:spacing w:before="0" w:beforeAutospacing="0" w:after="0" w:afterAutospacing="0"/>
        <w:rPr>
          <w:rFonts w:cs="Arial"/>
        </w:rPr>
      </w:pPr>
      <w:r w:rsidRPr="00E24496">
        <w:rPr>
          <w:rFonts w:cs="Arial"/>
        </w:rPr>
        <w:t>Detailed Emergency Shelter in Place Procedures</w:t>
      </w:r>
    </w:p>
    <w:p w:rsidR="00550415" w:rsidRPr="00E24496" w:rsidRDefault="00550415" w:rsidP="00565AD9">
      <w:pPr>
        <w:numPr>
          <w:ilvl w:val="0"/>
          <w:numId w:val="16"/>
        </w:numPr>
        <w:spacing w:before="0" w:beforeAutospacing="0" w:after="0" w:afterAutospacing="0"/>
        <w:rPr>
          <w:rFonts w:cs="Arial"/>
          <w:u w:val="single"/>
        </w:rPr>
      </w:pPr>
      <w:r w:rsidRPr="00E24496">
        <w:t>All-Clear Procedure</w:t>
      </w:r>
      <w:r>
        <w:t>s</w:t>
      </w:r>
    </w:p>
    <w:p w:rsidR="00550415" w:rsidRPr="00E24496" w:rsidRDefault="00550415" w:rsidP="00565AD9">
      <w:pPr>
        <w:numPr>
          <w:ilvl w:val="0"/>
          <w:numId w:val="16"/>
        </w:numPr>
        <w:spacing w:before="0" w:beforeAutospacing="0" w:after="0" w:afterAutospacing="0"/>
        <w:rPr>
          <w:rFonts w:cs="Arial"/>
          <w:u w:val="single"/>
        </w:rPr>
      </w:pPr>
      <w:r>
        <w:rPr>
          <w:rFonts w:cs="Arial"/>
        </w:rPr>
        <w:t>Class Suspension or Campus C</w:t>
      </w:r>
      <w:r w:rsidRPr="00E24496">
        <w:rPr>
          <w:rFonts w:cs="Arial"/>
        </w:rPr>
        <w:t>losure</w:t>
      </w:r>
    </w:p>
    <w:p w:rsidR="00550415" w:rsidRPr="00E24496" w:rsidRDefault="00550415" w:rsidP="004F6978">
      <w:pPr>
        <w:spacing w:before="0" w:beforeAutospacing="0" w:after="0" w:afterAutospacing="0"/>
        <w:ind w:left="864"/>
        <w:rPr>
          <w:rFonts w:cs="Arial"/>
        </w:rPr>
      </w:pPr>
    </w:p>
    <w:p w:rsidR="00550415" w:rsidRPr="001512A7" w:rsidRDefault="00550415" w:rsidP="0086633F">
      <w:pPr>
        <w:spacing w:before="0" w:beforeAutospacing="0" w:after="0" w:afterAutospacing="0"/>
        <w:rPr>
          <w:rFonts w:cs="Arial"/>
        </w:rPr>
      </w:pPr>
      <w:r w:rsidRPr="001512A7">
        <w:rPr>
          <w:rFonts w:cs="Arial"/>
        </w:rPr>
        <w:t xml:space="preserve">SECTION </w:t>
      </w:r>
      <w:r w:rsidR="008B18E4" w:rsidRPr="001512A7">
        <w:rPr>
          <w:rFonts w:cs="Arial"/>
        </w:rPr>
        <w:t>2</w:t>
      </w:r>
      <w:r w:rsidRPr="001512A7">
        <w:rPr>
          <w:rFonts w:cs="Arial"/>
        </w:rPr>
        <w:t xml:space="preserve">:  </w:t>
      </w:r>
      <w:r w:rsidR="001A0058" w:rsidRPr="001512A7">
        <w:rPr>
          <w:rFonts w:cs="Arial"/>
        </w:rPr>
        <w:t>Building Information</w:t>
      </w:r>
    </w:p>
    <w:p w:rsidR="00EE3565" w:rsidRDefault="00550415" w:rsidP="00EE3565">
      <w:pPr>
        <w:numPr>
          <w:ilvl w:val="0"/>
          <w:numId w:val="17"/>
        </w:numPr>
        <w:spacing w:before="0" w:beforeAutospacing="0" w:after="0" w:afterAutospacing="0"/>
        <w:rPr>
          <w:rFonts w:cs="Arial"/>
        </w:rPr>
      </w:pPr>
      <w:r w:rsidRPr="001512A7">
        <w:rPr>
          <w:rFonts w:cs="Arial"/>
        </w:rPr>
        <w:t>Building Description</w:t>
      </w:r>
    </w:p>
    <w:p w:rsidR="00E46C22" w:rsidRPr="001512A7" w:rsidRDefault="00E46C22" w:rsidP="00EE3565">
      <w:pPr>
        <w:numPr>
          <w:ilvl w:val="0"/>
          <w:numId w:val="17"/>
        </w:numPr>
        <w:spacing w:before="0" w:beforeAutospacing="0" w:after="0" w:afterAutospacing="0"/>
        <w:rPr>
          <w:rFonts w:cs="Arial"/>
        </w:rPr>
      </w:pPr>
      <w:r>
        <w:rPr>
          <w:rFonts w:cs="Arial"/>
        </w:rPr>
        <w:t>Building Departments</w:t>
      </w:r>
    </w:p>
    <w:p w:rsidR="00550415" w:rsidRPr="001512A7" w:rsidRDefault="00550415" w:rsidP="00565AD9">
      <w:pPr>
        <w:numPr>
          <w:ilvl w:val="0"/>
          <w:numId w:val="17"/>
        </w:numPr>
        <w:spacing w:before="0" w:beforeAutospacing="0" w:after="0" w:afterAutospacing="0"/>
        <w:rPr>
          <w:rFonts w:cs="Arial"/>
        </w:rPr>
      </w:pPr>
      <w:r w:rsidRPr="001512A7">
        <w:rPr>
          <w:rFonts w:cs="Arial"/>
        </w:rPr>
        <w:t>Building Critical Operations</w:t>
      </w:r>
    </w:p>
    <w:p w:rsidR="00550415" w:rsidRDefault="00550415" w:rsidP="00565AD9">
      <w:pPr>
        <w:numPr>
          <w:ilvl w:val="0"/>
          <w:numId w:val="17"/>
        </w:numPr>
        <w:spacing w:before="0" w:beforeAutospacing="0" w:after="0" w:afterAutospacing="0"/>
        <w:rPr>
          <w:rFonts w:cs="Arial"/>
        </w:rPr>
      </w:pPr>
      <w:r w:rsidRPr="001512A7">
        <w:rPr>
          <w:rFonts w:cs="Arial"/>
        </w:rPr>
        <w:t>Building Alarm (s)</w:t>
      </w:r>
    </w:p>
    <w:p w:rsidR="00E46C22" w:rsidRPr="001512A7" w:rsidRDefault="00E46C22" w:rsidP="00565AD9">
      <w:pPr>
        <w:numPr>
          <w:ilvl w:val="0"/>
          <w:numId w:val="17"/>
        </w:numPr>
        <w:spacing w:before="0" w:beforeAutospacing="0" w:after="0" w:afterAutospacing="0"/>
        <w:rPr>
          <w:rFonts w:cs="Arial"/>
        </w:rPr>
      </w:pPr>
      <w:r>
        <w:rPr>
          <w:rFonts w:cs="Arial"/>
        </w:rPr>
        <w:t>Building Safety Committee</w:t>
      </w:r>
    </w:p>
    <w:p w:rsidR="00550415" w:rsidRPr="00E24496" w:rsidRDefault="00550415" w:rsidP="00E24496">
      <w:pPr>
        <w:spacing w:before="0" w:beforeAutospacing="0" w:after="0" w:afterAutospacing="0"/>
        <w:ind w:left="882"/>
        <w:rPr>
          <w:rFonts w:cs="Arial"/>
        </w:rPr>
      </w:pPr>
    </w:p>
    <w:p w:rsidR="00550415" w:rsidRPr="00E24496" w:rsidRDefault="00550415" w:rsidP="00E24496">
      <w:pPr>
        <w:spacing w:before="0" w:beforeAutospacing="0" w:after="0" w:afterAutospacing="0"/>
        <w:rPr>
          <w:rFonts w:cs="Arial"/>
        </w:rPr>
      </w:pPr>
      <w:r w:rsidRPr="00E24496">
        <w:rPr>
          <w:rFonts w:cs="Arial"/>
        </w:rPr>
        <w:t xml:space="preserve">SECTION </w:t>
      </w:r>
      <w:r w:rsidR="008B18E4">
        <w:rPr>
          <w:rFonts w:cs="Arial"/>
        </w:rPr>
        <w:t>3</w:t>
      </w:r>
      <w:r w:rsidRPr="00E24496">
        <w:rPr>
          <w:rFonts w:cs="Arial"/>
        </w:rPr>
        <w:t>:  Responsibilities and Requirements</w:t>
      </w:r>
    </w:p>
    <w:p w:rsidR="00550415" w:rsidRPr="00E24496" w:rsidRDefault="00550415" w:rsidP="00565AD9">
      <w:pPr>
        <w:numPr>
          <w:ilvl w:val="0"/>
          <w:numId w:val="18"/>
        </w:numPr>
        <w:spacing w:before="0" w:beforeAutospacing="0" w:after="0" w:afterAutospacing="0"/>
        <w:rPr>
          <w:rFonts w:cs="Arial"/>
        </w:rPr>
      </w:pPr>
      <w:r>
        <w:rPr>
          <w:rFonts w:cs="Arial"/>
        </w:rPr>
        <w:t>Department Head or Designated R</w:t>
      </w:r>
      <w:r w:rsidRPr="00E24496">
        <w:rPr>
          <w:rFonts w:cs="Arial"/>
        </w:rPr>
        <w:t>epresentative</w:t>
      </w:r>
    </w:p>
    <w:p w:rsidR="00550415" w:rsidRPr="00E24496" w:rsidRDefault="00550415" w:rsidP="00565AD9">
      <w:pPr>
        <w:numPr>
          <w:ilvl w:val="0"/>
          <w:numId w:val="18"/>
        </w:numPr>
        <w:spacing w:before="0" w:beforeAutospacing="0" w:after="0" w:afterAutospacing="0"/>
        <w:rPr>
          <w:rFonts w:cs="Arial"/>
        </w:rPr>
      </w:pPr>
      <w:r w:rsidRPr="00E24496">
        <w:rPr>
          <w:rFonts w:cs="Arial"/>
        </w:rPr>
        <w:t xml:space="preserve">BEP Developer (building deputy or an individual designated by the department head) </w:t>
      </w:r>
    </w:p>
    <w:p w:rsidR="00550415" w:rsidRPr="00E24496" w:rsidRDefault="00550415" w:rsidP="00565AD9">
      <w:pPr>
        <w:numPr>
          <w:ilvl w:val="0"/>
          <w:numId w:val="18"/>
        </w:numPr>
        <w:spacing w:before="0" w:beforeAutospacing="0" w:after="0" w:afterAutospacing="0"/>
        <w:rPr>
          <w:rFonts w:cs="Arial"/>
        </w:rPr>
      </w:pPr>
      <w:r w:rsidRPr="00E24496">
        <w:rPr>
          <w:rFonts w:cs="Arial"/>
        </w:rPr>
        <w:t>Building Occupants</w:t>
      </w:r>
    </w:p>
    <w:p w:rsidR="00550415" w:rsidRPr="00E24496" w:rsidRDefault="00550415" w:rsidP="00565AD9">
      <w:pPr>
        <w:numPr>
          <w:ilvl w:val="0"/>
          <w:numId w:val="18"/>
        </w:numPr>
        <w:spacing w:before="0" w:beforeAutospacing="0" w:after="0" w:afterAutospacing="0"/>
        <w:rPr>
          <w:rFonts w:cs="Arial"/>
        </w:rPr>
      </w:pPr>
      <w:r w:rsidRPr="00E24496">
        <w:rPr>
          <w:rFonts w:cs="Arial"/>
        </w:rPr>
        <w:t>Training</w:t>
      </w:r>
    </w:p>
    <w:p w:rsidR="00550415" w:rsidRPr="00E24496" w:rsidRDefault="00550415" w:rsidP="00565AD9">
      <w:pPr>
        <w:numPr>
          <w:ilvl w:val="0"/>
          <w:numId w:val="18"/>
        </w:numPr>
        <w:spacing w:before="0" w:beforeAutospacing="0" w:after="0" w:afterAutospacing="0"/>
        <w:rPr>
          <w:rFonts w:cs="Arial"/>
        </w:rPr>
      </w:pPr>
      <w:r w:rsidRPr="00E24496">
        <w:rPr>
          <w:rFonts w:cs="Arial"/>
        </w:rPr>
        <w:t>BEP Requirements</w:t>
      </w:r>
    </w:p>
    <w:p w:rsidR="00550415" w:rsidRPr="00E24496" w:rsidRDefault="00550415" w:rsidP="00E24496">
      <w:pPr>
        <w:spacing w:before="0" w:beforeAutospacing="0" w:after="0" w:afterAutospacing="0"/>
        <w:rPr>
          <w:rFonts w:cs="Arial"/>
        </w:rPr>
      </w:pPr>
    </w:p>
    <w:p w:rsidR="00550415" w:rsidRPr="00E24496" w:rsidRDefault="00550415" w:rsidP="00E24496">
      <w:pPr>
        <w:spacing w:before="0" w:beforeAutospacing="0" w:after="0" w:afterAutospacing="0"/>
        <w:rPr>
          <w:rFonts w:cs="Arial"/>
        </w:rPr>
      </w:pPr>
      <w:r>
        <w:rPr>
          <w:rFonts w:cs="Arial"/>
        </w:rPr>
        <w:t xml:space="preserve">SECTION </w:t>
      </w:r>
      <w:r w:rsidR="001A0058">
        <w:rPr>
          <w:rFonts w:cs="Arial"/>
        </w:rPr>
        <w:t>4</w:t>
      </w:r>
      <w:r w:rsidRPr="00E24496">
        <w:rPr>
          <w:rFonts w:cs="Arial"/>
        </w:rPr>
        <w:t xml:space="preserve">:  Evacuation Guidelines for People </w:t>
      </w:r>
      <w:r>
        <w:rPr>
          <w:rFonts w:cs="Arial"/>
        </w:rPr>
        <w:t xml:space="preserve">Requesting </w:t>
      </w:r>
      <w:r w:rsidRPr="00E24496">
        <w:rPr>
          <w:rFonts w:cs="Arial"/>
        </w:rPr>
        <w:t xml:space="preserve">Additional </w:t>
      </w:r>
    </w:p>
    <w:p w:rsidR="00550415" w:rsidRPr="00E24496" w:rsidRDefault="00550415" w:rsidP="00E24496">
      <w:pPr>
        <w:spacing w:before="0" w:beforeAutospacing="0" w:after="0" w:afterAutospacing="0"/>
        <w:rPr>
          <w:rFonts w:cs="Arial"/>
        </w:rPr>
      </w:pPr>
      <w:r w:rsidRPr="00E24496">
        <w:rPr>
          <w:rFonts w:cs="Arial"/>
        </w:rPr>
        <w:t xml:space="preserve">                   </w:t>
      </w:r>
      <w:r>
        <w:rPr>
          <w:rFonts w:cs="Arial"/>
        </w:rPr>
        <w:t xml:space="preserve">    </w:t>
      </w:r>
      <w:r w:rsidRPr="00E24496">
        <w:rPr>
          <w:rFonts w:cs="Arial"/>
        </w:rPr>
        <w:t>Assistance</w:t>
      </w:r>
    </w:p>
    <w:p w:rsidR="00550415" w:rsidRPr="00E24496" w:rsidRDefault="00550415" w:rsidP="003B0414">
      <w:pPr>
        <w:spacing w:before="0" w:beforeAutospacing="0" w:after="0" w:afterAutospacing="0"/>
        <w:rPr>
          <w:rFonts w:cs="Arial"/>
        </w:rPr>
      </w:pPr>
    </w:p>
    <w:p w:rsidR="00550415" w:rsidRPr="00E24496" w:rsidRDefault="00550415" w:rsidP="003B0414">
      <w:pPr>
        <w:spacing w:before="0" w:beforeAutospacing="0" w:after="0" w:afterAutospacing="0"/>
        <w:rPr>
          <w:rFonts w:cs="Arial"/>
        </w:rPr>
      </w:pPr>
      <w:r w:rsidRPr="00E24496">
        <w:rPr>
          <w:rFonts w:cs="Arial"/>
        </w:rPr>
        <w:t>APPENDICES</w:t>
      </w:r>
    </w:p>
    <w:p w:rsidR="00550415" w:rsidRDefault="00550415" w:rsidP="00A3517A">
      <w:pPr>
        <w:spacing w:before="0" w:beforeAutospacing="0" w:after="0" w:afterAutospacing="0"/>
        <w:ind w:firstLine="360"/>
        <w:rPr>
          <w:rFonts w:cs="Arial"/>
        </w:rPr>
      </w:pPr>
      <w:r w:rsidRPr="00E24496">
        <w:rPr>
          <w:rFonts w:cs="Arial"/>
        </w:rPr>
        <w:t>APPENDIX A:  Acronyms and Term Definitions</w:t>
      </w:r>
    </w:p>
    <w:p w:rsidR="00550415" w:rsidRDefault="00A3517A" w:rsidP="00F41B0D">
      <w:pPr>
        <w:spacing w:before="0" w:beforeAutospacing="0" w:after="0" w:afterAutospacing="0"/>
        <w:ind w:firstLine="360"/>
        <w:rPr>
          <w:rFonts w:cs="Arial"/>
        </w:rPr>
      </w:pPr>
      <w:r>
        <w:rPr>
          <w:rFonts w:cs="Arial"/>
        </w:rPr>
        <w:t>APPENDIX B</w:t>
      </w:r>
      <w:r w:rsidR="00550415" w:rsidRPr="00E24496">
        <w:rPr>
          <w:rFonts w:cs="Arial"/>
        </w:rPr>
        <w:t xml:space="preserve">: </w:t>
      </w:r>
      <w:r w:rsidR="00550415">
        <w:rPr>
          <w:rFonts w:cs="Arial"/>
        </w:rPr>
        <w:t>Voluntary Registry for Persons R</w:t>
      </w:r>
      <w:r w:rsidR="00550415" w:rsidRPr="00E24496">
        <w:rPr>
          <w:rFonts w:cs="Arial"/>
        </w:rPr>
        <w:t>equesting Additional Assistance</w:t>
      </w:r>
    </w:p>
    <w:p w:rsidR="00550415" w:rsidRDefault="00A3517A" w:rsidP="00F41B0D">
      <w:pPr>
        <w:spacing w:before="0" w:beforeAutospacing="0" w:after="0" w:afterAutospacing="0"/>
        <w:ind w:firstLine="360"/>
        <w:rPr>
          <w:rFonts w:cs="Arial"/>
        </w:rPr>
      </w:pPr>
      <w:r>
        <w:rPr>
          <w:rFonts w:cs="Arial"/>
        </w:rPr>
        <w:t>APPENDIX C</w:t>
      </w:r>
      <w:r w:rsidR="00550415" w:rsidRPr="00E24496">
        <w:rPr>
          <w:rFonts w:cs="Arial"/>
        </w:rPr>
        <w:t>:  Supplemental Evacuation Guidelines for People with Disabilities</w:t>
      </w:r>
    </w:p>
    <w:p w:rsidR="00550415" w:rsidRPr="00E24496" w:rsidRDefault="00550415" w:rsidP="003B0414">
      <w:pPr>
        <w:pStyle w:val="Heading3"/>
        <w:tabs>
          <w:tab w:val="left" w:pos="2340"/>
          <w:tab w:val="left" w:pos="3870"/>
          <w:tab w:val="left" w:pos="5040"/>
        </w:tabs>
        <w:spacing w:before="0" w:beforeAutospacing="0" w:after="0" w:afterAutospacing="0"/>
        <w:ind w:left="360"/>
        <w:rPr>
          <w:rFonts w:cs="Arial"/>
          <w:b w:val="0"/>
        </w:rPr>
      </w:pPr>
      <w:bookmarkStart w:id="2" w:name="_Toc250368384"/>
      <w:bookmarkStart w:id="3" w:name="_Toc250373411"/>
      <w:bookmarkStart w:id="4" w:name="_Toc250460533"/>
      <w:bookmarkStart w:id="5" w:name="_Toc177287710"/>
      <w:bookmarkStart w:id="6" w:name="_Toc220228425"/>
      <w:bookmarkStart w:id="7" w:name="_Toc250368385"/>
    </w:p>
    <w:p w:rsidR="00F80F44" w:rsidRPr="00645381" w:rsidRDefault="00550415">
      <w:pPr>
        <w:spacing w:before="0" w:beforeAutospacing="0" w:after="0" w:afterAutospacing="0"/>
        <w:rPr>
          <w:rFonts w:cs="Arial"/>
        </w:rPr>
      </w:pPr>
      <w:r>
        <w:rPr>
          <w:rFonts w:cs="Arial"/>
        </w:rPr>
        <w:br w:type="page"/>
      </w:r>
    </w:p>
    <w:p w:rsidR="00645381" w:rsidRDefault="00893F9C" w:rsidP="00920DC1">
      <w:pPr>
        <w:spacing w:before="0" w:beforeAutospacing="0" w:after="0" w:afterAutospacing="0"/>
        <w:rPr>
          <w:noProof/>
          <w:sz w:val="20"/>
          <w:szCs w:val="20"/>
        </w:rPr>
      </w:pPr>
      <w:r>
        <w:rPr>
          <w:noProof/>
        </w:rPr>
        <w:lastRenderedPageBreak/>
        <w:drawing>
          <wp:anchor distT="0" distB="0" distL="0" distR="0" simplePos="0" relativeHeight="251662336" behindDoc="0" locked="0" layoutInCell="1" allowOverlap="0">
            <wp:simplePos x="0" y="0"/>
            <wp:positionH relativeFrom="margin">
              <wp:align>left</wp:align>
            </wp:positionH>
            <wp:positionV relativeFrom="line">
              <wp:posOffset>144145</wp:posOffset>
            </wp:positionV>
            <wp:extent cx="1896110" cy="662940"/>
            <wp:effectExtent l="0" t="0" r="0" b="0"/>
            <wp:wrapSquare wrapText="bothSides"/>
            <wp:docPr id="15" name="Picture 14" descr="Description: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911"/>
                    <pic:cNvPicPr>
                      <a:picLocks noChangeAspect="1" noChangeArrowheads="1"/>
                    </pic:cNvPicPr>
                  </pic:nvPicPr>
                  <pic:blipFill>
                    <a:blip r:embed="rId15">
                      <a:extLst>
                        <a:ext uri="{28A0092B-C50C-407E-A947-70E740481C1C}">
                          <a14:useLocalDpi xmlns:a14="http://schemas.microsoft.com/office/drawing/2010/main" val="0"/>
                        </a:ext>
                      </a:extLst>
                    </a:blip>
                    <a:srcRect b="28485"/>
                    <a:stretch>
                      <a:fillRect/>
                    </a:stretch>
                  </pic:blipFill>
                  <pic:spPr bwMode="auto">
                    <a:xfrm>
                      <a:off x="0" y="0"/>
                      <a:ext cx="1896110"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0DC1" w:rsidRPr="000173E9" w:rsidRDefault="00920DC1" w:rsidP="00920DC1">
      <w:pPr>
        <w:spacing w:before="0" w:beforeAutospacing="0" w:after="0" w:afterAutospacing="0"/>
        <w:rPr>
          <w:rFonts w:cs="Arial"/>
          <w:highlight w:val="yellow"/>
        </w:rPr>
      </w:pPr>
    </w:p>
    <w:p w:rsidR="00920DC1" w:rsidRDefault="00920DC1">
      <w:pPr>
        <w:spacing w:before="0" w:beforeAutospacing="0" w:after="0" w:afterAutospacing="0"/>
        <w:rPr>
          <w:rFonts w:cs="Arial"/>
          <w:highlight w:val="yellow"/>
        </w:rPr>
      </w:pPr>
    </w:p>
    <w:p w:rsidR="00645381" w:rsidRDefault="00645381">
      <w:pPr>
        <w:spacing w:before="0" w:beforeAutospacing="0" w:after="0" w:afterAutospacing="0"/>
        <w:rPr>
          <w:rFonts w:cs="Arial"/>
          <w:highlight w:val="yellow"/>
        </w:rPr>
      </w:pPr>
    </w:p>
    <w:p w:rsidR="00645381" w:rsidRDefault="00645381">
      <w:pPr>
        <w:spacing w:before="0" w:beforeAutospacing="0" w:after="0" w:afterAutospacing="0"/>
        <w:rPr>
          <w:rFonts w:cs="Arial"/>
          <w:highlight w:val="yellow"/>
        </w:rPr>
      </w:pPr>
    </w:p>
    <w:p w:rsidR="00645381" w:rsidRPr="000173E9" w:rsidRDefault="00645381">
      <w:pPr>
        <w:spacing w:before="0" w:beforeAutospacing="0" w:after="0" w:afterAutospacing="0"/>
        <w:rPr>
          <w:rFonts w:cs="Arial"/>
          <w:highlight w:val="yellow"/>
        </w:rPr>
      </w:pPr>
    </w:p>
    <w:p w:rsidR="00DD01CB" w:rsidRPr="001512A7" w:rsidRDefault="00DD01CB">
      <w:pPr>
        <w:spacing w:before="0" w:beforeAutospacing="0" w:after="0" w:afterAutospacing="0"/>
        <w:rPr>
          <w:rFonts w:cs="Arial"/>
        </w:rPr>
      </w:pPr>
      <w:r w:rsidRPr="001512A7">
        <w:rPr>
          <w:rFonts w:cs="Arial"/>
          <w:b/>
          <w:u w:val="single"/>
        </w:rPr>
        <w:t>QUICK REFERENCE SUMMARY</w:t>
      </w:r>
    </w:p>
    <w:p w:rsidR="00DD01CB" w:rsidRPr="001512A7" w:rsidRDefault="00DD01CB">
      <w:pPr>
        <w:spacing w:before="0" w:beforeAutospacing="0" w:after="0" w:afterAutospacing="0"/>
        <w:rPr>
          <w:rFonts w:cs="Arial"/>
        </w:rPr>
      </w:pPr>
    </w:p>
    <w:p w:rsidR="00645381" w:rsidRPr="008A4D2D" w:rsidRDefault="00645381">
      <w:pPr>
        <w:spacing w:before="0" w:beforeAutospacing="0" w:after="0" w:afterAutospacing="0"/>
        <w:rPr>
          <w:rFonts w:cs="Arial"/>
        </w:rPr>
      </w:pPr>
      <w:r w:rsidRPr="008A4D2D">
        <w:rPr>
          <w:rFonts w:cs="Arial"/>
        </w:rPr>
        <w:t>Departments</w:t>
      </w:r>
      <w:r w:rsidR="00F65DC7" w:rsidRPr="008A4D2D">
        <w:rPr>
          <w:rFonts w:cs="Arial"/>
        </w:rPr>
        <w:t xml:space="preserve"> / Units</w:t>
      </w:r>
      <w:r w:rsidRPr="008A4D2D">
        <w:rPr>
          <w:rFonts w:cs="Arial"/>
        </w:rPr>
        <w:t xml:space="preserve"> Included:</w:t>
      </w:r>
      <w:r w:rsidR="008F2BA4" w:rsidRPr="008A4D2D">
        <w:rPr>
          <w:rFonts w:cs="Arial"/>
        </w:rPr>
        <w:t xml:space="preserve"> Purdue University Physics &amp; Astronomy</w:t>
      </w:r>
    </w:p>
    <w:p w:rsidR="00DD01CB" w:rsidRPr="008A4D2D" w:rsidRDefault="00DD01CB">
      <w:pPr>
        <w:spacing w:before="0" w:beforeAutospacing="0" w:after="0" w:afterAutospacing="0"/>
        <w:rPr>
          <w:rFonts w:cs="Arial"/>
        </w:rPr>
      </w:pPr>
      <w:r w:rsidRPr="008A4D2D">
        <w:rPr>
          <w:rFonts w:cs="Arial"/>
        </w:rPr>
        <w:t>Building Deputy Name</w:t>
      </w:r>
      <w:r w:rsidR="008F2BA4" w:rsidRPr="008A4D2D">
        <w:rPr>
          <w:rFonts w:cs="Arial"/>
        </w:rPr>
        <w:t xml:space="preserve">: </w:t>
      </w:r>
      <w:r w:rsidR="00510D3F" w:rsidRPr="008A4D2D">
        <w:rPr>
          <w:rFonts w:cs="Arial"/>
        </w:rPr>
        <w:t xml:space="preserve">Bruce </w:t>
      </w:r>
      <w:proofErr w:type="spellStart"/>
      <w:r w:rsidR="00510D3F" w:rsidRPr="008A4D2D">
        <w:rPr>
          <w:rFonts w:cs="Arial"/>
        </w:rPr>
        <w:t>Poer</w:t>
      </w:r>
      <w:proofErr w:type="spellEnd"/>
    </w:p>
    <w:p w:rsidR="00DD01CB" w:rsidRPr="008A4D2D" w:rsidRDefault="00F80F44">
      <w:pPr>
        <w:spacing w:before="0" w:beforeAutospacing="0" w:after="0" w:afterAutospacing="0"/>
        <w:rPr>
          <w:rFonts w:cs="Arial"/>
        </w:rPr>
      </w:pPr>
      <w:r w:rsidRPr="008A4D2D">
        <w:rPr>
          <w:rFonts w:cs="Arial"/>
        </w:rPr>
        <w:t xml:space="preserve">Day </w:t>
      </w:r>
      <w:r w:rsidR="00DD01CB" w:rsidRPr="008A4D2D">
        <w:rPr>
          <w:rFonts w:cs="Arial"/>
        </w:rPr>
        <w:t xml:space="preserve">Phone </w:t>
      </w:r>
      <w:r w:rsidR="00943E46" w:rsidRPr="008A4D2D">
        <w:rPr>
          <w:rFonts w:cs="Arial"/>
        </w:rPr>
        <w:t># _</w:t>
      </w:r>
      <w:r w:rsidR="00510D3F" w:rsidRPr="008A4D2D">
        <w:rPr>
          <w:rFonts w:cs="Arial"/>
        </w:rPr>
        <w:t>765-491-1303</w:t>
      </w:r>
      <w:r w:rsidR="00943E46" w:rsidRPr="008A4D2D">
        <w:rPr>
          <w:rFonts w:cs="Arial"/>
        </w:rPr>
        <w:t>_____________</w:t>
      </w:r>
    </w:p>
    <w:p w:rsidR="00F80F44" w:rsidRPr="001512A7" w:rsidRDefault="00F80F44" w:rsidP="00F80F44">
      <w:pPr>
        <w:spacing w:before="0" w:beforeAutospacing="0" w:after="0" w:afterAutospacing="0"/>
        <w:rPr>
          <w:rFonts w:cs="Arial"/>
        </w:rPr>
      </w:pPr>
      <w:r w:rsidRPr="008A4D2D">
        <w:rPr>
          <w:rFonts w:cs="Arial"/>
        </w:rPr>
        <w:t>Night Phone # _</w:t>
      </w:r>
      <w:r w:rsidR="00510D3F" w:rsidRPr="008A4D2D">
        <w:rPr>
          <w:rFonts w:cs="Arial"/>
        </w:rPr>
        <w:t>765-491-1303</w:t>
      </w:r>
      <w:r w:rsidRPr="008A4D2D">
        <w:rPr>
          <w:rFonts w:cs="Arial"/>
        </w:rPr>
        <w:t>_____________</w:t>
      </w:r>
    </w:p>
    <w:p w:rsidR="00DD01CB" w:rsidRPr="001512A7" w:rsidRDefault="00DD01CB">
      <w:pPr>
        <w:spacing w:before="0" w:beforeAutospacing="0" w:after="0" w:afterAutospacing="0"/>
        <w:rPr>
          <w:rFonts w:cs="Arial"/>
        </w:rPr>
      </w:pPr>
    </w:p>
    <w:p w:rsidR="00943E46" w:rsidRPr="001512A7" w:rsidRDefault="00943E46">
      <w:pPr>
        <w:spacing w:before="0" w:beforeAutospacing="0" w:after="0" w:afterAutospacing="0"/>
        <w:rPr>
          <w:rFonts w:cs="Arial"/>
        </w:rPr>
      </w:pPr>
    </w:p>
    <w:p w:rsidR="00DD01CB" w:rsidRPr="008A4D2D" w:rsidRDefault="008F6D6C">
      <w:pPr>
        <w:spacing w:before="0" w:beforeAutospacing="0" w:after="0" w:afterAutospacing="0"/>
        <w:rPr>
          <w:rFonts w:cs="Arial"/>
        </w:rPr>
      </w:pPr>
      <w:r w:rsidRPr="008A4D2D">
        <w:rPr>
          <w:rFonts w:cs="Arial"/>
        </w:rPr>
        <w:t>Emergency Assembly Areas</w:t>
      </w:r>
      <w:r w:rsidR="00F65DC7" w:rsidRPr="008A4D2D">
        <w:rPr>
          <w:rFonts w:cs="Arial"/>
        </w:rPr>
        <w:t xml:space="preserve"> (EAA)</w:t>
      </w:r>
      <w:r w:rsidR="00645381" w:rsidRPr="008A4D2D">
        <w:rPr>
          <w:rFonts w:cs="Arial"/>
        </w:rPr>
        <w:t xml:space="preserve"> for Evacuation </w:t>
      </w:r>
      <w:r w:rsidR="00943E46" w:rsidRPr="008A4D2D">
        <w:rPr>
          <w:rFonts w:cs="Arial"/>
          <w:b/>
          <w:i/>
          <w:u w:val="single"/>
        </w:rPr>
        <w:t>fire alarm</w:t>
      </w:r>
      <w:r w:rsidR="00943E46" w:rsidRPr="008A4D2D">
        <w:rPr>
          <w:rFonts w:cs="Arial"/>
        </w:rPr>
        <w:t>)</w:t>
      </w:r>
      <w:r w:rsidR="00DD01CB" w:rsidRPr="008A4D2D">
        <w:rPr>
          <w:rFonts w:cs="Arial"/>
        </w:rPr>
        <w:t>:</w:t>
      </w:r>
    </w:p>
    <w:p w:rsidR="00645381" w:rsidRPr="008A4D2D" w:rsidRDefault="00F65DC7" w:rsidP="00645381">
      <w:pPr>
        <w:pStyle w:val="ColorfulList-Accent11"/>
        <w:numPr>
          <w:ilvl w:val="0"/>
          <w:numId w:val="23"/>
        </w:numPr>
        <w:rPr>
          <w:rFonts w:ascii="Arial" w:hAnsi="Arial" w:cs="Arial"/>
        </w:rPr>
      </w:pPr>
      <w:r w:rsidRPr="008A4D2D">
        <w:rPr>
          <w:rFonts w:ascii="Arial" w:hAnsi="Arial" w:cs="Arial"/>
        </w:rPr>
        <w:t xml:space="preserve">Primary: </w:t>
      </w:r>
      <w:r w:rsidR="00510D3F" w:rsidRPr="008A4D2D">
        <w:rPr>
          <w:rFonts w:ascii="Arial" w:hAnsi="Arial" w:cs="Arial"/>
        </w:rPr>
        <w:t>Parking Lot North of Observatory (Benton Street entrance)</w:t>
      </w:r>
    </w:p>
    <w:p w:rsidR="00645381" w:rsidRPr="008A4D2D" w:rsidRDefault="00F65DC7" w:rsidP="00645381">
      <w:pPr>
        <w:pStyle w:val="ColorfulList-Accent11"/>
        <w:numPr>
          <w:ilvl w:val="0"/>
          <w:numId w:val="23"/>
        </w:numPr>
        <w:rPr>
          <w:rFonts w:ascii="Arial" w:hAnsi="Arial" w:cs="Arial"/>
        </w:rPr>
      </w:pPr>
      <w:r w:rsidRPr="008A4D2D">
        <w:rPr>
          <w:rFonts w:ascii="Arial" w:hAnsi="Arial" w:cs="Arial"/>
        </w:rPr>
        <w:t xml:space="preserve">Secondary: </w:t>
      </w:r>
      <w:r w:rsidR="00510D3F" w:rsidRPr="008A4D2D">
        <w:rPr>
          <w:rFonts w:ascii="Arial" w:hAnsi="Arial" w:cs="Arial"/>
        </w:rPr>
        <w:t>Parking Lot South of Observatory (Cumberland Avenue entrance)</w:t>
      </w:r>
    </w:p>
    <w:p w:rsidR="00DD01CB" w:rsidRPr="001512A7" w:rsidRDefault="00DD01CB">
      <w:pPr>
        <w:spacing w:before="0" w:beforeAutospacing="0" w:after="0" w:afterAutospacing="0"/>
        <w:rPr>
          <w:rFonts w:cs="Arial"/>
        </w:rPr>
      </w:pPr>
    </w:p>
    <w:p w:rsidR="00943E46" w:rsidRPr="001512A7" w:rsidRDefault="00943E46">
      <w:pPr>
        <w:spacing w:before="0" w:beforeAutospacing="0" w:after="0" w:afterAutospacing="0"/>
        <w:rPr>
          <w:rFonts w:cs="Arial"/>
        </w:rPr>
      </w:pPr>
    </w:p>
    <w:p w:rsidR="00645381" w:rsidRPr="008A4D2D" w:rsidRDefault="00DD01CB">
      <w:pPr>
        <w:spacing w:before="0" w:beforeAutospacing="0" w:after="0" w:afterAutospacing="0"/>
        <w:rPr>
          <w:rFonts w:cs="Arial"/>
        </w:rPr>
      </w:pPr>
      <w:r w:rsidRPr="008A4D2D">
        <w:rPr>
          <w:rFonts w:cs="Arial"/>
        </w:rPr>
        <w:t xml:space="preserve">Shelter in Place </w:t>
      </w:r>
      <w:r w:rsidR="00645381" w:rsidRPr="008A4D2D">
        <w:rPr>
          <w:rFonts w:cs="Arial"/>
        </w:rPr>
        <w:t>locations</w:t>
      </w:r>
      <w:r w:rsidR="00943E46" w:rsidRPr="008A4D2D">
        <w:rPr>
          <w:rFonts w:cs="Arial"/>
        </w:rPr>
        <w:t xml:space="preserve"> for a </w:t>
      </w:r>
      <w:r w:rsidR="00943E46" w:rsidRPr="008A4D2D">
        <w:rPr>
          <w:rFonts w:cs="Arial"/>
          <w:b/>
          <w:i/>
          <w:u w:val="single"/>
        </w:rPr>
        <w:t>tornado warning</w:t>
      </w:r>
      <w:r w:rsidR="00943E46" w:rsidRPr="008A4D2D">
        <w:rPr>
          <w:rFonts w:cs="Arial"/>
        </w:rPr>
        <w:t>:</w:t>
      </w:r>
    </w:p>
    <w:p w:rsidR="00943E46" w:rsidRPr="008A4D2D" w:rsidRDefault="00DC4BE4" w:rsidP="00645381">
      <w:pPr>
        <w:pStyle w:val="ColorfulList-Accent11"/>
        <w:numPr>
          <w:ilvl w:val="0"/>
          <w:numId w:val="24"/>
        </w:numPr>
        <w:rPr>
          <w:rFonts w:ascii="Arial" w:hAnsi="Arial" w:cs="Arial"/>
        </w:rPr>
      </w:pPr>
      <w:r w:rsidRPr="008A4D2D">
        <w:rPr>
          <w:rFonts w:ascii="Arial" w:hAnsi="Arial" w:cs="Arial"/>
        </w:rPr>
        <w:t xml:space="preserve">Primary: </w:t>
      </w:r>
      <w:r w:rsidR="00510D3F" w:rsidRPr="008A4D2D">
        <w:rPr>
          <w:rFonts w:ascii="Arial" w:hAnsi="Arial" w:cs="Arial"/>
        </w:rPr>
        <w:t>First Floor of Observatory</w:t>
      </w:r>
    </w:p>
    <w:p w:rsidR="00645381" w:rsidRPr="008A4D2D" w:rsidRDefault="00DC4BE4" w:rsidP="00645381">
      <w:pPr>
        <w:pStyle w:val="ColorfulList-Accent11"/>
        <w:numPr>
          <w:ilvl w:val="0"/>
          <w:numId w:val="24"/>
        </w:numPr>
        <w:rPr>
          <w:rFonts w:ascii="Arial" w:hAnsi="Arial" w:cs="Arial"/>
        </w:rPr>
      </w:pPr>
      <w:r w:rsidRPr="008A4D2D">
        <w:rPr>
          <w:rFonts w:ascii="Arial" w:hAnsi="Arial" w:cs="Arial"/>
        </w:rPr>
        <w:t xml:space="preserve">Secondary: </w:t>
      </w:r>
      <w:r w:rsidR="00510D3F" w:rsidRPr="008A4D2D">
        <w:rPr>
          <w:rFonts w:ascii="Arial" w:hAnsi="Arial" w:cs="Arial"/>
        </w:rPr>
        <w:t xml:space="preserve">NA (facility has only </w:t>
      </w:r>
      <w:proofErr w:type="gramStart"/>
      <w:r w:rsidR="00510D3F" w:rsidRPr="008A4D2D">
        <w:rPr>
          <w:rFonts w:ascii="Arial" w:hAnsi="Arial" w:cs="Arial"/>
        </w:rPr>
        <w:t>2</w:t>
      </w:r>
      <w:proofErr w:type="gramEnd"/>
      <w:r w:rsidR="00510D3F" w:rsidRPr="008A4D2D">
        <w:rPr>
          <w:rFonts w:ascii="Arial" w:hAnsi="Arial" w:cs="Arial"/>
        </w:rPr>
        <w:t xml:space="preserve"> floors and users do not have a key to the school.)</w:t>
      </w:r>
    </w:p>
    <w:p w:rsidR="00943E46" w:rsidRPr="001512A7" w:rsidRDefault="00943E46">
      <w:pPr>
        <w:spacing w:before="0" w:beforeAutospacing="0" w:after="0" w:afterAutospacing="0"/>
        <w:rPr>
          <w:rFonts w:cs="Arial"/>
        </w:rPr>
      </w:pPr>
    </w:p>
    <w:p w:rsidR="00645381" w:rsidRDefault="00943E46" w:rsidP="00943E46">
      <w:pPr>
        <w:spacing w:before="0" w:beforeAutospacing="0" w:after="0" w:afterAutospacing="0"/>
        <w:rPr>
          <w:rFonts w:cs="Arial"/>
          <w:b/>
          <w:i/>
        </w:rPr>
      </w:pPr>
      <w:r w:rsidRPr="001512A7">
        <w:rPr>
          <w:rFonts w:cs="Arial"/>
        </w:rPr>
        <w:t xml:space="preserve">Shelter in Place </w:t>
      </w:r>
      <w:r w:rsidR="00645381">
        <w:rPr>
          <w:rFonts w:cs="Arial"/>
        </w:rPr>
        <w:t xml:space="preserve">locations for an </w:t>
      </w:r>
      <w:r w:rsidR="00645381" w:rsidRPr="00645381">
        <w:rPr>
          <w:rFonts w:cs="Arial"/>
          <w:b/>
          <w:i/>
          <w:u w:val="single"/>
        </w:rPr>
        <w:t xml:space="preserve">active threat </w:t>
      </w:r>
      <w:r w:rsidRPr="00645381">
        <w:rPr>
          <w:rFonts w:cs="Arial"/>
          <w:b/>
          <w:i/>
          <w:u w:val="single"/>
        </w:rPr>
        <w:t>such as a shooting</w:t>
      </w:r>
      <w:r w:rsidRPr="001512A7">
        <w:rPr>
          <w:rFonts w:cs="Arial"/>
          <w:b/>
          <w:i/>
        </w:rPr>
        <w:t xml:space="preserve">:  </w:t>
      </w:r>
    </w:p>
    <w:p w:rsidR="00943E46" w:rsidRPr="00645381" w:rsidRDefault="00943E46" w:rsidP="00645381">
      <w:pPr>
        <w:pStyle w:val="ColorfulList-Accent11"/>
        <w:numPr>
          <w:ilvl w:val="0"/>
          <w:numId w:val="25"/>
        </w:numPr>
        <w:rPr>
          <w:rFonts w:ascii="Arial" w:hAnsi="Arial" w:cs="Arial"/>
        </w:rPr>
      </w:pPr>
      <w:r w:rsidRPr="00645381">
        <w:rPr>
          <w:rFonts w:ascii="Arial" w:hAnsi="Arial" w:cs="Arial"/>
        </w:rPr>
        <w:t xml:space="preserve">If one cannot get away, shelter in a room that is securable preferably without windows.  </w:t>
      </w:r>
    </w:p>
    <w:p w:rsidR="00943E46" w:rsidRPr="00645381" w:rsidRDefault="008B1FAE" w:rsidP="00645381">
      <w:pPr>
        <w:pStyle w:val="ColorfulList-Accent11"/>
        <w:numPr>
          <w:ilvl w:val="0"/>
          <w:numId w:val="25"/>
        </w:numPr>
        <w:rPr>
          <w:rFonts w:ascii="Arial" w:hAnsi="Arial" w:cs="Arial"/>
        </w:rPr>
      </w:pPr>
      <w:r w:rsidRPr="00645381">
        <w:rPr>
          <w:rFonts w:ascii="Arial" w:hAnsi="Arial" w:cs="Arial"/>
        </w:rPr>
        <w:t>Use the “Get Ready…Get Set…Go” chart to provide options based on situational awareness. (</w:t>
      </w:r>
      <w:r w:rsidR="001A0C80" w:rsidRPr="00645381">
        <w:rPr>
          <w:rFonts w:ascii="Arial" w:hAnsi="Arial" w:cs="Arial"/>
        </w:rPr>
        <w:t>See next page for the chart)</w:t>
      </w:r>
    </w:p>
    <w:p w:rsidR="00943E46" w:rsidRPr="001512A7" w:rsidRDefault="00943E46" w:rsidP="00943E46">
      <w:pPr>
        <w:spacing w:before="0" w:beforeAutospacing="0" w:after="0" w:afterAutospacing="0"/>
        <w:rPr>
          <w:rFonts w:cs="Arial"/>
        </w:rPr>
      </w:pPr>
    </w:p>
    <w:p w:rsidR="00851A74" w:rsidRDefault="00943E46" w:rsidP="00943E46">
      <w:pPr>
        <w:spacing w:before="0" w:beforeAutospacing="0" w:after="0" w:afterAutospacing="0"/>
        <w:rPr>
          <w:rFonts w:cs="Arial"/>
          <w:b/>
          <w:i/>
        </w:rPr>
      </w:pPr>
      <w:r w:rsidRPr="001512A7">
        <w:rPr>
          <w:rFonts w:cs="Arial"/>
        </w:rPr>
        <w:t xml:space="preserve">Shelter in Place requirement for a </w:t>
      </w:r>
      <w:r w:rsidRPr="00645381">
        <w:rPr>
          <w:rFonts w:cs="Arial"/>
          <w:b/>
          <w:i/>
          <w:u w:val="single"/>
        </w:rPr>
        <w:t>major hazardous materials release</w:t>
      </w:r>
      <w:r w:rsidRPr="001512A7">
        <w:rPr>
          <w:rFonts w:cs="Arial"/>
          <w:b/>
          <w:i/>
        </w:rPr>
        <w:t xml:space="preserve">: </w:t>
      </w:r>
    </w:p>
    <w:p w:rsidR="00851A74" w:rsidRPr="00851A74" w:rsidRDefault="00851A74" w:rsidP="00851A74">
      <w:pPr>
        <w:pStyle w:val="ColorfulList-Accent11"/>
        <w:numPr>
          <w:ilvl w:val="0"/>
          <w:numId w:val="26"/>
        </w:numPr>
        <w:rPr>
          <w:rFonts w:ascii="Arial" w:hAnsi="Arial" w:cs="Arial"/>
        </w:rPr>
      </w:pPr>
      <w:r>
        <w:rPr>
          <w:rFonts w:ascii="Arial" w:hAnsi="Arial" w:cs="Arial"/>
        </w:rPr>
        <w:t>Remain inside your building, unless instructed to evacuate by local public safety officials.</w:t>
      </w:r>
    </w:p>
    <w:p w:rsidR="00943E46" w:rsidRDefault="00851A74" w:rsidP="00851A74">
      <w:pPr>
        <w:pStyle w:val="ColorfulList-Accent11"/>
        <w:numPr>
          <w:ilvl w:val="0"/>
          <w:numId w:val="26"/>
        </w:numPr>
        <w:rPr>
          <w:rFonts w:ascii="Arial" w:hAnsi="Arial" w:cs="Arial"/>
        </w:rPr>
      </w:pPr>
      <w:r>
        <w:rPr>
          <w:rFonts w:ascii="Arial" w:hAnsi="Arial" w:cs="Arial"/>
        </w:rPr>
        <w:t>S</w:t>
      </w:r>
      <w:r w:rsidR="00943E46" w:rsidRPr="00851A74">
        <w:rPr>
          <w:rFonts w:ascii="Arial" w:hAnsi="Arial" w:cs="Arial"/>
        </w:rPr>
        <w:t xml:space="preserve">hutting any open doors and windows. </w:t>
      </w:r>
    </w:p>
    <w:p w:rsidR="00851A74" w:rsidRPr="00851A74" w:rsidRDefault="00851A74" w:rsidP="00851A74">
      <w:pPr>
        <w:pStyle w:val="ColorfulList-Accent11"/>
        <w:numPr>
          <w:ilvl w:val="0"/>
          <w:numId w:val="26"/>
        </w:numPr>
        <w:rPr>
          <w:rFonts w:ascii="Arial" w:hAnsi="Arial" w:cs="Arial"/>
        </w:rPr>
      </w:pPr>
      <w:r>
        <w:rPr>
          <w:rFonts w:ascii="Arial" w:hAnsi="Arial" w:cs="Arial"/>
        </w:rPr>
        <w:t>If outdoors, seek shelter within the nearest accessible structure and seek more information.</w:t>
      </w:r>
    </w:p>
    <w:p w:rsidR="00943E46" w:rsidRPr="001512A7" w:rsidRDefault="00943E46" w:rsidP="00943E46">
      <w:pPr>
        <w:spacing w:before="0" w:beforeAutospacing="0" w:after="0" w:afterAutospacing="0"/>
        <w:rPr>
          <w:rFonts w:cs="Arial"/>
        </w:rPr>
      </w:pPr>
    </w:p>
    <w:p w:rsidR="00943E46" w:rsidRPr="00851A74" w:rsidRDefault="00943E46" w:rsidP="00943E46">
      <w:pPr>
        <w:spacing w:before="0" w:beforeAutospacing="0" w:after="0" w:afterAutospacing="0"/>
        <w:rPr>
          <w:rFonts w:cs="Arial"/>
          <w:b/>
          <w:i/>
          <w:sz w:val="20"/>
          <w:szCs w:val="20"/>
        </w:rPr>
      </w:pPr>
      <w:r w:rsidRPr="00851A74">
        <w:rPr>
          <w:rFonts w:cs="Arial"/>
          <w:b/>
          <w:i/>
          <w:sz w:val="20"/>
          <w:szCs w:val="20"/>
          <w:u w:val="single"/>
        </w:rPr>
        <w:t>NOTE</w:t>
      </w:r>
      <w:r w:rsidRPr="00851A74">
        <w:rPr>
          <w:rFonts w:cs="Arial"/>
          <w:b/>
          <w:i/>
          <w:sz w:val="20"/>
          <w:szCs w:val="20"/>
        </w:rPr>
        <w:t>: In-depth information</w:t>
      </w:r>
      <w:r w:rsidR="00415617" w:rsidRPr="00851A74">
        <w:rPr>
          <w:rFonts w:cs="Arial"/>
          <w:b/>
          <w:i/>
          <w:sz w:val="20"/>
          <w:szCs w:val="20"/>
        </w:rPr>
        <w:t xml:space="preserve">, </w:t>
      </w:r>
      <w:r w:rsidRPr="00851A74">
        <w:rPr>
          <w:rFonts w:cs="Arial"/>
          <w:b/>
          <w:i/>
          <w:sz w:val="20"/>
          <w:szCs w:val="20"/>
        </w:rPr>
        <w:t>procedures</w:t>
      </w:r>
      <w:r w:rsidR="00415617" w:rsidRPr="00851A74">
        <w:rPr>
          <w:rFonts w:cs="Arial"/>
          <w:b/>
          <w:i/>
          <w:sz w:val="20"/>
          <w:szCs w:val="20"/>
        </w:rPr>
        <w:t xml:space="preserve">, and considerations </w:t>
      </w:r>
      <w:proofErr w:type="gramStart"/>
      <w:r w:rsidR="00415617" w:rsidRPr="00851A74">
        <w:rPr>
          <w:rFonts w:cs="Arial"/>
          <w:b/>
          <w:i/>
          <w:sz w:val="20"/>
          <w:szCs w:val="20"/>
        </w:rPr>
        <w:t>are detailed</w:t>
      </w:r>
      <w:proofErr w:type="gramEnd"/>
      <w:r w:rsidR="00415617" w:rsidRPr="00851A74">
        <w:rPr>
          <w:rFonts w:cs="Arial"/>
          <w:b/>
          <w:i/>
          <w:sz w:val="20"/>
          <w:szCs w:val="20"/>
        </w:rPr>
        <w:t xml:space="preserve"> on the following pages.  This summary provides the evacuation and shelter locations for various incidents.  Everyone should read and understand the entire BEP at least once per year.  Please contact the Emergency </w:t>
      </w:r>
      <w:r w:rsidR="00851A74" w:rsidRPr="00851A74">
        <w:rPr>
          <w:rFonts w:cs="Arial"/>
          <w:b/>
          <w:i/>
          <w:sz w:val="20"/>
          <w:szCs w:val="20"/>
        </w:rPr>
        <w:t>Preparedness Office at (765) 494-9269</w:t>
      </w:r>
      <w:r w:rsidR="00415617" w:rsidRPr="00851A74">
        <w:rPr>
          <w:rFonts w:cs="Arial"/>
          <w:b/>
          <w:i/>
          <w:sz w:val="20"/>
          <w:szCs w:val="20"/>
        </w:rPr>
        <w:t xml:space="preserve"> if you have any questions.</w:t>
      </w:r>
      <w:r w:rsidRPr="00851A74">
        <w:rPr>
          <w:rFonts w:cs="Arial"/>
          <w:b/>
          <w:i/>
          <w:sz w:val="20"/>
          <w:szCs w:val="20"/>
        </w:rPr>
        <w:t xml:space="preserve"> </w:t>
      </w:r>
    </w:p>
    <w:p w:rsidR="00943E46" w:rsidRDefault="00893F9C" w:rsidP="00943E46">
      <w:pPr>
        <w:spacing w:before="0" w:beforeAutospacing="0" w:after="0" w:afterAutospacing="0"/>
        <w:rPr>
          <w:rFonts w:cs="Arial"/>
        </w:rPr>
      </w:pPr>
      <w:r>
        <w:rPr>
          <w:noProof/>
        </w:rPr>
        <w:drawing>
          <wp:anchor distT="0" distB="0" distL="0" distR="0" simplePos="0" relativeHeight="251661312" behindDoc="0" locked="0" layoutInCell="1" allowOverlap="0">
            <wp:simplePos x="0" y="0"/>
            <wp:positionH relativeFrom="margin">
              <wp:align>center</wp:align>
            </wp:positionH>
            <wp:positionV relativeFrom="line">
              <wp:posOffset>22860</wp:posOffset>
            </wp:positionV>
            <wp:extent cx="1592580" cy="967740"/>
            <wp:effectExtent l="19050" t="19050" r="7620" b="3810"/>
            <wp:wrapSquare wrapText="bothSides"/>
            <wp:docPr id="14" name="Picture 13" descr="Description: Ready Purd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Ready Purd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2580" cy="96774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173E9" w:rsidRDefault="000173E9" w:rsidP="00943E46">
      <w:pPr>
        <w:spacing w:before="0" w:beforeAutospacing="0" w:after="0" w:afterAutospacing="0"/>
        <w:rPr>
          <w:rFonts w:cs="Arial"/>
        </w:rPr>
      </w:pPr>
    </w:p>
    <w:p w:rsidR="000173E9" w:rsidRDefault="000173E9" w:rsidP="00943E46">
      <w:pPr>
        <w:spacing w:before="0" w:beforeAutospacing="0" w:after="0" w:afterAutospacing="0"/>
        <w:rPr>
          <w:rFonts w:cs="Arial"/>
        </w:rPr>
      </w:pPr>
    </w:p>
    <w:p w:rsidR="000173E9" w:rsidRDefault="000173E9" w:rsidP="00943E46">
      <w:pPr>
        <w:spacing w:before="0" w:beforeAutospacing="0" w:after="0" w:afterAutospacing="0"/>
        <w:rPr>
          <w:rFonts w:cs="Arial"/>
        </w:rPr>
      </w:pPr>
    </w:p>
    <w:p w:rsidR="000173E9" w:rsidRDefault="000173E9" w:rsidP="00943E46">
      <w:pPr>
        <w:spacing w:before="0" w:beforeAutospacing="0" w:after="0" w:afterAutospacing="0"/>
        <w:rPr>
          <w:rFonts w:cs="Arial"/>
        </w:rPr>
      </w:pPr>
    </w:p>
    <w:p w:rsidR="000173E9" w:rsidRDefault="000173E9" w:rsidP="00943E46">
      <w:pPr>
        <w:spacing w:before="0" w:beforeAutospacing="0" w:after="0" w:afterAutospacing="0"/>
        <w:rPr>
          <w:rFonts w:cs="Arial"/>
        </w:rPr>
      </w:pPr>
    </w:p>
    <w:p w:rsidR="00F80F44" w:rsidRDefault="00F80F44" w:rsidP="00943E46">
      <w:pPr>
        <w:spacing w:before="0" w:beforeAutospacing="0" w:after="0" w:afterAutospacing="0"/>
        <w:rPr>
          <w:rFonts w:cs="Arial"/>
        </w:rPr>
      </w:pPr>
      <w:r>
        <w:rPr>
          <w:rFonts w:cs="Arial"/>
        </w:rPr>
        <w:lastRenderedPageBreak/>
        <w:br w:type="page"/>
      </w:r>
    </w:p>
    <w:p w:rsidR="00851A74" w:rsidRDefault="00893F9C" w:rsidP="00943E46">
      <w:pPr>
        <w:spacing w:before="0" w:beforeAutospacing="0" w:after="0" w:afterAutospacing="0"/>
        <w:rPr>
          <w:rFonts w:ascii="Cambria" w:hAnsi="Cambria"/>
          <w:b/>
          <w:noProof/>
          <w:sz w:val="48"/>
          <w:szCs w:val="48"/>
        </w:rPr>
      </w:pPr>
      <w:r>
        <w:rPr>
          <w:noProof/>
        </w:rPr>
        <w:lastRenderedPageBreak/>
        <w:drawing>
          <wp:anchor distT="0" distB="0" distL="114300" distR="114300" simplePos="0" relativeHeight="251659264" behindDoc="0" locked="0" layoutInCell="1" allowOverlap="1">
            <wp:simplePos x="0" y="0"/>
            <wp:positionH relativeFrom="margin">
              <wp:posOffset>4401820</wp:posOffset>
            </wp:positionH>
            <wp:positionV relativeFrom="margin">
              <wp:align>top</wp:align>
            </wp:positionV>
            <wp:extent cx="1757045" cy="830580"/>
            <wp:effectExtent l="0" t="0" r="0" b="0"/>
            <wp:wrapSquare wrapText="bothSides"/>
            <wp:docPr id="13" name="Picture 18" descr="Description: 91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911 LOGO"/>
                    <pic:cNvPicPr>
                      <a:picLocks noChangeAspect="1" noChangeArrowheads="1"/>
                    </pic:cNvPicPr>
                  </pic:nvPicPr>
                  <pic:blipFill>
                    <a:blip r:embed="rId17">
                      <a:extLst>
                        <a:ext uri="{28A0092B-C50C-407E-A947-70E740481C1C}">
                          <a14:useLocalDpi xmlns:a14="http://schemas.microsoft.com/office/drawing/2010/main" val="0"/>
                        </a:ext>
                      </a:extLst>
                    </a:blip>
                    <a:srcRect b="30658"/>
                    <a:stretch>
                      <a:fillRect/>
                    </a:stretch>
                  </pic:blipFill>
                  <pic:spPr bwMode="auto">
                    <a:xfrm>
                      <a:off x="0" y="0"/>
                      <a:ext cx="1757045" cy="830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73E9" w:rsidRDefault="000173E9" w:rsidP="00943E46">
      <w:pPr>
        <w:spacing w:before="0" w:beforeAutospacing="0" w:after="0" w:afterAutospacing="0"/>
        <w:rPr>
          <w:rFonts w:cs="Arial"/>
        </w:rPr>
      </w:pPr>
    </w:p>
    <w:p w:rsidR="000173E9" w:rsidRDefault="000173E9" w:rsidP="00943E46">
      <w:pPr>
        <w:spacing w:before="0" w:beforeAutospacing="0" w:after="0" w:afterAutospacing="0"/>
        <w:rPr>
          <w:rFonts w:cs="Arial"/>
        </w:rPr>
      </w:pPr>
    </w:p>
    <w:p w:rsidR="000173E9" w:rsidRPr="001512A7" w:rsidRDefault="00893F9C" w:rsidP="000173E9">
      <w:pPr>
        <w:spacing w:before="0" w:beforeAutospacing="0" w:after="0" w:afterAutospacing="0"/>
        <w:jc w:val="center"/>
        <w:rPr>
          <w:rFonts w:cs="Arial"/>
        </w:rPr>
      </w:pPr>
      <w:r>
        <w:rPr>
          <w:noProof/>
        </w:rPr>
        <w:drawing>
          <wp:anchor distT="91440" distB="97536" distL="205740" distR="212090" simplePos="0" relativeHeight="251658240" behindDoc="0" locked="0" layoutInCell="1" allowOverlap="1">
            <wp:simplePos x="0" y="0"/>
            <wp:positionH relativeFrom="margin">
              <wp:align>left</wp:align>
            </wp:positionH>
            <wp:positionV relativeFrom="margin">
              <wp:align>top</wp:align>
            </wp:positionV>
            <wp:extent cx="1060450" cy="640334"/>
            <wp:effectExtent l="95250" t="95250" r="82550" b="83820"/>
            <wp:wrapSquare wrapText="bothSides"/>
            <wp:docPr id="12" name="Picture 17" descr="Ready Purdue logo" title="READY Purd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eady Purdue logo" title="READY Purdue"/>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60450" cy="64008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0173E9" w:rsidRPr="001512A7">
        <w:rPr>
          <w:rFonts w:ascii="Cambria" w:hAnsi="Cambria"/>
          <w:b/>
          <w:sz w:val="40"/>
          <w:szCs w:val="40"/>
        </w:rPr>
        <w:t>Get Ready…Get Set…Go</w:t>
      </w:r>
    </w:p>
    <w:p w:rsidR="000173E9" w:rsidRPr="001512A7" w:rsidRDefault="000173E9" w:rsidP="000173E9">
      <w:pPr>
        <w:spacing w:before="0" w:beforeAutospacing="0" w:after="0" w:afterAutospacing="0"/>
        <w:jc w:val="center"/>
        <w:rPr>
          <w:rFonts w:cs="Arial"/>
        </w:rPr>
      </w:pPr>
      <w:r w:rsidRPr="001512A7">
        <w:rPr>
          <w:rFonts w:ascii="Cambria" w:hAnsi="Cambria"/>
          <w:b/>
          <w:sz w:val="28"/>
          <w:szCs w:val="28"/>
          <w:u w:val="single"/>
        </w:rPr>
        <w:t>Shelter in Place Considerations for Life Threatening Incidents</w:t>
      </w:r>
    </w:p>
    <w:p w:rsidR="00DD01CB" w:rsidRPr="00851A74" w:rsidRDefault="00DD01CB" w:rsidP="00943E46">
      <w:pPr>
        <w:spacing w:before="0" w:beforeAutospacing="0" w:after="0" w:afterAutospacing="0"/>
        <w:jc w:val="center"/>
        <w:rPr>
          <w:rFonts w:cs="Arial"/>
          <w:bCs/>
          <w:sz w:val="16"/>
          <w:szCs w:val="16"/>
        </w:rPr>
      </w:pPr>
    </w:p>
    <w:tbl>
      <w:tblPr>
        <w:tblW w:w="10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4290"/>
        <w:gridCol w:w="2781"/>
      </w:tblGrid>
      <w:tr w:rsidR="00293994" w:rsidRPr="001512A7" w:rsidTr="00AD44E2">
        <w:trPr>
          <w:trHeight w:val="705"/>
          <w:tblHeader/>
          <w:jc w:val="center"/>
        </w:trPr>
        <w:tc>
          <w:tcPr>
            <w:tcW w:w="10606" w:type="dxa"/>
            <w:gridSpan w:val="3"/>
            <w:shd w:val="clear" w:color="auto" w:fill="auto"/>
          </w:tcPr>
          <w:p w:rsidR="00293994" w:rsidRPr="00AD44E2" w:rsidRDefault="00293994" w:rsidP="00AD44E2">
            <w:pPr>
              <w:spacing w:before="0" w:beforeAutospacing="0" w:after="0" w:afterAutospacing="0"/>
              <w:jc w:val="center"/>
              <w:rPr>
                <w:rFonts w:cs="Arial"/>
                <w:b/>
                <w:bCs/>
                <w:sz w:val="22"/>
                <w:szCs w:val="22"/>
              </w:rPr>
            </w:pPr>
            <w:r w:rsidRPr="00AD44E2">
              <w:rPr>
                <w:rFonts w:cs="Arial"/>
                <w:b/>
                <w:bCs/>
                <w:sz w:val="22"/>
                <w:szCs w:val="22"/>
              </w:rPr>
              <w:t xml:space="preserve">This information </w:t>
            </w:r>
            <w:proofErr w:type="gramStart"/>
            <w:r w:rsidRPr="00AD44E2">
              <w:rPr>
                <w:rFonts w:cs="Arial"/>
                <w:b/>
                <w:bCs/>
                <w:sz w:val="22"/>
                <w:szCs w:val="22"/>
              </w:rPr>
              <w:t>is designed</w:t>
            </w:r>
            <w:proofErr w:type="gramEnd"/>
            <w:r w:rsidRPr="00AD44E2">
              <w:rPr>
                <w:rFonts w:cs="Arial"/>
                <w:b/>
                <w:bCs/>
                <w:sz w:val="22"/>
                <w:szCs w:val="22"/>
              </w:rPr>
              <w:t xml:space="preserve"> to encourage building occupants to develop an individual plan based on </w:t>
            </w:r>
            <w:r w:rsidR="00D776A8" w:rsidRPr="00AD44E2">
              <w:rPr>
                <w:rFonts w:cs="Arial"/>
                <w:b/>
                <w:bCs/>
                <w:sz w:val="22"/>
                <w:szCs w:val="22"/>
              </w:rPr>
              <w:t xml:space="preserve">active threat </w:t>
            </w:r>
            <w:r w:rsidRPr="00AD44E2">
              <w:rPr>
                <w:rFonts w:cs="Arial"/>
                <w:b/>
                <w:bCs/>
                <w:sz w:val="22"/>
                <w:szCs w:val="22"/>
              </w:rPr>
              <w:t xml:space="preserve">incidents such as a shooting on campus.  Actions </w:t>
            </w:r>
            <w:proofErr w:type="gramStart"/>
            <w:r w:rsidRPr="00AD44E2">
              <w:rPr>
                <w:rFonts w:cs="Arial"/>
                <w:b/>
                <w:bCs/>
                <w:sz w:val="22"/>
                <w:szCs w:val="22"/>
              </w:rPr>
              <w:t>should be based</w:t>
            </w:r>
            <w:proofErr w:type="gramEnd"/>
            <w:r w:rsidRPr="00AD44E2">
              <w:rPr>
                <w:rFonts w:cs="Arial"/>
                <w:b/>
                <w:bCs/>
                <w:sz w:val="22"/>
                <w:szCs w:val="22"/>
              </w:rPr>
              <w:t xml:space="preserve"> on situational awareness. React to Purdue ALERT information as well as what you see and hear in your general area.  See EP website for more info </w:t>
            </w:r>
            <w:hyperlink r:id="rId19" w:tooltip="Hyperlink to the Purdue Emergency Preparedness Office website" w:history="1">
              <w:r w:rsidRPr="00AD44E2">
                <w:rPr>
                  <w:rStyle w:val="Hyperlink"/>
                  <w:rFonts w:cs="Arial"/>
                  <w:b/>
                  <w:bCs/>
                  <w:sz w:val="22"/>
                  <w:szCs w:val="22"/>
                </w:rPr>
                <w:t>http://www.purdue.edu/emergency_preparedness/</w:t>
              </w:r>
            </w:hyperlink>
          </w:p>
        </w:tc>
      </w:tr>
      <w:tr w:rsidR="00293994" w:rsidRPr="001512A7" w:rsidTr="00AD44E2">
        <w:trPr>
          <w:trHeight w:val="1679"/>
          <w:jc w:val="center"/>
        </w:trPr>
        <w:tc>
          <w:tcPr>
            <w:tcW w:w="3535" w:type="dxa"/>
            <w:shd w:val="clear" w:color="auto" w:fill="auto"/>
          </w:tcPr>
          <w:p w:rsidR="00293994" w:rsidRPr="00AD44E2" w:rsidRDefault="00293994" w:rsidP="00AD44E2">
            <w:pPr>
              <w:spacing w:before="0" w:beforeAutospacing="0" w:after="0" w:afterAutospacing="0"/>
              <w:jc w:val="center"/>
              <w:rPr>
                <w:rFonts w:cs="Arial"/>
                <w:bCs/>
                <w:sz w:val="22"/>
                <w:szCs w:val="22"/>
              </w:rPr>
            </w:pPr>
            <w:r w:rsidRPr="00AD44E2">
              <w:rPr>
                <w:rFonts w:cs="Arial"/>
                <w:b/>
                <w:bCs/>
                <w:sz w:val="22"/>
                <w:szCs w:val="22"/>
              </w:rPr>
              <w:t>Get Ready</w:t>
            </w:r>
            <w:r w:rsidRPr="00AD44E2">
              <w:rPr>
                <w:rFonts w:cs="Arial"/>
                <w:bCs/>
                <w:sz w:val="22"/>
                <w:szCs w:val="22"/>
              </w:rPr>
              <w:t>…be prepared.</w:t>
            </w:r>
          </w:p>
          <w:p w:rsidR="00293994" w:rsidRPr="00AD44E2" w:rsidRDefault="00293994" w:rsidP="00AD44E2">
            <w:pPr>
              <w:spacing w:before="0" w:beforeAutospacing="0" w:after="0" w:afterAutospacing="0"/>
              <w:jc w:val="center"/>
              <w:rPr>
                <w:rFonts w:cs="Arial"/>
                <w:bCs/>
                <w:sz w:val="22"/>
                <w:szCs w:val="22"/>
              </w:rPr>
            </w:pPr>
          </w:p>
          <w:p w:rsidR="00293994" w:rsidRPr="00AD44E2" w:rsidRDefault="00293994" w:rsidP="00AD44E2">
            <w:pPr>
              <w:spacing w:before="0" w:beforeAutospacing="0" w:after="0" w:afterAutospacing="0"/>
              <w:jc w:val="center"/>
              <w:rPr>
                <w:rFonts w:cs="Arial"/>
                <w:bCs/>
                <w:i/>
                <w:sz w:val="22"/>
                <w:szCs w:val="22"/>
              </w:rPr>
            </w:pPr>
            <w:r w:rsidRPr="00AD44E2">
              <w:rPr>
                <w:rFonts w:cs="Arial"/>
                <w:bCs/>
                <w:i/>
                <w:sz w:val="22"/>
                <w:szCs w:val="22"/>
              </w:rPr>
              <w:t>A</w:t>
            </w:r>
            <w:r w:rsidR="00D776A8" w:rsidRPr="00AD44E2">
              <w:rPr>
                <w:rFonts w:cs="Arial"/>
                <w:bCs/>
                <w:i/>
                <w:sz w:val="22"/>
                <w:szCs w:val="22"/>
              </w:rPr>
              <w:t>n active threat</w:t>
            </w:r>
            <w:r w:rsidR="00DC4BE4" w:rsidRPr="00AD44E2">
              <w:rPr>
                <w:rFonts w:cs="Arial"/>
                <w:bCs/>
                <w:i/>
                <w:sz w:val="22"/>
                <w:szCs w:val="22"/>
              </w:rPr>
              <w:t xml:space="preserve"> incident has occurred in the West Lafayette area</w:t>
            </w:r>
            <w:r w:rsidRPr="00AD44E2">
              <w:rPr>
                <w:rFonts w:cs="Arial"/>
                <w:bCs/>
                <w:i/>
                <w:sz w:val="22"/>
                <w:szCs w:val="22"/>
              </w:rPr>
              <w:t xml:space="preserve">; </w:t>
            </w:r>
            <w:r w:rsidR="00DC4BE4" w:rsidRPr="00AD44E2">
              <w:rPr>
                <w:rFonts w:cs="Arial"/>
                <w:bCs/>
                <w:i/>
                <w:sz w:val="22"/>
                <w:szCs w:val="22"/>
              </w:rPr>
              <w:t xml:space="preserve">but the </w:t>
            </w:r>
            <w:r w:rsidRPr="00AD44E2">
              <w:rPr>
                <w:rFonts w:cs="Arial"/>
                <w:bCs/>
                <w:i/>
                <w:sz w:val="22"/>
                <w:szCs w:val="22"/>
              </w:rPr>
              <w:t xml:space="preserve">incident location is </w:t>
            </w:r>
            <w:r w:rsidRPr="00AD44E2">
              <w:rPr>
                <w:rFonts w:cs="Arial"/>
                <w:b/>
                <w:bCs/>
                <w:i/>
                <w:sz w:val="22"/>
                <w:szCs w:val="22"/>
              </w:rPr>
              <w:t>not</w:t>
            </w:r>
            <w:r w:rsidRPr="00AD44E2">
              <w:rPr>
                <w:rFonts w:cs="Arial"/>
                <w:bCs/>
                <w:i/>
                <w:sz w:val="22"/>
                <w:szCs w:val="22"/>
              </w:rPr>
              <w:t xml:space="preserve"> near me.</w:t>
            </w:r>
          </w:p>
          <w:p w:rsidR="00293994" w:rsidRPr="00AD44E2" w:rsidRDefault="00293994" w:rsidP="00AD44E2">
            <w:pPr>
              <w:spacing w:before="0" w:beforeAutospacing="0" w:after="0" w:afterAutospacing="0"/>
              <w:jc w:val="center"/>
              <w:rPr>
                <w:rFonts w:cs="Arial"/>
                <w:bCs/>
                <w:sz w:val="22"/>
                <w:szCs w:val="22"/>
              </w:rPr>
            </w:pPr>
          </w:p>
          <w:p w:rsidR="00293994" w:rsidRPr="00AD44E2" w:rsidRDefault="00293994" w:rsidP="00AD44E2">
            <w:pPr>
              <w:spacing w:before="0" w:beforeAutospacing="0" w:after="0" w:afterAutospacing="0"/>
              <w:jc w:val="center"/>
              <w:rPr>
                <w:rFonts w:cs="Arial"/>
                <w:bCs/>
                <w:sz w:val="22"/>
                <w:szCs w:val="22"/>
              </w:rPr>
            </w:pPr>
          </w:p>
        </w:tc>
        <w:tc>
          <w:tcPr>
            <w:tcW w:w="4290" w:type="dxa"/>
            <w:shd w:val="clear" w:color="auto" w:fill="auto"/>
          </w:tcPr>
          <w:p w:rsidR="00293994" w:rsidRPr="00AD44E2" w:rsidRDefault="00293994" w:rsidP="00AD44E2">
            <w:pPr>
              <w:spacing w:before="0" w:beforeAutospacing="0" w:after="0" w:afterAutospacing="0"/>
              <w:jc w:val="center"/>
              <w:rPr>
                <w:rFonts w:cs="Arial"/>
                <w:b/>
                <w:bCs/>
                <w:sz w:val="22"/>
                <w:szCs w:val="22"/>
                <w:u w:val="single"/>
              </w:rPr>
            </w:pPr>
            <w:r w:rsidRPr="00AD44E2">
              <w:rPr>
                <w:rFonts w:cs="Arial"/>
                <w:b/>
                <w:bCs/>
                <w:sz w:val="22"/>
                <w:szCs w:val="22"/>
                <w:u w:val="single"/>
              </w:rPr>
              <w:t>General Actions:</w:t>
            </w:r>
          </w:p>
          <w:p w:rsidR="00293994" w:rsidRPr="00AD44E2" w:rsidRDefault="00293994" w:rsidP="00AD44E2">
            <w:pPr>
              <w:numPr>
                <w:ilvl w:val="0"/>
                <w:numId w:val="20"/>
              </w:numPr>
              <w:spacing w:before="0" w:beforeAutospacing="0" w:after="0" w:afterAutospacing="0"/>
              <w:rPr>
                <w:rFonts w:cs="Arial"/>
                <w:b/>
                <w:bCs/>
                <w:sz w:val="20"/>
                <w:szCs w:val="20"/>
                <w:lang w:val="fr-FR"/>
              </w:rPr>
            </w:pPr>
            <w:r w:rsidRPr="00AD44E2">
              <w:rPr>
                <w:rFonts w:cs="Arial"/>
                <w:bCs/>
                <w:sz w:val="20"/>
                <w:szCs w:val="20"/>
              </w:rPr>
              <w:t xml:space="preserve">Follow information sources:  </w:t>
            </w:r>
            <w:r w:rsidR="00D776A8" w:rsidRPr="00AD44E2">
              <w:rPr>
                <w:rFonts w:cs="Arial"/>
                <w:bCs/>
                <w:sz w:val="20"/>
                <w:szCs w:val="20"/>
              </w:rPr>
              <w:t>Campus Status page</w:t>
            </w:r>
            <w:r w:rsidRPr="00AD44E2">
              <w:rPr>
                <w:rFonts w:cs="Arial"/>
                <w:bCs/>
                <w:sz w:val="20"/>
                <w:szCs w:val="20"/>
              </w:rPr>
              <w:t>, Twitter @</w:t>
            </w:r>
            <w:proofErr w:type="spellStart"/>
            <w:r w:rsidRPr="00AD44E2">
              <w:rPr>
                <w:rFonts w:cs="Arial"/>
                <w:bCs/>
                <w:sz w:val="20"/>
                <w:szCs w:val="20"/>
              </w:rPr>
              <w:t>PurdueEmergency</w:t>
            </w:r>
            <w:proofErr w:type="spellEnd"/>
            <w:r w:rsidRPr="00AD44E2">
              <w:rPr>
                <w:rFonts w:cs="Arial"/>
                <w:bCs/>
                <w:sz w:val="20"/>
                <w:szCs w:val="20"/>
              </w:rPr>
              <w:t xml:space="preserve">, text &amp; email alerts.  </w:t>
            </w:r>
          </w:p>
          <w:p w:rsidR="00293994" w:rsidRPr="00AD44E2" w:rsidRDefault="00293994" w:rsidP="00AD44E2">
            <w:pPr>
              <w:numPr>
                <w:ilvl w:val="0"/>
                <w:numId w:val="20"/>
              </w:numPr>
              <w:spacing w:before="0" w:beforeAutospacing="0" w:after="0" w:afterAutospacing="0"/>
              <w:rPr>
                <w:rFonts w:cs="Arial"/>
                <w:b/>
                <w:bCs/>
                <w:sz w:val="20"/>
                <w:szCs w:val="20"/>
                <w:lang w:val="fr-FR"/>
              </w:rPr>
            </w:pPr>
            <w:r w:rsidRPr="00AD44E2">
              <w:rPr>
                <w:rFonts w:cs="Arial"/>
                <w:bCs/>
                <w:sz w:val="20"/>
                <w:szCs w:val="20"/>
              </w:rPr>
              <w:t>Review your</w:t>
            </w:r>
            <w:r w:rsidR="00DC4BE4" w:rsidRPr="00AD44E2">
              <w:rPr>
                <w:rFonts w:cs="Arial"/>
                <w:bCs/>
                <w:sz w:val="20"/>
                <w:szCs w:val="20"/>
              </w:rPr>
              <w:t xml:space="preserve"> Building Emergency Plan</w:t>
            </w:r>
          </w:p>
          <w:p w:rsidR="00293994" w:rsidRPr="00AD44E2" w:rsidRDefault="00293994" w:rsidP="00AD44E2">
            <w:pPr>
              <w:numPr>
                <w:ilvl w:val="0"/>
                <w:numId w:val="20"/>
              </w:numPr>
              <w:spacing w:before="0" w:beforeAutospacing="0" w:after="0" w:afterAutospacing="0"/>
              <w:rPr>
                <w:rFonts w:cs="Arial"/>
                <w:b/>
                <w:bCs/>
                <w:sz w:val="20"/>
                <w:szCs w:val="20"/>
                <w:lang w:val="fr-FR"/>
              </w:rPr>
            </w:pPr>
            <w:r w:rsidRPr="00AD44E2">
              <w:rPr>
                <w:rFonts w:cs="Arial"/>
                <w:bCs/>
                <w:sz w:val="20"/>
                <w:szCs w:val="20"/>
              </w:rPr>
              <w:t>Notify others of incident.</w:t>
            </w:r>
          </w:p>
          <w:p w:rsidR="00293994" w:rsidRPr="00AD44E2" w:rsidRDefault="00293994" w:rsidP="00AD44E2">
            <w:pPr>
              <w:numPr>
                <w:ilvl w:val="0"/>
                <w:numId w:val="20"/>
              </w:numPr>
              <w:spacing w:before="0" w:beforeAutospacing="0" w:after="0" w:afterAutospacing="0"/>
              <w:rPr>
                <w:rFonts w:cs="Arial"/>
                <w:b/>
                <w:bCs/>
                <w:sz w:val="20"/>
                <w:szCs w:val="20"/>
                <w:lang w:val="fr-FR"/>
              </w:rPr>
            </w:pPr>
            <w:r w:rsidRPr="00AD44E2">
              <w:rPr>
                <w:rFonts w:cs="Arial"/>
                <w:bCs/>
                <w:sz w:val="20"/>
                <w:szCs w:val="20"/>
              </w:rPr>
              <w:t>Review internal procedures; be ready to implement.</w:t>
            </w:r>
          </w:p>
          <w:p w:rsidR="00293994" w:rsidRPr="00AD44E2" w:rsidRDefault="00293994" w:rsidP="00AD44E2">
            <w:pPr>
              <w:numPr>
                <w:ilvl w:val="0"/>
                <w:numId w:val="20"/>
              </w:numPr>
              <w:spacing w:before="0" w:beforeAutospacing="0" w:after="0" w:afterAutospacing="0"/>
              <w:rPr>
                <w:rFonts w:cs="Arial"/>
                <w:b/>
                <w:bCs/>
                <w:sz w:val="20"/>
                <w:szCs w:val="20"/>
                <w:lang w:val="fr-FR"/>
              </w:rPr>
            </w:pPr>
            <w:r w:rsidRPr="00AD44E2">
              <w:rPr>
                <w:rFonts w:cs="Arial"/>
                <w:bCs/>
                <w:sz w:val="20"/>
                <w:szCs w:val="20"/>
              </w:rPr>
              <w:t>Plan next steps if incident impacts my area:</w:t>
            </w:r>
          </w:p>
          <w:p w:rsidR="00293994" w:rsidRPr="00AD44E2" w:rsidRDefault="00293994" w:rsidP="00AD44E2">
            <w:pPr>
              <w:numPr>
                <w:ilvl w:val="1"/>
                <w:numId w:val="20"/>
              </w:numPr>
              <w:spacing w:before="0" w:beforeAutospacing="0" w:after="0" w:afterAutospacing="0"/>
              <w:rPr>
                <w:rFonts w:cs="Arial"/>
                <w:b/>
                <w:bCs/>
                <w:sz w:val="20"/>
                <w:szCs w:val="20"/>
                <w:lang w:val="fr-FR"/>
              </w:rPr>
            </w:pPr>
            <w:r w:rsidRPr="00AD44E2">
              <w:rPr>
                <w:rFonts w:cs="Arial"/>
                <w:bCs/>
                <w:sz w:val="20"/>
                <w:szCs w:val="20"/>
              </w:rPr>
              <w:t>Should I get out?</w:t>
            </w:r>
          </w:p>
          <w:p w:rsidR="00293994" w:rsidRPr="00AD44E2" w:rsidRDefault="00293994" w:rsidP="00AD44E2">
            <w:pPr>
              <w:numPr>
                <w:ilvl w:val="1"/>
                <w:numId w:val="20"/>
              </w:numPr>
              <w:spacing w:before="0" w:beforeAutospacing="0" w:after="0" w:afterAutospacing="0"/>
              <w:rPr>
                <w:rFonts w:cs="Arial"/>
                <w:b/>
                <w:bCs/>
                <w:sz w:val="22"/>
                <w:szCs w:val="22"/>
                <w:lang w:val="fr-FR"/>
              </w:rPr>
            </w:pPr>
            <w:r w:rsidRPr="00AD44E2">
              <w:rPr>
                <w:rFonts w:cs="Arial"/>
                <w:bCs/>
                <w:sz w:val="20"/>
                <w:szCs w:val="20"/>
              </w:rPr>
              <w:t>Where will I shelter if needed?</w:t>
            </w:r>
          </w:p>
        </w:tc>
        <w:tc>
          <w:tcPr>
            <w:tcW w:w="2781" w:type="dxa"/>
            <w:shd w:val="clear" w:color="auto" w:fill="auto"/>
          </w:tcPr>
          <w:p w:rsidR="00293994" w:rsidRPr="00AD44E2" w:rsidRDefault="00293994" w:rsidP="00AD44E2">
            <w:pPr>
              <w:spacing w:before="0" w:beforeAutospacing="0" w:after="0" w:afterAutospacing="0"/>
              <w:jc w:val="center"/>
              <w:rPr>
                <w:rFonts w:cs="Arial"/>
                <w:b/>
                <w:bCs/>
                <w:sz w:val="22"/>
                <w:szCs w:val="22"/>
                <w:u w:val="single"/>
              </w:rPr>
            </w:pPr>
            <w:r w:rsidRPr="00AD44E2">
              <w:rPr>
                <w:rFonts w:cs="Arial"/>
                <w:b/>
                <w:bCs/>
                <w:sz w:val="22"/>
                <w:szCs w:val="22"/>
                <w:u w:val="single"/>
              </w:rPr>
              <w:t>Specific actions based on your location:</w:t>
            </w:r>
          </w:p>
          <w:p w:rsidR="00293994" w:rsidRPr="00AD44E2" w:rsidRDefault="00851A74" w:rsidP="00320A55">
            <w:pPr>
              <w:spacing w:before="0" w:beforeAutospacing="0" w:after="0" w:afterAutospacing="0"/>
              <w:jc w:val="center"/>
              <w:rPr>
                <w:rFonts w:cs="Arial"/>
                <w:bCs/>
                <w:sz w:val="22"/>
                <w:szCs w:val="22"/>
              </w:rPr>
            </w:pPr>
            <w:r w:rsidRPr="00AD44E2">
              <w:rPr>
                <w:rFonts w:cs="Arial"/>
                <w:bCs/>
                <w:sz w:val="22"/>
                <w:szCs w:val="22"/>
                <w:highlight w:val="yellow"/>
              </w:rPr>
              <w:t>[</w:t>
            </w:r>
            <w:r w:rsidR="00320A55">
              <w:rPr>
                <w:rFonts w:cs="Arial"/>
                <w:bCs/>
                <w:sz w:val="22"/>
                <w:szCs w:val="22"/>
                <w:highlight w:val="yellow"/>
              </w:rPr>
              <w:t>NO</w:t>
            </w:r>
            <w:r w:rsidRPr="00AD44E2">
              <w:rPr>
                <w:rFonts w:cs="Arial"/>
                <w:bCs/>
                <w:sz w:val="22"/>
                <w:szCs w:val="22"/>
                <w:highlight w:val="yellow"/>
              </w:rPr>
              <w:t xml:space="preserve"> SITE-SPECIFIC ACTIONS</w:t>
            </w:r>
            <w:r w:rsidR="00320A55">
              <w:rPr>
                <w:rFonts w:cs="Arial"/>
                <w:bCs/>
                <w:sz w:val="22"/>
                <w:szCs w:val="22"/>
                <w:highlight w:val="yellow"/>
              </w:rPr>
              <w:t>]</w:t>
            </w:r>
          </w:p>
        </w:tc>
      </w:tr>
      <w:tr w:rsidR="00293994" w:rsidRPr="001512A7" w:rsidTr="00AD44E2">
        <w:trPr>
          <w:trHeight w:val="1586"/>
          <w:jc w:val="center"/>
        </w:trPr>
        <w:tc>
          <w:tcPr>
            <w:tcW w:w="3535" w:type="dxa"/>
            <w:shd w:val="clear" w:color="auto" w:fill="auto"/>
          </w:tcPr>
          <w:p w:rsidR="00293994" w:rsidRPr="00AD44E2" w:rsidRDefault="00293994" w:rsidP="00AD44E2">
            <w:pPr>
              <w:spacing w:before="0" w:beforeAutospacing="0" w:after="0" w:afterAutospacing="0"/>
              <w:jc w:val="center"/>
              <w:rPr>
                <w:rFonts w:cs="Arial"/>
                <w:bCs/>
                <w:sz w:val="22"/>
                <w:szCs w:val="22"/>
              </w:rPr>
            </w:pPr>
            <w:r w:rsidRPr="00AD44E2">
              <w:rPr>
                <w:rFonts w:cs="Arial"/>
                <w:b/>
                <w:bCs/>
                <w:sz w:val="22"/>
                <w:szCs w:val="22"/>
              </w:rPr>
              <w:t>Get Set</w:t>
            </w:r>
            <w:r w:rsidRPr="00AD44E2">
              <w:rPr>
                <w:rFonts w:cs="Arial"/>
                <w:bCs/>
                <w:sz w:val="22"/>
                <w:szCs w:val="22"/>
              </w:rPr>
              <w:t>…stay alert; be prepared to implement your plan.</w:t>
            </w:r>
          </w:p>
          <w:p w:rsidR="00293994" w:rsidRPr="00AD44E2" w:rsidRDefault="00293994" w:rsidP="00AD44E2">
            <w:pPr>
              <w:spacing w:before="0" w:beforeAutospacing="0" w:after="0" w:afterAutospacing="0"/>
              <w:jc w:val="center"/>
              <w:rPr>
                <w:rFonts w:cs="Arial"/>
                <w:bCs/>
                <w:sz w:val="22"/>
                <w:szCs w:val="22"/>
              </w:rPr>
            </w:pPr>
          </w:p>
          <w:p w:rsidR="00293994" w:rsidRPr="00AD44E2" w:rsidRDefault="00293994" w:rsidP="00AD44E2">
            <w:pPr>
              <w:spacing w:before="0" w:beforeAutospacing="0" w:after="0" w:afterAutospacing="0"/>
              <w:jc w:val="center"/>
              <w:rPr>
                <w:rFonts w:cs="Arial"/>
                <w:bCs/>
                <w:sz w:val="22"/>
                <w:szCs w:val="22"/>
              </w:rPr>
            </w:pPr>
            <w:r w:rsidRPr="00AD44E2">
              <w:rPr>
                <w:rFonts w:cs="Arial"/>
                <w:bCs/>
                <w:i/>
                <w:sz w:val="22"/>
                <w:szCs w:val="22"/>
              </w:rPr>
              <w:t xml:space="preserve">A </w:t>
            </w:r>
            <w:proofErr w:type="gramStart"/>
            <w:r w:rsidRPr="00AD44E2">
              <w:rPr>
                <w:rFonts w:cs="Arial"/>
                <w:bCs/>
                <w:i/>
                <w:sz w:val="22"/>
                <w:szCs w:val="22"/>
              </w:rPr>
              <w:t>life thre</w:t>
            </w:r>
            <w:r w:rsidR="00DC4BE4" w:rsidRPr="00AD44E2">
              <w:rPr>
                <w:rFonts w:cs="Arial"/>
                <w:bCs/>
                <w:i/>
                <w:sz w:val="22"/>
                <w:szCs w:val="22"/>
              </w:rPr>
              <w:t>atening</w:t>
            </w:r>
            <w:proofErr w:type="gramEnd"/>
            <w:r w:rsidR="00DC4BE4" w:rsidRPr="00AD44E2">
              <w:rPr>
                <w:rFonts w:cs="Arial"/>
                <w:bCs/>
                <w:i/>
                <w:sz w:val="22"/>
                <w:szCs w:val="22"/>
              </w:rPr>
              <w:t xml:space="preserve"> incident has occurred in the West Lafayette area</w:t>
            </w:r>
            <w:r w:rsidRPr="00AD44E2">
              <w:rPr>
                <w:rFonts w:cs="Arial"/>
                <w:bCs/>
                <w:i/>
                <w:sz w:val="22"/>
                <w:szCs w:val="22"/>
              </w:rPr>
              <w:t xml:space="preserve">; incident location is </w:t>
            </w:r>
            <w:r w:rsidRPr="00AD44E2">
              <w:rPr>
                <w:rFonts w:cs="Arial"/>
                <w:b/>
                <w:bCs/>
                <w:i/>
                <w:sz w:val="22"/>
                <w:szCs w:val="22"/>
              </w:rPr>
              <w:t>near</w:t>
            </w:r>
            <w:r w:rsidRPr="00AD44E2">
              <w:rPr>
                <w:rFonts w:cs="Arial"/>
                <w:bCs/>
                <w:i/>
                <w:sz w:val="22"/>
                <w:szCs w:val="22"/>
              </w:rPr>
              <w:t xml:space="preserve"> me but not in my building.</w:t>
            </w:r>
          </w:p>
        </w:tc>
        <w:tc>
          <w:tcPr>
            <w:tcW w:w="4290" w:type="dxa"/>
            <w:shd w:val="clear" w:color="auto" w:fill="auto"/>
          </w:tcPr>
          <w:p w:rsidR="00293994" w:rsidRPr="00AD44E2" w:rsidRDefault="00293994" w:rsidP="00AD44E2">
            <w:pPr>
              <w:numPr>
                <w:ilvl w:val="0"/>
                <w:numId w:val="21"/>
              </w:numPr>
              <w:spacing w:before="0" w:beforeAutospacing="0" w:after="0" w:afterAutospacing="0"/>
              <w:rPr>
                <w:rFonts w:cs="Arial"/>
                <w:b/>
                <w:bCs/>
                <w:sz w:val="20"/>
                <w:szCs w:val="20"/>
                <w:lang w:val="fr-FR"/>
              </w:rPr>
            </w:pPr>
            <w:r w:rsidRPr="00AD44E2">
              <w:rPr>
                <w:rFonts w:cs="Arial"/>
                <w:bCs/>
                <w:sz w:val="20"/>
                <w:szCs w:val="20"/>
              </w:rPr>
              <w:t>Implement all Get Ready actions.</w:t>
            </w:r>
          </w:p>
          <w:p w:rsidR="00293994" w:rsidRPr="00AD44E2" w:rsidRDefault="00293994" w:rsidP="00AD44E2">
            <w:pPr>
              <w:numPr>
                <w:ilvl w:val="0"/>
                <w:numId w:val="21"/>
              </w:numPr>
              <w:spacing w:before="0" w:beforeAutospacing="0" w:after="0" w:afterAutospacing="0"/>
              <w:rPr>
                <w:rFonts w:cs="Arial"/>
                <w:b/>
                <w:bCs/>
                <w:sz w:val="20"/>
                <w:szCs w:val="20"/>
                <w:lang w:val="fr-FR"/>
              </w:rPr>
            </w:pPr>
            <w:r w:rsidRPr="00AD44E2">
              <w:rPr>
                <w:rFonts w:cs="Arial"/>
                <w:bCs/>
                <w:sz w:val="20"/>
                <w:szCs w:val="20"/>
              </w:rPr>
              <w:t>If the threat is ongoing or you feel your safety is in jeopardy, implement your department or building specific actions.</w:t>
            </w:r>
          </w:p>
          <w:p w:rsidR="00293994" w:rsidRPr="00AD44E2" w:rsidRDefault="00293994" w:rsidP="00AD44E2">
            <w:pPr>
              <w:numPr>
                <w:ilvl w:val="0"/>
                <w:numId w:val="21"/>
              </w:numPr>
              <w:spacing w:before="0" w:beforeAutospacing="0" w:after="0" w:afterAutospacing="0"/>
              <w:rPr>
                <w:rFonts w:cs="Arial"/>
                <w:b/>
                <w:bCs/>
                <w:sz w:val="22"/>
                <w:szCs w:val="22"/>
                <w:lang w:val="fr-FR"/>
              </w:rPr>
            </w:pPr>
            <w:proofErr w:type="gramStart"/>
            <w:r w:rsidRPr="00AD44E2">
              <w:rPr>
                <w:rFonts w:cs="Arial"/>
                <w:bCs/>
                <w:sz w:val="20"/>
                <w:szCs w:val="20"/>
              </w:rPr>
              <w:t>Be ready to get out/</w:t>
            </w:r>
            <w:r w:rsidR="00D776A8" w:rsidRPr="00AD44E2">
              <w:rPr>
                <w:rFonts w:cs="Arial"/>
                <w:bCs/>
                <w:sz w:val="20"/>
                <w:szCs w:val="20"/>
              </w:rPr>
              <w:t xml:space="preserve">run </w:t>
            </w:r>
            <w:r w:rsidRPr="00AD44E2">
              <w:rPr>
                <w:rFonts w:cs="Arial"/>
                <w:bCs/>
                <w:sz w:val="20"/>
                <w:szCs w:val="20"/>
              </w:rPr>
              <w:t>or shelter in safe area</w:t>
            </w:r>
            <w:r w:rsidR="00D776A8" w:rsidRPr="00AD44E2">
              <w:rPr>
                <w:rFonts w:cs="Arial"/>
                <w:bCs/>
                <w:sz w:val="20"/>
                <w:szCs w:val="20"/>
              </w:rPr>
              <w:t xml:space="preserve"> (hide)</w:t>
            </w:r>
            <w:r w:rsidRPr="00AD44E2">
              <w:rPr>
                <w:rFonts w:cs="Arial"/>
                <w:bCs/>
                <w:sz w:val="20"/>
                <w:szCs w:val="20"/>
              </w:rPr>
              <w:t xml:space="preserve"> based</w:t>
            </w:r>
            <w:proofErr w:type="gramEnd"/>
            <w:r w:rsidRPr="00AD44E2">
              <w:rPr>
                <w:rFonts w:cs="Arial"/>
                <w:bCs/>
                <w:sz w:val="20"/>
                <w:szCs w:val="20"/>
              </w:rPr>
              <w:t xml:space="preserve"> on situational awareness.</w:t>
            </w:r>
          </w:p>
        </w:tc>
        <w:tc>
          <w:tcPr>
            <w:tcW w:w="2781" w:type="dxa"/>
            <w:shd w:val="clear" w:color="auto" w:fill="auto"/>
          </w:tcPr>
          <w:p w:rsidR="00293994" w:rsidRPr="00AD44E2" w:rsidRDefault="00320A55" w:rsidP="00AD44E2">
            <w:pPr>
              <w:spacing w:before="0" w:beforeAutospacing="0" w:after="0" w:afterAutospacing="0"/>
              <w:jc w:val="center"/>
              <w:rPr>
                <w:rFonts w:cs="Arial"/>
                <w:bCs/>
                <w:sz w:val="22"/>
                <w:szCs w:val="22"/>
              </w:rPr>
            </w:pPr>
            <w:r w:rsidRPr="00AD44E2">
              <w:rPr>
                <w:rFonts w:cs="Arial"/>
                <w:bCs/>
                <w:sz w:val="22"/>
                <w:szCs w:val="22"/>
                <w:highlight w:val="yellow"/>
              </w:rPr>
              <w:t>[</w:t>
            </w:r>
            <w:r>
              <w:rPr>
                <w:rFonts w:cs="Arial"/>
                <w:bCs/>
                <w:sz w:val="22"/>
                <w:szCs w:val="22"/>
                <w:highlight w:val="yellow"/>
              </w:rPr>
              <w:t>NO</w:t>
            </w:r>
            <w:r w:rsidRPr="00AD44E2">
              <w:rPr>
                <w:rFonts w:cs="Arial"/>
                <w:bCs/>
                <w:sz w:val="22"/>
                <w:szCs w:val="22"/>
                <w:highlight w:val="yellow"/>
              </w:rPr>
              <w:t xml:space="preserve"> SITE-SPECIFIC ACTIONS</w:t>
            </w:r>
            <w:r>
              <w:rPr>
                <w:rFonts w:cs="Arial"/>
                <w:bCs/>
                <w:sz w:val="22"/>
                <w:szCs w:val="22"/>
                <w:highlight w:val="yellow"/>
              </w:rPr>
              <w:t>]</w:t>
            </w:r>
          </w:p>
        </w:tc>
      </w:tr>
      <w:tr w:rsidR="00293994" w:rsidRPr="00293994" w:rsidTr="00AD44E2">
        <w:trPr>
          <w:trHeight w:val="2339"/>
          <w:jc w:val="center"/>
        </w:trPr>
        <w:tc>
          <w:tcPr>
            <w:tcW w:w="3535" w:type="dxa"/>
            <w:shd w:val="clear" w:color="auto" w:fill="auto"/>
          </w:tcPr>
          <w:p w:rsidR="00293994" w:rsidRPr="00AD44E2" w:rsidRDefault="00293994" w:rsidP="00AD44E2">
            <w:pPr>
              <w:spacing w:before="0" w:beforeAutospacing="0" w:after="0" w:afterAutospacing="0"/>
              <w:jc w:val="center"/>
              <w:rPr>
                <w:rFonts w:cs="Arial"/>
                <w:bCs/>
                <w:sz w:val="22"/>
                <w:szCs w:val="22"/>
              </w:rPr>
            </w:pPr>
            <w:r w:rsidRPr="00AD44E2">
              <w:rPr>
                <w:rFonts w:cs="Arial"/>
                <w:b/>
                <w:bCs/>
                <w:sz w:val="22"/>
                <w:szCs w:val="22"/>
              </w:rPr>
              <w:t>Go</w:t>
            </w:r>
            <w:r w:rsidRPr="00AD44E2">
              <w:rPr>
                <w:rFonts w:cs="Arial"/>
                <w:bCs/>
                <w:sz w:val="22"/>
                <w:szCs w:val="22"/>
              </w:rPr>
              <w:t>…stay calm and activate your plan.</w:t>
            </w:r>
          </w:p>
          <w:p w:rsidR="00293994" w:rsidRPr="00AD44E2" w:rsidRDefault="00293994" w:rsidP="00AD44E2">
            <w:pPr>
              <w:spacing w:before="0" w:beforeAutospacing="0" w:after="0" w:afterAutospacing="0"/>
              <w:jc w:val="center"/>
              <w:rPr>
                <w:rFonts w:cs="Arial"/>
                <w:bCs/>
                <w:sz w:val="22"/>
                <w:szCs w:val="22"/>
              </w:rPr>
            </w:pPr>
          </w:p>
          <w:p w:rsidR="00293994" w:rsidRPr="00AD44E2" w:rsidRDefault="00293994" w:rsidP="00AD44E2">
            <w:pPr>
              <w:spacing w:before="0" w:beforeAutospacing="0" w:after="0" w:afterAutospacing="0"/>
              <w:jc w:val="center"/>
              <w:rPr>
                <w:rFonts w:cs="Arial"/>
                <w:bCs/>
                <w:i/>
                <w:sz w:val="22"/>
                <w:szCs w:val="22"/>
              </w:rPr>
            </w:pPr>
            <w:r w:rsidRPr="00AD44E2">
              <w:rPr>
                <w:rFonts w:cs="Arial"/>
                <w:bCs/>
                <w:i/>
                <w:sz w:val="22"/>
                <w:szCs w:val="22"/>
              </w:rPr>
              <w:t>A life threatening incident has occur</w:t>
            </w:r>
            <w:r w:rsidR="00DC4BE4" w:rsidRPr="00AD44E2">
              <w:rPr>
                <w:rFonts w:cs="Arial"/>
                <w:bCs/>
                <w:i/>
                <w:sz w:val="22"/>
                <w:szCs w:val="22"/>
              </w:rPr>
              <w:t>red and the</w:t>
            </w:r>
            <w:r w:rsidRPr="00AD44E2">
              <w:rPr>
                <w:rFonts w:cs="Arial"/>
                <w:bCs/>
                <w:i/>
                <w:sz w:val="22"/>
                <w:szCs w:val="22"/>
              </w:rPr>
              <w:t xml:space="preserve"> incident location is </w:t>
            </w:r>
            <w:r w:rsidRPr="00AD44E2">
              <w:rPr>
                <w:rFonts w:cs="Arial"/>
                <w:b/>
                <w:bCs/>
                <w:i/>
                <w:sz w:val="22"/>
                <w:szCs w:val="22"/>
              </w:rPr>
              <w:t>in</w:t>
            </w:r>
            <w:r w:rsidRPr="00AD44E2">
              <w:rPr>
                <w:rFonts w:cs="Arial"/>
                <w:bCs/>
                <w:i/>
                <w:sz w:val="22"/>
                <w:szCs w:val="22"/>
              </w:rPr>
              <w:t xml:space="preserve"> </w:t>
            </w:r>
            <w:r w:rsidRPr="00AD44E2">
              <w:rPr>
                <w:rFonts w:cs="Arial"/>
                <w:b/>
                <w:bCs/>
                <w:i/>
                <w:sz w:val="22"/>
                <w:szCs w:val="22"/>
              </w:rPr>
              <w:t xml:space="preserve">my building </w:t>
            </w:r>
            <w:r w:rsidRPr="00AD44E2">
              <w:rPr>
                <w:rFonts w:cs="Arial"/>
                <w:bCs/>
                <w:i/>
                <w:sz w:val="22"/>
                <w:szCs w:val="22"/>
              </w:rPr>
              <w:t>or I feel my safety is in jeopardy (location of perpetrator is unknown).</w:t>
            </w:r>
          </w:p>
        </w:tc>
        <w:tc>
          <w:tcPr>
            <w:tcW w:w="4290" w:type="dxa"/>
            <w:shd w:val="clear" w:color="auto" w:fill="auto"/>
          </w:tcPr>
          <w:p w:rsidR="00293994" w:rsidRPr="00AD44E2" w:rsidRDefault="00293994" w:rsidP="00AD44E2">
            <w:pPr>
              <w:spacing w:before="0" w:beforeAutospacing="0" w:after="0" w:afterAutospacing="0"/>
              <w:rPr>
                <w:rFonts w:cs="Arial"/>
                <w:b/>
                <w:bCs/>
                <w:sz w:val="20"/>
                <w:szCs w:val="20"/>
                <w:lang w:val="fr-FR"/>
              </w:rPr>
            </w:pPr>
            <w:r w:rsidRPr="00AD44E2">
              <w:rPr>
                <w:rFonts w:cs="Arial"/>
                <w:bCs/>
                <w:sz w:val="20"/>
                <w:szCs w:val="20"/>
              </w:rPr>
              <w:t>Based on situational awareness, immediately:</w:t>
            </w:r>
          </w:p>
          <w:p w:rsidR="00293994" w:rsidRPr="00AD44E2" w:rsidRDefault="00293994" w:rsidP="00AD44E2">
            <w:pPr>
              <w:numPr>
                <w:ilvl w:val="0"/>
                <w:numId w:val="22"/>
              </w:numPr>
              <w:spacing w:before="0" w:beforeAutospacing="0" w:after="0" w:afterAutospacing="0"/>
              <w:rPr>
                <w:rFonts w:cs="Arial"/>
                <w:b/>
                <w:bCs/>
                <w:sz w:val="20"/>
                <w:szCs w:val="20"/>
                <w:lang w:val="fr-FR"/>
              </w:rPr>
            </w:pPr>
            <w:r w:rsidRPr="00AD44E2">
              <w:rPr>
                <w:rFonts w:cs="Arial"/>
                <w:bCs/>
                <w:sz w:val="20"/>
                <w:szCs w:val="20"/>
              </w:rPr>
              <w:t xml:space="preserve">Decide if you can </w:t>
            </w:r>
            <w:r w:rsidR="00D776A8" w:rsidRPr="00AD44E2">
              <w:rPr>
                <w:rFonts w:cs="Arial"/>
                <w:bCs/>
                <w:sz w:val="20"/>
                <w:szCs w:val="20"/>
              </w:rPr>
              <w:t>run</w:t>
            </w:r>
            <w:r w:rsidRPr="00AD44E2">
              <w:rPr>
                <w:rFonts w:cs="Arial"/>
                <w:bCs/>
                <w:sz w:val="20"/>
                <w:szCs w:val="20"/>
              </w:rPr>
              <w:t>; if possible get out of the building to a safe location.</w:t>
            </w:r>
          </w:p>
          <w:p w:rsidR="00293994" w:rsidRPr="00AD44E2" w:rsidRDefault="00293994" w:rsidP="00AD44E2">
            <w:pPr>
              <w:numPr>
                <w:ilvl w:val="0"/>
                <w:numId w:val="22"/>
              </w:numPr>
              <w:spacing w:before="0" w:beforeAutospacing="0" w:after="0" w:afterAutospacing="0"/>
              <w:rPr>
                <w:rFonts w:cs="Arial"/>
                <w:b/>
                <w:bCs/>
                <w:sz w:val="20"/>
                <w:szCs w:val="20"/>
                <w:lang w:val="fr-FR"/>
              </w:rPr>
            </w:pPr>
            <w:r w:rsidRPr="00AD44E2">
              <w:rPr>
                <w:rFonts w:cs="Arial"/>
                <w:bCs/>
                <w:sz w:val="20"/>
                <w:szCs w:val="20"/>
              </w:rPr>
              <w:t xml:space="preserve">If you </w:t>
            </w:r>
            <w:proofErr w:type="gramStart"/>
            <w:r w:rsidRPr="00AD44E2">
              <w:rPr>
                <w:rFonts w:cs="Arial"/>
                <w:bCs/>
                <w:sz w:val="20"/>
                <w:szCs w:val="20"/>
              </w:rPr>
              <w:t>can’t</w:t>
            </w:r>
            <w:proofErr w:type="gramEnd"/>
            <w:r w:rsidRPr="00AD44E2">
              <w:rPr>
                <w:rFonts w:cs="Arial"/>
                <w:bCs/>
                <w:sz w:val="20"/>
                <w:szCs w:val="20"/>
              </w:rPr>
              <w:t xml:space="preserve"> </w:t>
            </w:r>
            <w:r w:rsidR="00D776A8" w:rsidRPr="00AD44E2">
              <w:rPr>
                <w:rFonts w:cs="Arial"/>
                <w:bCs/>
                <w:sz w:val="20"/>
                <w:szCs w:val="20"/>
              </w:rPr>
              <w:t>run</w:t>
            </w:r>
            <w:r w:rsidRPr="00AD44E2">
              <w:rPr>
                <w:rFonts w:cs="Arial"/>
                <w:bCs/>
                <w:sz w:val="20"/>
                <w:szCs w:val="20"/>
              </w:rPr>
              <w:t>, then shelter in a lockable area and/or a room that you can secure or barricade</w:t>
            </w:r>
            <w:r w:rsidR="00D776A8" w:rsidRPr="00AD44E2">
              <w:rPr>
                <w:rFonts w:cs="Arial"/>
                <w:bCs/>
                <w:sz w:val="20"/>
                <w:szCs w:val="20"/>
              </w:rPr>
              <w:t xml:space="preserve"> (hide)</w:t>
            </w:r>
            <w:r w:rsidRPr="00AD44E2">
              <w:rPr>
                <w:rFonts w:cs="Arial"/>
                <w:bCs/>
                <w:sz w:val="20"/>
                <w:szCs w:val="20"/>
              </w:rPr>
              <w:t>.</w:t>
            </w:r>
          </w:p>
          <w:p w:rsidR="00293994" w:rsidRPr="00AD44E2" w:rsidRDefault="00293994" w:rsidP="00AD44E2">
            <w:pPr>
              <w:numPr>
                <w:ilvl w:val="0"/>
                <w:numId w:val="22"/>
              </w:numPr>
              <w:spacing w:before="0" w:beforeAutospacing="0" w:after="0" w:afterAutospacing="0"/>
              <w:rPr>
                <w:rFonts w:cs="Arial"/>
                <w:b/>
                <w:bCs/>
                <w:sz w:val="22"/>
                <w:szCs w:val="22"/>
                <w:lang w:val="fr-FR"/>
              </w:rPr>
            </w:pPr>
            <w:r w:rsidRPr="00AD44E2">
              <w:rPr>
                <w:rFonts w:cs="Arial"/>
                <w:bCs/>
                <w:sz w:val="20"/>
                <w:szCs w:val="20"/>
              </w:rPr>
              <w:t>As an absolute last resort, consider taking action</w:t>
            </w:r>
            <w:r w:rsidR="00D776A8" w:rsidRPr="00AD44E2">
              <w:rPr>
                <w:rFonts w:cs="Arial"/>
                <w:bCs/>
                <w:sz w:val="20"/>
                <w:szCs w:val="20"/>
              </w:rPr>
              <w:t xml:space="preserve"> (fight)</w:t>
            </w:r>
            <w:r w:rsidRPr="00AD44E2">
              <w:rPr>
                <w:rFonts w:cs="Arial"/>
                <w:bCs/>
                <w:sz w:val="20"/>
                <w:szCs w:val="20"/>
              </w:rPr>
              <w:t xml:space="preserve"> if your safety is in jeopardy.</w:t>
            </w:r>
          </w:p>
        </w:tc>
        <w:tc>
          <w:tcPr>
            <w:tcW w:w="2781" w:type="dxa"/>
            <w:shd w:val="clear" w:color="auto" w:fill="auto"/>
          </w:tcPr>
          <w:p w:rsidR="00293994" w:rsidRPr="00AD44E2" w:rsidRDefault="00320A55" w:rsidP="00AD44E2">
            <w:pPr>
              <w:spacing w:before="0" w:beforeAutospacing="0" w:after="0" w:afterAutospacing="0"/>
              <w:jc w:val="center"/>
              <w:rPr>
                <w:rFonts w:cs="Arial"/>
                <w:bCs/>
                <w:sz w:val="22"/>
                <w:szCs w:val="22"/>
              </w:rPr>
            </w:pPr>
            <w:r w:rsidRPr="00AD44E2">
              <w:rPr>
                <w:rFonts w:cs="Arial"/>
                <w:bCs/>
                <w:sz w:val="22"/>
                <w:szCs w:val="22"/>
                <w:highlight w:val="yellow"/>
              </w:rPr>
              <w:t>[</w:t>
            </w:r>
            <w:r>
              <w:rPr>
                <w:rFonts w:cs="Arial"/>
                <w:bCs/>
                <w:sz w:val="22"/>
                <w:szCs w:val="22"/>
                <w:highlight w:val="yellow"/>
              </w:rPr>
              <w:t>NO</w:t>
            </w:r>
            <w:r w:rsidRPr="00AD44E2">
              <w:rPr>
                <w:rFonts w:cs="Arial"/>
                <w:bCs/>
                <w:sz w:val="22"/>
                <w:szCs w:val="22"/>
                <w:highlight w:val="yellow"/>
              </w:rPr>
              <w:t xml:space="preserve"> SITE-SPECIFIC ACTIONS</w:t>
            </w:r>
            <w:r>
              <w:rPr>
                <w:rFonts w:cs="Arial"/>
                <w:bCs/>
                <w:sz w:val="22"/>
                <w:szCs w:val="22"/>
                <w:highlight w:val="yellow"/>
              </w:rPr>
              <w:t>]</w:t>
            </w:r>
          </w:p>
        </w:tc>
      </w:tr>
    </w:tbl>
    <w:p w:rsidR="00293994" w:rsidRPr="00DD01CB" w:rsidRDefault="00293994" w:rsidP="00943E46">
      <w:pPr>
        <w:spacing w:before="0" w:beforeAutospacing="0" w:after="0" w:afterAutospacing="0"/>
        <w:jc w:val="center"/>
        <w:rPr>
          <w:rFonts w:cs="Arial"/>
          <w:bCs/>
          <w:sz w:val="27"/>
          <w:szCs w:val="27"/>
        </w:rPr>
      </w:pPr>
    </w:p>
    <w:p w:rsidR="008B1FAE" w:rsidRDefault="008B1FAE">
      <w:pPr>
        <w:spacing w:before="0" w:beforeAutospacing="0" w:after="0" w:afterAutospacing="0"/>
        <w:rPr>
          <w:rFonts w:cs="Arial"/>
          <w:sz w:val="32"/>
          <w:szCs w:val="32"/>
        </w:rPr>
        <w:sectPr w:rsidR="008B1FAE" w:rsidSect="001C76A3">
          <w:headerReference w:type="default" r:id="rId20"/>
          <w:footerReference w:type="default" r:id="rId21"/>
          <w:type w:val="continuous"/>
          <w:pgSz w:w="12240" w:h="15840" w:code="1"/>
          <w:pgMar w:top="1440" w:right="1440" w:bottom="1440" w:left="1440" w:header="720" w:footer="720" w:gutter="0"/>
          <w:pgNumType w:start="1"/>
          <w:cols w:space="720"/>
          <w:titlePg/>
          <w:docGrid w:linePitch="326"/>
        </w:sectPr>
      </w:pPr>
    </w:p>
    <w:p w:rsidR="00285F23" w:rsidRDefault="00285F23">
      <w:pPr>
        <w:spacing w:before="0" w:beforeAutospacing="0" w:after="0" w:afterAutospacing="0"/>
        <w:rPr>
          <w:rFonts w:cs="Arial"/>
          <w:sz w:val="32"/>
          <w:szCs w:val="32"/>
        </w:rPr>
      </w:pPr>
    </w:p>
    <w:p w:rsidR="00550415" w:rsidRPr="002F2E70" w:rsidRDefault="00550415" w:rsidP="00E85374">
      <w:pPr>
        <w:spacing w:before="0" w:beforeAutospacing="0" w:after="0" w:afterAutospacing="0"/>
        <w:rPr>
          <w:rStyle w:val="Heading2Char"/>
          <w:rFonts w:cs="Arial"/>
          <w:sz w:val="32"/>
          <w:szCs w:val="32"/>
        </w:rPr>
      </w:pPr>
      <w:r w:rsidRPr="002F2E70">
        <w:rPr>
          <w:rStyle w:val="Heading2Char"/>
          <w:rFonts w:cs="Arial"/>
          <w:sz w:val="32"/>
          <w:szCs w:val="32"/>
        </w:rPr>
        <w:t xml:space="preserve">Section </w:t>
      </w:r>
      <w:r w:rsidR="00E85374">
        <w:rPr>
          <w:rStyle w:val="Heading2Char"/>
          <w:rFonts w:cs="Arial"/>
          <w:sz w:val="32"/>
          <w:szCs w:val="32"/>
        </w:rPr>
        <w:t>1</w:t>
      </w:r>
      <w:r w:rsidRPr="002F2E70">
        <w:rPr>
          <w:rStyle w:val="Heading2Char"/>
          <w:rFonts w:cs="Arial"/>
          <w:sz w:val="32"/>
          <w:szCs w:val="32"/>
        </w:rPr>
        <w:t>: User Items</w:t>
      </w:r>
      <w:bookmarkEnd w:id="2"/>
      <w:bookmarkEnd w:id="3"/>
      <w:bookmarkEnd w:id="4"/>
    </w:p>
    <w:p w:rsidR="00550415" w:rsidRDefault="00550415" w:rsidP="003B0414">
      <w:pPr>
        <w:spacing w:before="0" w:beforeAutospacing="0" w:after="0" w:afterAutospacing="0"/>
        <w:rPr>
          <w:rStyle w:val="Heading2Char"/>
          <w:rFonts w:cs="Arial"/>
          <w:sz w:val="28"/>
          <w:szCs w:val="28"/>
        </w:rPr>
      </w:pPr>
    </w:p>
    <w:p w:rsidR="00550415" w:rsidRDefault="00550415" w:rsidP="00565AD9">
      <w:pPr>
        <w:numPr>
          <w:ilvl w:val="0"/>
          <w:numId w:val="11"/>
        </w:numPr>
        <w:spacing w:before="0" w:beforeAutospacing="0" w:after="0" w:afterAutospacing="0"/>
        <w:rPr>
          <w:rFonts w:cs="Arial"/>
          <w:b/>
          <w:u w:val="single"/>
        </w:rPr>
      </w:pPr>
      <w:bookmarkStart w:id="8" w:name="_Toc250368386"/>
      <w:bookmarkEnd w:id="5"/>
      <w:bookmarkEnd w:id="6"/>
      <w:bookmarkEnd w:id="7"/>
      <w:r>
        <w:rPr>
          <w:b/>
        </w:rPr>
        <w:t>Emergency Contact Information:</w:t>
      </w:r>
    </w:p>
    <w:tbl>
      <w:tblPr>
        <w:tblpPr w:leftFromText="180" w:rightFromText="180" w:vertAnchor="text" w:horzAnchor="page" w:tblpX="2672" w:tblpY="146"/>
        <w:tblW w:w="2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370"/>
        <w:gridCol w:w="2754"/>
      </w:tblGrid>
      <w:tr w:rsidR="00550415" w:rsidRPr="001C46DA" w:rsidTr="00CC73B5">
        <w:trPr>
          <w:trHeight w:hRule="exact" w:val="570"/>
        </w:trPr>
        <w:tc>
          <w:tcPr>
            <w:tcW w:w="5000" w:type="pct"/>
            <w:gridSpan w:val="2"/>
            <w:tcBorders>
              <w:top w:val="single" w:sz="12" w:space="0" w:color="auto"/>
            </w:tcBorders>
            <w:vAlign w:val="center"/>
          </w:tcPr>
          <w:p w:rsidR="00550415" w:rsidRPr="008A4D2D" w:rsidRDefault="00550415" w:rsidP="00CC5597">
            <w:pPr>
              <w:spacing w:before="0" w:beforeAutospacing="0" w:after="0" w:afterAutospacing="0"/>
              <w:jc w:val="center"/>
              <w:rPr>
                <w:rFonts w:cs="Arial"/>
                <w:b/>
                <w:sz w:val="20"/>
              </w:rPr>
            </w:pPr>
            <w:r w:rsidRPr="008A4D2D">
              <w:rPr>
                <w:rFonts w:cs="Arial"/>
                <w:b/>
                <w:sz w:val="20"/>
              </w:rPr>
              <w:t>Building</w:t>
            </w:r>
            <w:r w:rsidR="00CC5597" w:rsidRPr="008A4D2D">
              <w:rPr>
                <w:rFonts w:cs="Arial"/>
                <w:b/>
                <w:sz w:val="20"/>
              </w:rPr>
              <w:t xml:space="preserve"> </w:t>
            </w:r>
            <w:r w:rsidRPr="008A4D2D">
              <w:rPr>
                <w:rFonts w:cs="Arial"/>
                <w:b/>
                <w:sz w:val="20"/>
              </w:rPr>
              <w:t>Deputy</w:t>
            </w:r>
            <w:r w:rsidR="00CC5597" w:rsidRPr="008A4D2D">
              <w:rPr>
                <w:rFonts w:cs="Arial"/>
                <w:b/>
                <w:sz w:val="20"/>
              </w:rPr>
              <w:t xml:space="preserve"> or designated BEP developer</w:t>
            </w:r>
          </w:p>
        </w:tc>
      </w:tr>
      <w:tr w:rsidR="00550415" w:rsidRPr="001C46DA" w:rsidTr="00865D37">
        <w:trPr>
          <w:trHeight w:hRule="exact" w:val="360"/>
        </w:trPr>
        <w:tc>
          <w:tcPr>
            <w:tcW w:w="2313" w:type="pct"/>
            <w:tcBorders>
              <w:top w:val="single" w:sz="12" w:space="0" w:color="auto"/>
            </w:tcBorders>
            <w:vAlign w:val="center"/>
          </w:tcPr>
          <w:p w:rsidR="00550415" w:rsidRPr="008A4D2D" w:rsidRDefault="00550415" w:rsidP="0063617A">
            <w:pPr>
              <w:spacing w:before="0" w:beforeAutospacing="0" w:after="0" w:afterAutospacing="0"/>
              <w:rPr>
                <w:rFonts w:cs="Arial"/>
                <w:sz w:val="20"/>
              </w:rPr>
            </w:pPr>
            <w:r w:rsidRPr="008A4D2D">
              <w:rPr>
                <w:rFonts w:cs="Arial"/>
                <w:sz w:val="20"/>
              </w:rPr>
              <w:t>Name</w:t>
            </w:r>
          </w:p>
        </w:tc>
        <w:tc>
          <w:tcPr>
            <w:tcW w:w="2687" w:type="pct"/>
            <w:tcBorders>
              <w:top w:val="single" w:sz="12" w:space="0" w:color="auto"/>
            </w:tcBorders>
            <w:vAlign w:val="center"/>
          </w:tcPr>
          <w:p w:rsidR="00550415" w:rsidRPr="008A4D2D" w:rsidRDefault="004873A6" w:rsidP="004873A6">
            <w:pPr>
              <w:spacing w:before="0" w:beforeAutospacing="0" w:after="0" w:afterAutospacing="0"/>
              <w:rPr>
                <w:rFonts w:cs="Arial"/>
                <w:sz w:val="20"/>
              </w:rPr>
            </w:pPr>
            <w:r w:rsidRPr="008A4D2D">
              <w:rPr>
                <w:rFonts w:cs="Arial"/>
                <w:sz w:val="20"/>
              </w:rPr>
              <w:t xml:space="preserve">Bruce </w:t>
            </w:r>
            <w:proofErr w:type="spellStart"/>
            <w:r w:rsidRPr="008A4D2D">
              <w:rPr>
                <w:rFonts w:cs="Arial"/>
                <w:sz w:val="20"/>
              </w:rPr>
              <w:t>Poer</w:t>
            </w:r>
            <w:proofErr w:type="spellEnd"/>
          </w:p>
        </w:tc>
      </w:tr>
      <w:tr w:rsidR="00550415" w:rsidRPr="001C46DA" w:rsidTr="00865D37">
        <w:trPr>
          <w:trHeight w:hRule="exact" w:val="360"/>
        </w:trPr>
        <w:tc>
          <w:tcPr>
            <w:tcW w:w="2313" w:type="pct"/>
            <w:vAlign w:val="center"/>
          </w:tcPr>
          <w:p w:rsidR="00550415" w:rsidRPr="008A4D2D" w:rsidRDefault="00550415" w:rsidP="0063617A">
            <w:pPr>
              <w:spacing w:before="0" w:beforeAutospacing="0" w:after="0" w:afterAutospacing="0"/>
              <w:rPr>
                <w:rFonts w:cs="Arial"/>
                <w:sz w:val="20"/>
              </w:rPr>
            </w:pPr>
            <w:r w:rsidRPr="008A4D2D">
              <w:rPr>
                <w:rFonts w:cs="Arial"/>
                <w:sz w:val="20"/>
              </w:rPr>
              <w:t>Phone Number</w:t>
            </w:r>
          </w:p>
        </w:tc>
        <w:tc>
          <w:tcPr>
            <w:tcW w:w="2687" w:type="pct"/>
            <w:vAlign w:val="center"/>
          </w:tcPr>
          <w:p w:rsidR="00550415" w:rsidRPr="008A4D2D" w:rsidRDefault="004873A6" w:rsidP="0063617A">
            <w:pPr>
              <w:spacing w:before="0" w:beforeAutospacing="0" w:after="0" w:afterAutospacing="0"/>
              <w:rPr>
                <w:rFonts w:cs="Arial"/>
                <w:sz w:val="20"/>
              </w:rPr>
            </w:pPr>
            <w:r w:rsidRPr="008A4D2D">
              <w:rPr>
                <w:rFonts w:cs="Arial"/>
                <w:sz w:val="20"/>
              </w:rPr>
              <w:t>765-491-1303</w:t>
            </w:r>
          </w:p>
        </w:tc>
      </w:tr>
      <w:tr w:rsidR="00550415" w:rsidRPr="001C46DA" w:rsidTr="00865D37">
        <w:trPr>
          <w:trHeight w:hRule="exact" w:val="360"/>
        </w:trPr>
        <w:tc>
          <w:tcPr>
            <w:tcW w:w="2313" w:type="pct"/>
            <w:vAlign w:val="center"/>
          </w:tcPr>
          <w:p w:rsidR="00550415" w:rsidRPr="008A4D2D" w:rsidRDefault="00550415" w:rsidP="0063617A">
            <w:pPr>
              <w:spacing w:before="0" w:beforeAutospacing="0" w:after="0" w:afterAutospacing="0"/>
              <w:rPr>
                <w:rFonts w:cs="Arial"/>
                <w:sz w:val="20"/>
              </w:rPr>
            </w:pPr>
            <w:r w:rsidRPr="008A4D2D">
              <w:rPr>
                <w:rFonts w:cs="Arial"/>
                <w:sz w:val="20"/>
              </w:rPr>
              <w:t>Email Address</w:t>
            </w:r>
          </w:p>
        </w:tc>
        <w:tc>
          <w:tcPr>
            <w:tcW w:w="2687" w:type="pct"/>
            <w:vAlign w:val="center"/>
          </w:tcPr>
          <w:p w:rsidR="00550415" w:rsidRPr="008A4D2D" w:rsidRDefault="008A4D2D" w:rsidP="0063617A">
            <w:pPr>
              <w:spacing w:before="0" w:beforeAutospacing="0" w:after="0" w:afterAutospacing="0"/>
              <w:rPr>
                <w:rFonts w:cs="Arial"/>
                <w:sz w:val="20"/>
              </w:rPr>
            </w:pPr>
            <w:hyperlink r:id="rId22" w:history="1">
              <w:r w:rsidR="004873A6" w:rsidRPr="008A4D2D">
                <w:rPr>
                  <w:rStyle w:val="Hyperlink"/>
                  <w:rFonts w:cs="Arial"/>
                  <w:sz w:val="20"/>
                </w:rPr>
                <w:t>poer@purdue.edu</w:t>
              </w:r>
            </w:hyperlink>
          </w:p>
        </w:tc>
      </w:tr>
      <w:tr w:rsidR="00550415" w:rsidRPr="001C46DA" w:rsidTr="00865D37">
        <w:trPr>
          <w:trHeight w:hRule="exact" w:val="360"/>
        </w:trPr>
        <w:tc>
          <w:tcPr>
            <w:tcW w:w="2313" w:type="pct"/>
            <w:vAlign w:val="center"/>
          </w:tcPr>
          <w:p w:rsidR="00550415" w:rsidRPr="008A4D2D" w:rsidRDefault="00550415" w:rsidP="0063617A">
            <w:pPr>
              <w:spacing w:before="0" w:beforeAutospacing="0" w:after="0" w:afterAutospacing="0"/>
              <w:rPr>
                <w:rFonts w:cs="Arial"/>
                <w:sz w:val="20"/>
              </w:rPr>
            </w:pPr>
            <w:r w:rsidRPr="008A4D2D">
              <w:rPr>
                <w:rFonts w:cs="Arial"/>
                <w:sz w:val="20"/>
              </w:rPr>
              <w:t>Office/Room Number</w:t>
            </w:r>
          </w:p>
        </w:tc>
        <w:tc>
          <w:tcPr>
            <w:tcW w:w="2687" w:type="pct"/>
            <w:vAlign w:val="center"/>
          </w:tcPr>
          <w:p w:rsidR="00550415" w:rsidRPr="008A4D2D" w:rsidRDefault="004873A6" w:rsidP="0063617A">
            <w:pPr>
              <w:spacing w:before="0" w:beforeAutospacing="0" w:after="0" w:afterAutospacing="0"/>
              <w:rPr>
                <w:rFonts w:cs="Arial"/>
                <w:sz w:val="20"/>
              </w:rPr>
            </w:pPr>
            <w:r w:rsidRPr="008A4D2D">
              <w:rPr>
                <w:rFonts w:cs="Arial"/>
                <w:sz w:val="20"/>
              </w:rPr>
              <w:t>PHYS 001</w:t>
            </w:r>
          </w:p>
        </w:tc>
      </w:tr>
      <w:tr w:rsidR="00CC5597" w:rsidRPr="001C46DA" w:rsidTr="00795899">
        <w:trPr>
          <w:trHeight w:hRule="exact" w:val="790"/>
        </w:trPr>
        <w:tc>
          <w:tcPr>
            <w:tcW w:w="2313" w:type="pct"/>
            <w:vAlign w:val="center"/>
          </w:tcPr>
          <w:p w:rsidR="00CC5597" w:rsidRPr="008A4D2D" w:rsidRDefault="00CC5597" w:rsidP="0063617A">
            <w:pPr>
              <w:spacing w:before="0" w:beforeAutospacing="0" w:after="0" w:afterAutospacing="0"/>
              <w:rPr>
                <w:rFonts w:cs="Arial"/>
                <w:sz w:val="20"/>
              </w:rPr>
            </w:pPr>
            <w:r w:rsidRPr="008A4D2D">
              <w:rPr>
                <w:rFonts w:cs="Arial"/>
                <w:sz w:val="20"/>
              </w:rPr>
              <w:t>After Hours Emergency Contact Number</w:t>
            </w:r>
            <w:r w:rsidR="00795899" w:rsidRPr="008A4D2D">
              <w:rPr>
                <w:rFonts w:cs="Arial"/>
                <w:sz w:val="20"/>
              </w:rPr>
              <w:t>, if applicable</w:t>
            </w:r>
          </w:p>
        </w:tc>
        <w:tc>
          <w:tcPr>
            <w:tcW w:w="2687" w:type="pct"/>
            <w:vAlign w:val="center"/>
          </w:tcPr>
          <w:p w:rsidR="00CC5597" w:rsidRPr="008A4D2D" w:rsidRDefault="00CF27CC" w:rsidP="0063617A">
            <w:pPr>
              <w:spacing w:before="0" w:beforeAutospacing="0" w:after="0" w:afterAutospacing="0"/>
              <w:rPr>
                <w:rFonts w:cs="Arial"/>
                <w:sz w:val="20"/>
              </w:rPr>
            </w:pPr>
            <w:r w:rsidRPr="008A4D2D">
              <w:rPr>
                <w:rFonts w:cs="Arial"/>
                <w:sz w:val="20"/>
              </w:rPr>
              <w:t>765-491-1303</w:t>
            </w:r>
          </w:p>
        </w:tc>
      </w:tr>
    </w:tbl>
    <w:p w:rsidR="00550415" w:rsidRPr="002620F9" w:rsidRDefault="00550415" w:rsidP="002620F9">
      <w:pPr>
        <w:spacing w:before="0" w:beforeAutospacing="0" w:after="0" w:afterAutospacing="0"/>
        <w:ind w:left="432"/>
        <w:jc w:val="center"/>
      </w:pPr>
    </w:p>
    <w:p w:rsidR="00550415" w:rsidRPr="003B0414" w:rsidRDefault="00550415" w:rsidP="00565AD9">
      <w:pPr>
        <w:pStyle w:val="Heading3"/>
        <w:numPr>
          <w:ilvl w:val="1"/>
          <w:numId w:val="11"/>
        </w:numPr>
        <w:tabs>
          <w:tab w:val="left" w:pos="2340"/>
          <w:tab w:val="left" w:pos="3870"/>
          <w:tab w:val="left" w:pos="5040"/>
        </w:tabs>
        <w:spacing w:before="0" w:beforeAutospacing="0" w:after="0" w:afterAutospacing="0"/>
        <w:rPr>
          <w:b w:val="0"/>
          <w:sz w:val="24"/>
          <w:szCs w:val="24"/>
        </w:rPr>
      </w:pPr>
      <w:bookmarkStart w:id="9" w:name="_Toc250368388"/>
      <w:bookmarkEnd w:id="8"/>
      <w:r w:rsidRPr="002620F9">
        <w:rPr>
          <w:b w:val="0"/>
          <w:sz w:val="24"/>
          <w:szCs w:val="24"/>
        </w:rPr>
        <w:t xml:space="preserve">  </w:t>
      </w:r>
      <w:bookmarkStart w:id="10" w:name="_Toc250368390"/>
      <w:bookmarkEnd w:id="9"/>
    </w:p>
    <w:p w:rsidR="00550415" w:rsidRPr="003B0414" w:rsidRDefault="00550415" w:rsidP="0063617A">
      <w:pPr>
        <w:pStyle w:val="Heading3"/>
        <w:tabs>
          <w:tab w:val="left" w:pos="2340"/>
          <w:tab w:val="left" w:pos="3870"/>
          <w:tab w:val="left" w:pos="5040"/>
        </w:tabs>
        <w:spacing w:before="0" w:beforeAutospacing="0" w:after="0" w:afterAutospacing="0"/>
        <w:ind w:left="864"/>
        <w:rPr>
          <w:b w:val="0"/>
          <w:sz w:val="24"/>
          <w:szCs w:val="24"/>
        </w:rPr>
      </w:pPr>
    </w:p>
    <w:p w:rsidR="00550415" w:rsidRDefault="00550415" w:rsidP="0063617A">
      <w:pPr>
        <w:pStyle w:val="Heading3"/>
        <w:tabs>
          <w:tab w:val="left" w:pos="2340"/>
          <w:tab w:val="left" w:pos="3870"/>
          <w:tab w:val="left" w:pos="5040"/>
        </w:tabs>
        <w:spacing w:before="0" w:beforeAutospacing="0" w:after="0" w:afterAutospacing="0"/>
        <w:ind w:left="864"/>
        <w:rPr>
          <w:b w:val="0"/>
          <w:sz w:val="24"/>
          <w:szCs w:val="24"/>
        </w:rPr>
      </w:pPr>
    </w:p>
    <w:p w:rsidR="00550415" w:rsidRDefault="00550415" w:rsidP="0063617A">
      <w:pPr>
        <w:pStyle w:val="Heading3"/>
        <w:tabs>
          <w:tab w:val="left" w:pos="2340"/>
          <w:tab w:val="left" w:pos="3870"/>
          <w:tab w:val="left" w:pos="5040"/>
        </w:tabs>
        <w:spacing w:before="0" w:beforeAutospacing="0" w:after="0" w:afterAutospacing="0"/>
        <w:ind w:left="864"/>
        <w:rPr>
          <w:b w:val="0"/>
          <w:sz w:val="24"/>
          <w:szCs w:val="24"/>
        </w:rPr>
      </w:pPr>
    </w:p>
    <w:p w:rsidR="00550415" w:rsidRDefault="00550415" w:rsidP="0063617A">
      <w:pPr>
        <w:pStyle w:val="Heading3"/>
        <w:tabs>
          <w:tab w:val="left" w:pos="2340"/>
          <w:tab w:val="left" w:pos="3870"/>
          <w:tab w:val="left" w:pos="5040"/>
        </w:tabs>
        <w:spacing w:before="0" w:beforeAutospacing="0" w:after="0" w:afterAutospacing="0"/>
        <w:ind w:left="864"/>
        <w:rPr>
          <w:b w:val="0"/>
          <w:sz w:val="24"/>
          <w:szCs w:val="24"/>
        </w:rPr>
      </w:pPr>
    </w:p>
    <w:p w:rsidR="00550415" w:rsidRDefault="00550415" w:rsidP="0063617A">
      <w:pPr>
        <w:pStyle w:val="Heading3"/>
        <w:tabs>
          <w:tab w:val="left" w:pos="2340"/>
          <w:tab w:val="left" w:pos="3870"/>
          <w:tab w:val="left" w:pos="5040"/>
        </w:tabs>
        <w:spacing w:before="0" w:beforeAutospacing="0" w:after="0" w:afterAutospacing="0"/>
        <w:ind w:left="864"/>
        <w:rPr>
          <w:b w:val="0"/>
          <w:sz w:val="24"/>
          <w:szCs w:val="24"/>
        </w:rPr>
      </w:pPr>
    </w:p>
    <w:p w:rsidR="00550415" w:rsidRDefault="00550415" w:rsidP="0063617A">
      <w:pPr>
        <w:pStyle w:val="Heading3"/>
        <w:tabs>
          <w:tab w:val="left" w:pos="2340"/>
          <w:tab w:val="left" w:pos="3870"/>
          <w:tab w:val="left" w:pos="5040"/>
        </w:tabs>
        <w:spacing w:before="0" w:beforeAutospacing="0" w:after="0" w:afterAutospacing="0"/>
        <w:ind w:left="864"/>
        <w:rPr>
          <w:b w:val="0"/>
          <w:sz w:val="24"/>
          <w:szCs w:val="24"/>
        </w:rPr>
      </w:pPr>
    </w:p>
    <w:p w:rsidR="00550415" w:rsidRDefault="00550415" w:rsidP="0063617A">
      <w:pPr>
        <w:pStyle w:val="Heading3"/>
        <w:tabs>
          <w:tab w:val="left" w:pos="2340"/>
          <w:tab w:val="left" w:pos="3870"/>
          <w:tab w:val="left" w:pos="5040"/>
        </w:tabs>
        <w:spacing w:before="0" w:beforeAutospacing="0" w:after="0" w:afterAutospacing="0"/>
        <w:ind w:left="864"/>
        <w:rPr>
          <w:b w:val="0"/>
          <w:sz w:val="24"/>
          <w:szCs w:val="24"/>
        </w:rPr>
      </w:pPr>
    </w:p>
    <w:bookmarkEnd w:id="10"/>
    <w:p w:rsidR="00550415" w:rsidRDefault="00550415" w:rsidP="00CC5597">
      <w:pPr>
        <w:pStyle w:val="Heading3"/>
        <w:tabs>
          <w:tab w:val="left" w:pos="2340"/>
          <w:tab w:val="left" w:pos="3870"/>
          <w:tab w:val="left" w:pos="5040"/>
        </w:tabs>
        <w:spacing w:before="0" w:beforeAutospacing="0" w:after="0" w:afterAutospacing="0"/>
        <w:ind w:left="1008"/>
        <w:rPr>
          <w:b w:val="0"/>
          <w:sz w:val="24"/>
          <w:szCs w:val="24"/>
        </w:rPr>
      </w:pPr>
    </w:p>
    <w:p w:rsidR="00550415" w:rsidRDefault="00550415" w:rsidP="0063617A">
      <w:pPr>
        <w:pStyle w:val="Heading3"/>
        <w:tabs>
          <w:tab w:val="left" w:pos="2340"/>
          <w:tab w:val="left" w:pos="3870"/>
          <w:tab w:val="left" w:pos="5040"/>
        </w:tabs>
        <w:spacing w:before="0" w:beforeAutospacing="0" w:after="0" w:afterAutospacing="0"/>
        <w:ind w:left="864"/>
        <w:rPr>
          <w:b w:val="0"/>
          <w:sz w:val="24"/>
          <w:szCs w:val="24"/>
        </w:rPr>
      </w:pPr>
    </w:p>
    <w:p w:rsidR="00550415" w:rsidRPr="003B0414" w:rsidRDefault="00550415" w:rsidP="0063617A">
      <w:pPr>
        <w:pStyle w:val="Heading3"/>
        <w:tabs>
          <w:tab w:val="left" w:pos="2340"/>
          <w:tab w:val="left" w:pos="3870"/>
          <w:tab w:val="left" w:pos="5040"/>
        </w:tabs>
        <w:spacing w:before="0" w:beforeAutospacing="0" w:after="0" w:afterAutospacing="0"/>
        <w:ind w:left="864"/>
        <w:rPr>
          <w:b w:val="0"/>
          <w:sz w:val="24"/>
          <w:szCs w:val="24"/>
        </w:rPr>
      </w:pPr>
    </w:p>
    <w:p w:rsidR="00550415" w:rsidRPr="006F1F9D" w:rsidRDefault="00550415" w:rsidP="00565AD9">
      <w:pPr>
        <w:numPr>
          <w:ilvl w:val="0"/>
          <w:numId w:val="11"/>
        </w:numPr>
        <w:spacing w:before="0" w:beforeAutospacing="0" w:after="0" w:afterAutospacing="0"/>
        <w:rPr>
          <w:rFonts w:cs="Arial"/>
          <w:b/>
        </w:rPr>
      </w:pPr>
      <w:r w:rsidRPr="006F1F9D">
        <w:rPr>
          <w:rFonts w:cs="Arial"/>
          <w:b/>
        </w:rPr>
        <w:t>Non-emergency Contact Numbers:</w:t>
      </w:r>
    </w:p>
    <w:p w:rsidR="00550415" w:rsidRDefault="00550415" w:rsidP="002620F9">
      <w:pPr>
        <w:spacing w:before="0" w:beforeAutospacing="0" w:after="0" w:afterAutospacing="0"/>
        <w:ind w:left="432"/>
        <w:rPr>
          <w:rFonts w:cs="Arial"/>
          <w:b/>
          <w:u w:val="single"/>
        </w:rPr>
      </w:pPr>
    </w:p>
    <w:p w:rsidR="00550415" w:rsidRPr="008A4D2D" w:rsidRDefault="004873A6" w:rsidP="00565AD9">
      <w:pPr>
        <w:numPr>
          <w:ilvl w:val="1"/>
          <w:numId w:val="11"/>
        </w:numPr>
        <w:spacing w:before="0" w:beforeAutospacing="0" w:after="0" w:afterAutospacing="0"/>
        <w:rPr>
          <w:rFonts w:cs="Arial"/>
          <w:b/>
          <w:u w:val="single"/>
        </w:rPr>
      </w:pPr>
      <w:r w:rsidRPr="008A4D2D">
        <w:rPr>
          <w:rFonts w:cs="Arial"/>
          <w:i/>
          <w:u w:val="single"/>
        </w:rPr>
        <w:t>West Lafayette Fire Department</w:t>
      </w:r>
      <w:r w:rsidR="00550415" w:rsidRPr="008A4D2D">
        <w:rPr>
          <w:rFonts w:cs="Arial"/>
        </w:rPr>
        <w:tab/>
      </w:r>
      <w:r w:rsidRPr="008A4D2D">
        <w:rPr>
          <w:rFonts w:cs="Arial"/>
        </w:rPr>
        <w:tab/>
      </w:r>
      <w:r w:rsidRPr="008A4D2D">
        <w:rPr>
          <w:rFonts w:cs="Arial"/>
        </w:rPr>
        <w:tab/>
        <w:t>775-5175</w:t>
      </w:r>
    </w:p>
    <w:p w:rsidR="00550415" w:rsidRPr="008A4D2D" w:rsidRDefault="004873A6" w:rsidP="00565AD9">
      <w:pPr>
        <w:numPr>
          <w:ilvl w:val="1"/>
          <w:numId w:val="11"/>
        </w:numPr>
        <w:spacing w:before="0" w:beforeAutospacing="0" w:after="0" w:afterAutospacing="0"/>
        <w:rPr>
          <w:rFonts w:cs="Arial"/>
          <w:b/>
          <w:u w:val="single"/>
        </w:rPr>
      </w:pPr>
      <w:r w:rsidRPr="008A4D2D">
        <w:rPr>
          <w:rFonts w:cs="Arial"/>
        </w:rPr>
        <w:t>West Lafayette Police Department</w:t>
      </w:r>
      <w:r w:rsidR="00D32FAE" w:rsidRPr="008A4D2D">
        <w:rPr>
          <w:rFonts w:cs="Arial"/>
        </w:rPr>
        <w:tab/>
      </w:r>
      <w:r w:rsidRPr="008A4D2D">
        <w:rPr>
          <w:rFonts w:cs="Arial"/>
        </w:rPr>
        <w:tab/>
      </w:r>
      <w:r w:rsidRPr="008A4D2D">
        <w:rPr>
          <w:rFonts w:cs="Arial"/>
        </w:rPr>
        <w:tab/>
        <w:t>775-5200</w:t>
      </w:r>
    </w:p>
    <w:p w:rsidR="00550415" w:rsidRPr="008A4D2D" w:rsidRDefault="008A4D2D" w:rsidP="00565AD9">
      <w:pPr>
        <w:numPr>
          <w:ilvl w:val="1"/>
          <w:numId w:val="11"/>
        </w:numPr>
        <w:spacing w:before="0" w:beforeAutospacing="0" w:after="0" w:afterAutospacing="0"/>
        <w:rPr>
          <w:rFonts w:cs="Arial"/>
          <w:b/>
          <w:u w:val="single"/>
        </w:rPr>
      </w:pPr>
      <w:hyperlink r:id="rId23" w:history="1">
        <w:r w:rsidR="00550415" w:rsidRPr="008A4D2D">
          <w:rPr>
            <w:rStyle w:val="Hyperlink"/>
            <w:rFonts w:cs="Arial"/>
          </w:rPr>
          <w:t xml:space="preserve">Radiological and Environmental Management  </w:t>
        </w:r>
      </w:hyperlink>
      <w:r w:rsidR="00550415" w:rsidRPr="008A4D2D">
        <w:rPr>
          <w:rFonts w:cs="Arial"/>
        </w:rPr>
        <w:tab/>
        <w:t>494-6371</w:t>
      </w:r>
    </w:p>
    <w:p w:rsidR="00550415" w:rsidRPr="008A4D2D" w:rsidRDefault="008A4D2D" w:rsidP="00565AD9">
      <w:pPr>
        <w:numPr>
          <w:ilvl w:val="1"/>
          <w:numId w:val="11"/>
        </w:numPr>
        <w:spacing w:before="0" w:beforeAutospacing="0" w:after="0" w:afterAutospacing="0"/>
        <w:rPr>
          <w:rFonts w:cs="Arial"/>
          <w:b/>
          <w:u w:val="single"/>
        </w:rPr>
      </w:pPr>
      <w:hyperlink r:id="rId24" w:history="1">
        <w:r w:rsidR="00550415" w:rsidRPr="008A4D2D">
          <w:rPr>
            <w:rStyle w:val="Hyperlink"/>
            <w:rFonts w:cs="Arial"/>
          </w:rPr>
          <w:t>Physical Facilities Services</w:t>
        </w:r>
      </w:hyperlink>
      <w:r w:rsidR="00550415" w:rsidRPr="008A4D2D">
        <w:rPr>
          <w:rFonts w:cs="Arial"/>
        </w:rPr>
        <w:t xml:space="preserve">  </w:t>
      </w:r>
      <w:r w:rsidR="00550415" w:rsidRPr="008A4D2D">
        <w:rPr>
          <w:rFonts w:cs="Arial"/>
        </w:rPr>
        <w:tab/>
      </w:r>
      <w:r w:rsidR="00550415" w:rsidRPr="008A4D2D">
        <w:rPr>
          <w:rFonts w:cs="Arial"/>
        </w:rPr>
        <w:tab/>
      </w:r>
      <w:r w:rsidR="00550415" w:rsidRPr="008A4D2D">
        <w:rPr>
          <w:rFonts w:cs="Arial"/>
        </w:rPr>
        <w:tab/>
      </w:r>
      <w:r w:rsidR="00550415" w:rsidRPr="008A4D2D">
        <w:rPr>
          <w:rFonts w:cs="Arial"/>
        </w:rPr>
        <w:tab/>
        <w:t>494-9999</w:t>
      </w:r>
      <w:bookmarkStart w:id="11" w:name="_Toc250368398"/>
    </w:p>
    <w:p w:rsidR="00550415" w:rsidRPr="002620F9" w:rsidRDefault="008A4D2D" w:rsidP="00565AD9">
      <w:pPr>
        <w:numPr>
          <w:ilvl w:val="1"/>
          <w:numId w:val="11"/>
        </w:numPr>
        <w:spacing w:before="0" w:beforeAutospacing="0" w:after="0" w:afterAutospacing="0"/>
        <w:rPr>
          <w:rFonts w:cs="Arial"/>
          <w:b/>
          <w:u w:val="single"/>
        </w:rPr>
      </w:pPr>
      <w:hyperlink r:id="rId25" w:history="1">
        <w:r w:rsidR="00550415" w:rsidRPr="00D32FAE">
          <w:rPr>
            <w:rStyle w:val="Hyperlink"/>
            <w:rFonts w:cs="Arial"/>
          </w:rPr>
          <w:t>Emergency Preparedness Office</w:t>
        </w:r>
      </w:hyperlink>
      <w:r w:rsidR="00550415">
        <w:rPr>
          <w:rFonts w:cs="Arial"/>
        </w:rPr>
        <w:tab/>
      </w:r>
      <w:r w:rsidR="00550415">
        <w:rPr>
          <w:rFonts w:cs="Arial"/>
        </w:rPr>
        <w:tab/>
      </w:r>
      <w:r w:rsidR="00550415">
        <w:rPr>
          <w:rFonts w:cs="Arial"/>
        </w:rPr>
        <w:tab/>
        <w:t>494-0446</w:t>
      </w:r>
    </w:p>
    <w:bookmarkEnd w:id="11"/>
    <w:p w:rsidR="00550415" w:rsidRPr="004F6978" w:rsidRDefault="00550415" w:rsidP="004F6978">
      <w:pPr>
        <w:spacing w:before="0" w:beforeAutospacing="0" w:after="0" w:afterAutospacing="0"/>
        <w:ind w:left="432"/>
        <w:rPr>
          <w:rFonts w:cs="Arial"/>
          <w:b/>
          <w:u w:val="single"/>
        </w:rPr>
      </w:pPr>
    </w:p>
    <w:p w:rsidR="00550415" w:rsidRPr="008C1E2A" w:rsidRDefault="00550415" w:rsidP="00565AD9">
      <w:pPr>
        <w:numPr>
          <w:ilvl w:val="0"/>
          <w:numId w:val="11"/>
        </w:numPr>
        <w:spacing w:before="0" w:beforeAutospacing="0" w:after="0" w:afterAutospacing="0"/>
        <w:rPr>
          <w:rStyle w:val="apple-style-span"/>
          <w:rFonts w:cs="Arial"/>
          <w:b/>
          <w:u w:val="single"/>
        </w:rPr>
      </w:pPr>
      <w:r>
        <w:rPr>
          <w:rStyle w:val="apple-style-span"/>
          <w:rFonts w:cs="Arial"/>
          <w:b/>
          <w:color w:val="000000"/>
        </w:rPr>
        <w:t>Automatic External D</w:t>
      </w:r>
      <w:r w:rsidRPr="008C1E2A">
        <w:rPr>
          <w:rStyle w:val="apple-style-span"/>
          <w:rFonts w:cs="Arial"/>
          <w:b/>
          <w:color w:val="000000"/>
        </w:rPr>
        <w:t>efibrillator</w:t>
      </w:r>
      <w:r>
        <w:rPr>
          <w:rStyle w:val="apple-style-span"/>
          <w:rFonts w:cs="Arial"/>
          <w:b/>
          <w:color w:val="000000"/>
        </w:rPr>
        <w:t xml:space="preserve"> (AED)</w:t>
      </w:r>
    </w:p>
    <w:p w:rsidR="00550415" w:rsidRPr="001A7220" w:rsidRDefault="00550415" w:rsidP="00565AD9">
      <w:pPr>
        <w:numPr>
          <w:ilvl w:val="1"/>
          <w:numId w:val="11"/>
        </w:numPr>
        <w:spacing w:before="0" w:beforeAutospacing="0" w:after="0" w:afterAutospacing="0"/>
        <w:rPr>
          <w:rStyle w:val="apple-style-span"/>
          <w:rFonts w:cs="Arial"/>
          <w:b/>
          <w:u w:val="single"/>
        </w:rPr>
      </w:pPr>
      <w:r>
        <w:rPr>
          <w:rStyle w:val="apple-style-span"/>
          <w:rFonts w:cs="Arial"/>
          <w:color w:val="000000"/>
        </w:rPr>
        <w:t>Many d</w:t>
      </w:r>
      <w:r w:rsidRPr="001A7220">
        <w:rPr>
          <w:rStyle w:val="apple-style-span"/>
          <w:rFonts w:cs="Arial"/>
          <w:color w:val="000000"/>
        </w:rPr>
        <w:t xml:space="preserve">epartments have purchased AED (s) and placed them in locations throughout their building.  If your facility has </w:t>
      </w:r>
      <w:r>
        <w:rPr>
          <w:rStyle w:val="apple-style-span"/>
          <w:rFonts w:cs="Arial"/>
          <w:color w:val="000000"/>
        </w:rPr>
        <w:t xml:space="preserve"> an </w:t>
      </w:r>
      <w:r w:rsidRPr="001A7220">
        <w:rPr>
          <w:rStyle w:val="apple-style-span"/>
          <w:rFonts w:cs="Arial"/>
          <w:color w:val="000000"/>
        </w:rPr>
        <w:t>AED (s), please fill out the following table:</w:t>
      </w:r>
    </w:p>
    <w:p w:rsidR="00550415" w:rsidRPr="008C1E2A" w:rsidRDefault="00550415" w:rsidP="008C1E2A">
      <w:pPr>
        <w:spacing w:before="0" w:beforeAutospacing="0" w:after="0" w:afterAutospacing="0"/>
        <w:ind w:left="864"/>
        <w:rPr>
          <w:rStyle w:val="apple-style-span"/>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4"/>
        <w:gridCol w:w="3118"/>
      </w:tblGrid>
      <w:tr w:rsidR="00550415" w:rsidRPr="008A4D2D" w:rsidTr="000506A9">
        <w:tc>
          <w:tcPr>
            <w:tcW w:w="3192" w:type="dxa"/>
          </w:tcPr>
          <w:p w:rsidR="00550415" w:rsidRPr="008A4D2D" w:rsidRDefault="00550415" w:rsidP="000506A9">
            <w:pPr>
              <w:spacing w:before="0" w:beforeAutospacing="0" w:after="0" w:afterAutospacing="0"/>
              <w:jc w:val="center"/>
              <w:rPr>
                <w:rFonts w:cs="Arial"/>
                <w:b/>
              </w:rPr>
            </w:pPr>
            <w:r w:rsidRPr="008A4D2D">
              <w:rPr>
                <w:rFonts w:cs="Arial"/>
                <w:b/>
              </w:rPr>
              <w:t>AED Location</w:t>
            </w:r>
          </w:p>
        </w:tc>
        <w:tc>
          <w:tcPr>
            <w:tcW w:w="3192" w:type="dxa"/>
          </w:tcPr>
          <w:p w:rsidR="00550415" w:rsidRPr="008A4D2D" w:rsidRDefault="00550415" w:rsidP="000506A9">
            <w:pPr>
              <w:spacing w:before="0" w:beforeAutospacing="0" w:after="0" w:afterAutospacing="0"/>
              <w:jc w:val="center"/>
              <w:rPr>
                <w:rFonts w:cs="Arial"/>
                <w:b/>
              </w:rPr>
            </w:pPr>
            <w:r w:rsidRPr="008A4D2D">
              <w:rPr>
                <w:rFonts w:cs="Arial"/>
                <w:b/>
              </w:rPr>
              <w:t>Contact Person</w:t>
            </w:r>
          </w:p>
        </w:tc>
        <w:tc>
          <w:tcPr>
            <w:tcW w:w="3192" w:type="dxa"/>
          </w:tcPr>
          <w:p w:rsidR="00550415" w:rsidRPr="008A4D2D" w:rsidRDefault="00550415" w:rsidP="000506A9">
            <w:pPr>
              <w:spacing w:before="0" w:beforeAutospacing="0" w:after="0" w:afterAutospacing="0"/>
              <w:jc w:val="center"/>
              <w:rPr>
                <w:rFonts w:cs="Arial"/>
                <w:b/>
              </w:rPr>
            </w:pPr>
            <w:r w:rsidRPr="008A4D2D">
              <w:rPr>
                <w:rFonts w:cs="Arial"/>
                <w:b/>
              </w:rPr>
              <w:t>Contact Person’s Phone #</w:t>
            </w:r>
          </w:p>
        </w:tc>
      </w:tr>
      <w:tr w:rsidR="00550415" w:rsidRPr="008A4D2D" w:rsidTr="000506A9">
        <w:tc>
          <w:tcPr>
            <w:tcW w:w="3192" w:type="dxa"/>
          </w:tcPr>
          <w:p w:rsidR="00550415" w:rsidRPr="008A4D2D" w:rsidRDefault="00411B12" w:rsidP="000506A9">
            <w:pPr>
              <w:spacing w:before="0" w:beforeAutospacing="0" w:after="0" w:afterAutospacing="0"/>
              <w:rPr>
                <w:rFonts w:cs="Arial"/>
                <w:b/>
                <w:u w:val="single"/>
              </w:rPr>
            </w:pPr>
            <w:r w:rsidRPr="008A4D2D">
              <w:rPr>
                <w:rFonts w:cs="Arial"/>
                <w:sz w:val="20"/>
              </w:rPr>
              <w:t>No AED on premises</w:t>
            </w:r>
          </w:p>
        </w:tc>
        <w:tc>
          <w:tcPr>
            <w:tcW w:w="3192" w:type="dxa"/>
          </w:tcPr>
          <w:p w:rsidR="00550415" w:rsidRPr="008A4D2D" w:rsidRDefault="00411B12" w:rsidP="000506A9">
            <w:pPr>
              <w:spacing w:before="0" w:beforeAutospacing="0" w:after="0" w:afterAutospacing="0"/>
              <w:rPr>
                <w:rFonts w:cs="Arial"/>
                <w:b/>
                <w:u w:val="single"/>
              </w:rPr>
            </w:pPr>
            <w:r w:rsidRPr="008A4D2D">
              <w:rPr>
                <w:rFonts w:cs="Arial"/>
                <w:sz w:val="20"/>
              </w:rPr>
              <w:t>NA</w:t>
            </w:r>
          </w:p>
        </w:tc>
        <w:tc>
          <w:tcPr>
            <w:tcW w:w="3192" w:type="dxa"/>
          </w:tcPr>
          <w:p w:rsidR="00550415" w:rsidRPr="008A4D2D" w:rsidRDefault="00411B12">
            <w:r w:rsidRPr="008A4D2D">
              <w:rPr>
                <w:rFonts w:cs="Arial"/>
                <w:sz w:val="20"/>
              </w:rPr>
              <w:t>NA</w:t>
            </w:r>
          </w:p>
        </w:tc>
      </w:tr>
      <w:tr w:rsidR="00550415" w:rsidRPr="008A4D2D" w:rsidTr="000506A9">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r>
      <w:tr w:rsidR="00550415" w:rsidRPr="008A4D2D" w:rsidTr="000506A9">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r>
      <w:tr w:rsidR="00550415" w:rsidRPr="008A4D2D" w:rsidTr="000506A9">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r>
      <w:tr w:rsidR="00550415" w:rsidRPr="008A4D2D" w:rsidTr="000506A9">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r>
      <w:tr w:rsidR="00550415" w:rsidRPr="008A4D2D" w:rsidTr="000506A9">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c>
          <w:tcPr>
            <w:tcW w:w="3192" w:type="dxa"/>
          </w:tcPr>
          <w:p w:rsidR="00550415" w:rsidRPr="008A4D2D" w:rsidRDefault="00E65C2F">
            <w:r w:rsidRPr="008A4D2D">
              <w:rPr>
                <w:rFonts w:cs="Arial"/>
                <w:sz w:val="20"/>
              </w:rPr>
              <w:fldChar w:fldCharType="begin">
                <w:ffData>
                  <w:name w:val=""/>
                  <w:enabled/>
                  <w:calcOnExit w:val="0"/>
                  <w:textInput/>
                </w:ffData>
              </w:fldChar>
            </w:r>
            <w:r w:rsidR="00550415" w:rsidRPr="008A4D2D">
              <w:rPr>
                <w:rFonts w:cs="Arial"/>
                <w:sz w:val="20"/>
              </w:rPr>
              <w:instrText xml:space="preserve"> FORMTEXT </w:instrText>
            </w:r>
            <w:r w:rsidRPr="008A4D2D">
              <w:rPr>
                <w:rFonts w:cs="Arial"/>
                <w:sz w:val="20"/>
              </w:rPr>
            </w:r>
            <w:r w:rsidRPr="008A4D2D">
              <w:rPr>
                <w:rFonts w:cs="Arial"/>
                <w:sz w:val="20"/>
              </w:rPr>
              <w:fldChar w:fldCharType="separate"/>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00550415" w:rsidRPr="008A4D2D">
              <w:rPr>
                <w:rFonts w:cs="Arial"/>
                <w:noProof/>
                <w:sz w:val="20"/>
              </w:rPr>
              <w:t> </w:t>
            </w:r>
            <w:r w:rsidRPr="008A4D2D">
              <w:rPr>
                <w:rFonts w:cs="Arial"/>
                <w:sz w:val="20"/>
              </w:rPr>
              <w:fldChar w:fldCharType="end"/>
            </w:r>
          </w:p>
        </w:tc>
      </w:tr>
    </w:tbl>
    <w:p w:rsidR="00550415" w:rsidRPr="008A4D2D" w:rsidRDefault="00550415" w:rsidP="008C1E2A">
      <w:pPr>
        <w:spacing w:before="0" w:beforeAutospacing="0" w:after="0" w:afterAutospacing="0"/>
        <w:ind w:left="432"/>
        <w:rPr>
          <w:rFonts w:cs="Arial"/>
          <w:b/>
          <w:u w:val="single"/>
        </w:rPr>
      </w:pPr>
    </w:p>
    <w:p w:rsidR="00293994" w:rsidRPr="008A4D2D" w:rsidRDefault="00550415" w:rsidP="00565AD9">
      <w:pPr>
        <w:numPr>
          <w:ilvl w:val="1"/>
          <w:numId w:val="11"/>
        </w:numPr>
        <w:spacing w:before="0" w:beforeAutospacing="0" w:after="0" w:afterAutospacing="0"/>
        <w:rPr>
          <w:rFonts w:cs="Arial"/>
          <w:b/>
          <w:u w:val="single"/>
        </w:rPr>
      </w:pPr>
      <w:r w:rsidRPr="008A4D2D">
        <w:rPr>
          <w:b/>
        </w:rPr>
        <w:t xml:space="preserve">For any questions </w:t>
      </w:r>
      <w:proofErr w:type="gramStart"/>
      <w:r w:rsidRPr="008A4D2D">
        <w:rPr>
          <w:b/>
        </w:rPr>
        <w:t>about AED’s or to report a purchase of one</w:t>
      </w:r>
      <w:r w:rsidR="008A09A2" w:rsidRPr="008A4D2D">
        <w:rPr>
          <w:b/>
        </w:rPr>
        <w:t>,</w:t>
      </w:r>
      <w:proofErr w:type="gramEnd"/>
      <w:r w:rsidR="008A09A2" w:rsidRPr="008A4D2D">
        <w:rPr>
          <w:b/>
        </w:rPr>
        <w:t xml:space="preserve"> please contact </w:t>
      </w:r>
      <w:r w:rsidR="00851A74" w:rsidRPr="008A4D2D">
        <w:rPr>
          <w:b/>
        </w:rPr>
        <w:t xml:space="preserve">the </w:t>
      </w:r>
      <w:r w:rsidRPr="008A4D2D">
        <w:rPr>
          <w:b/>
        </w:rPr>
        <w:t>Purdue Fire</w:t>
      </w:r>
      <w:r w:rsidR="00851A74" w:rsidRPr="008A4D2D">
        <w:rPr>
          <w:b/>
        </w:rPr>
        <w:t xml:space="preserve"> Department</w:t>
      </w:r>
      <w:r w:rsidR="008A09A2" w:rsidRPr="008A4D2D">
        <w:rPr>
          <w:b/>
        </w:rPr>
        <w:t xml:space="preserve"> at 765-494-6919</w:t>
      </w:r>
      <w:r w:rsidRPr="008A4D2D">
        <w:rPr>
          <w:b/>
        </w:rPr>
        <w:t>.</w:t>
      </w:r>
    </w:p>
    <w:p w:rsidR="00550415" w:rsidRPr="008A4D2D" w:rsidRDefault="00550415" w:rsidP="00565AD9">
      <w:pPr>
        <w:numPr>
          <w:ilvl w:val="1"/>
          <w:numId w:val="11"/>
        </w:numPr>
        <w:spacing w:before="0" w:beforeAutospacing="0" w:after="0" w:afterAutospacing="0"/>
        <w:rPr>
          <w:rFonts w:cs="Arial"/>
          <w:b/>
          <w:u w:val="single"/>
        </w:rPr>
      </w:pPr>
      <w:r w:rsidRPr="008A4D2D">
        <w:t xml:space="preserve"> </w:t>
      </w:r>
      <w:r w:rsidR="00293994" w:rsidRPr="008A4D2D">
        <w:rPr>
          <w:rFonts w:ascii="Verdana" w:hAnsi="Verdana"/>
          <w:b/>
          <w:bCs/>
          <w:color w:val="000000"/>
        </w:rPr>
        <w:t xml:space="preserve">**Building Deputy Quarterly AED Inspection &amp; Checklist Report Click </w:t>
      </w:r>
      <w:hyperlink r:id="rId26" w:tgtFrame="_parent" w:tooltip="AED Inspection Form" w:history="1">
        <w:r w:rsidR="00293994" w:rsidRPr="008A4D2D">
          <w:rPr>
            <w:rFonts w:ascii="Verdana" w:hAnsi="Verdana"/>
            <w:b/>
            <w:bCs/>
            <w:color w:val="0000FF"/>
            <w:u w:val="single"/>
          </w:rPr>
          <w:t>here</w:t>
        </w:r>
      </w:hyperlink>
      <w:r w:rsidR="00293994" w:rsidRPr="008A4D2D">
        <w:rPr>
          <w:rFonts w:ascii="Verdana" w:hAnsi="Verdana"/>
          <w:b/>
          <w:bCs/>
          <w:color w:val="000000"/>
        </w:rPr>
        <w:t>**</w:t>
      </w:r>
      <w:r w:rsidRPr="008A4D2D">
        <w:t xml:space="preserve"> </w:t>
      </w:r>
    </w:p>
    <w:p w:rsidR="008D5BF7" w:rsidRDefault="008D5BF7" w:rsidP="008D5BF7">
      <w:pPr>
        <w:spacing w:before="0" w:beforeAutospacing="0" w:after="0" w:afterAutospacing="0"/>
        <w:ind w:left="1008"/>
        <w:rPr>
          <w:rFonts w:cs="Arial"/>
          <w:b/>
          <w:highlight w:val="yellow"/>
          <w:u w:val="single"/>
        </w:rPr>
      </w:pPr>
    </w:p>
    <w:p w:rsidR="008D5BF7" w:rsidRDefault="008D5BF7" w:rsidP="008D5BF7">
      <w:pPr>
        <w:spacing w:before="0" w:beforeAutospacing="0" w:after="0" w:afterAutospacing="0"/>
        <w:ind w:left="1008"/>
        <w:rPr>
          <w:rFonts w:cs="Arial"/>
          <w:b/>
          <w:highlight w:val="yellow"/>
          <w:u w:val="single"/>
        </w:rPr>
      </w:pPr>
    </w:p>
    <w:p w:rsidR="008D5BF7" w:rsidRDefault="008D5BF7" w:rsidP="008D5BF7">
      <w:pPr>
        <w:spacing w:before="0" w:beforeAutospacing="0" w:after="0" w:afterAutospacing="0"/>
        <w:ind w:left="1008"/>
        <w:rPr>
          <w:rFonts w:cs="Arial"/>
          <w:b/>
          <w:highlight w:val="yellow"/>
          <w:u w:val="single"/>
        </w:rPr>
      </w:pPr>
    </w:p>
    <w:p w:rsidR="008D5BF7" w:rsidRPr="00293994" w:rsidRDefault="008D5BF7" w:rsidP="008D5BF7">
      <w:pPr>
        <w:spacing w:before="0" w:beforeAutospacing="0" w:after="0" w:afterAutospacing="0"/>
        <w:ind w:left="1008"/>
        <w:rPr>
          <w:rFonts w:cs="Arial"/>
          <w:b/>
          <w:highlight w:val="yellow"/>
          <w:u w:val="single"/>
        </w:rPr>
      </w:pPr>
    </w:p>
    <w:p w:rsidR="00550415" w:rsidRPr="0063617A" w:rsidRDefault="00550415" w:rsidP="00565AD9">
      <w:pPr>
        <w:numPr>
          <w:ilvl w:val="0"/>
          <w:numId w:val="11"/>
        </w:numPr>
        <w:spacing w:before="0" w:beforeAutospacing="0" w:after="0" w:afterAutospacing="0"/>
        <w:rPr>
          <w:rFonts w:cs="Arial"/>
          <w:b/>
          <w:u w:val="single"/>
        </w:rPr>
      </w:pPr>
      <w:r w:rsidRPr="0063617A">
        <w:rPr>
          <w:rFonts w:cs="Arial"/>
          <w:b/>
        </w:rPr>
        <w:t>Response to Alarms</w:t>
      </w:r>
      <w:r>
        <w:rPr>
          <w:rFonts w:cs="Arial"/>
          <w:b/>
        </w:rPr>
        <w:t>:</w:t>
      </w:r>
    </w:p>
    <w:p w:rsidR="00550415" w:rsidRPr="000E4F6E" w:rsidRDefault="00893F9C" w:rsidP="008D5BF7">
      <w:pPr>
        <w:spacing w:before="0" w:beforeAutospacing="0" w:after="0" w:afterAutospacing="0"/>
        <w:rPr>
          <w:rFonts w:cs="Arial"/>
          <w:b/>
          <w:u w:val="single"/>
        </w:rPr>
      </w:pPr>
      <w:r>
        <w:rPr>
          <w:noProof/>
        </w:rPr>
        <mc:AlternateContent>
          <mc:Choice Requires="wps">
            <w:drawing>
              <wp:anchor distT="0" distB="0" distL="114300" distR="114300" simplePos="0" relativeHeight="251656192" behindDoc="0" locked="0" layoutInCell="1" allowOverlap="1">
                <wp:simplePos x="0" y="0"/>
                <wp:positionH relativeFrom="column">
                  <wp:posOffset>723265</wp:posOffset>
                </wp:positionH>
                <wp:positionV relativeFrom="paragraph">
                  <wp:posOffset>158115</wp:posOffset>
                </wp:positionV>
                <wp:extent cx="4657725" cy="1682115"/>
                <wp:effectExtent l="0" t="0" r="9525"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682115"/>
                        </a:xfrm>
                        <a:prstGeom prst="rect">
                          <a:avLst/>
                        </a:prstGeom>
                        <a:solidFill>
                          <a:srgbClr val="FFCC00"/>
                        </a:solidFill>
                        <a:ln w="9525">
                          <a:solidFill>
                            <a:srgbClr val="000000"/>
                          </a:solidFill>
                          <a:miter lim="800000"/>
                          <a:headEnd/>
                          <a:tailEnd/>
                        </a:ln>
                      </wps:spPr>
                      <wps:txbx>
                        <w:txbxContent>
                          <w:p w:rsidR="003B339F" w:rsidRPr="0063617A" w:rsidRDefault="003B339F" w:rsidP="00E21FA6">
                            <w:pPr>
                              <w:rPr>
                                <w:b/>
                                <w:sz w:val="20"/>
                                <w:szCs w:val="20"/>
                                <w:u w:val="single"/>
                              </w:rPr>
                            </w:pPr>
                            <w:r w:rsidRPr="0063617A">
                              <w:rPr>
                                <w:b/>
                                <w:sz w:val="20"/>
                                <w:szCs w:val="20"/>
                                <w:u w:val="single"/>
                              </w:rPr>
                              <w:t>REMEMBER, WHEN YOU HEAR:</w:t>
                            </w:r>
                          </w:p>
                          <w:p w:rsidR="003B339F" w:rsidRPr="0063617A" w:rsidRDefault="003B339F" w:rsidP="00565AD9">
                            <w:pPr>
                              <w:numPr>
                                <w:ilvl w:val="0"/>
                                <w:numId w:val="7"/>
                              </w:numPr>
                              <w:spacing w:before="0" w:beforeAutospacing="0" w:after="0" w:afterAutospacing="0"/>
                              <w:rPr>
                                <w:sz w:val="20"/>
                                <w:szCs w:val="20"/>
                              </w:rPr>
                            </w:pPr>
                            <w:r w:rsidRPr="0063617A">
                              <w:rPr>
                                <w:sz w:val="20"/>
                                <w:szCs w:val="20"/>
                              </w:rPr>
                              <w:t xml:space="preserve">ALL HAZARDS </w:t>
                            </w:r>
                            <w:r>
                              <w:rPr>
                                <w:sz w:val="20"/>
                                <w:szCs w:val="20"/>
                              </w:rPr>
                              <w:t xml:space="preserve">OUTDOOR WARNING </w:t>
                            </w:r>
                            <w:r w:rsidRPr="0063617A">
                              <w:rPr>
                                <w:sz w:val="20"/>
                                <w:szCs w:val="20"/>
                              </w:rPr>
                              <w:t xml:space="preserve">SIRENS </w:t>
                            </w:r>
                            <w:r w:rsidRPr="0063617A">
                              <w:rPr>
                                <w:sz w:val="20"/>
                                <w:szCs w:val="20"/>
                                <w:u w:val="single"/>
                              </w:rPr>
                              <w:t>immediately</w:t>
                            </w:r>
                            <w:r w:rsidRPr="0063617A">
                              <w:rPr>
                                <w:sz w:val="20"/>
                                <w:szCs w:val="20"/>
                              </w:rPr>
                              <w:t xml:space="preserve"> seek shelter (</w:t>
                            </w:r>
                            <w:r w:rsidRPr="0063617A">
                              <w:rPr>
                                <w:b/>
                                <w:sz w:val="20"/>
                                <w:szCs w:val="20"/>
                              </w:rPr>
                              <w:t>Shelter-In-Place</w:t>
                            </w:r>
                            <w:r w:rsidRPr="0063617A">
                              <w:rPr>
                                <w:sz w:val="20"/>
                                <w:szCs w:val="20"/>
                              </w:rPr>
                              <w:t>) in a safe location within closest facility</w:t>
                            </w:r>
                          </w:p>
                          <w:p w:rsidR="003B339F" w:rsidRPr="0063617A" w:rsidRDefault="003B339F" w:rsidP="00E21FA6">
                            <w:pPr>
                              <w:spacing w:before="0" w:beforeAutospacing="0" w:after="0" w:afterAutospacing="0"/>
                              <w:ind w:left="360"/>
                              <w:rPr>
                                <w:sz w:val="20"/>
                                <w:szCs w:val="20"/>
                              </w:rPr>
                            </w:pPr>
                          </w:p>
                          <w:p w:rsidR="003B339F" w:rsidRPr="0063617A" w:rsidRDefault="003B339F" w:rsidP="00565AD9">
                            <w:pPr>
                              <w:numPr>
                                <w:ilvl w:val="0"/>
                                <w:numId w:val="7"/>
                              </w:numPr>
                              <w:spacing w:before="0" w:beforeAutospacing="0" w:after="0" w:afterAutospacing="0"/>
                              <w:rPr>
                                <w:sz w:val="20"/>
                                <w:szCs w:val="20"/>
                              </w:rPr>
                            </w:pPr>
                            <w:r w:rsidRPr="0063617A">
                              <w:rPr>
                                <w:sz w:val="20"/>
                                <w:szCs w:val="20"/>
                              </w:rPr>
                              <w:t xml:space="preserve">FIRE ALARMS </w:t>
                            </w:r>
                            <w:r w:rsidRPr="0063617A">
                              <w:rPr>
                                <w:sz w:val="20"/>
                                <w:szCs w:val="20"/>
                                <w:u w:val="single"/>
                              </w:rPr>
                              <w:t>immediately</w:t>
                            </w:r>
                            <w:r w:rsidRPr="0063617A">
                              <w:rPr>
                                <w:sz w:val="20"/>
                                <w:szCs w:val="20"/>
                              </w:rPr>
                              <w:t xml:space="preserve"> </w:t>
                            </w:r>
                            <w:r w:rsidRPr="0063617A">
                              <w:rPr>
                                <w:b/>
                                <w:sz w:val="20"/>
                                <w:szCs w:val="20"/>
                              </w:rPr>
                              <w:t>evacuate</w:t>
                            </w:r>
                            <w:r w:rsidRPr="0063617A">
                              <w:rPr>
                                <w:sz w:val="20"/>
                                <w:szCs w:val="20"/>
                              </w:rPr>
                              <w:t xml:space="preserve"> the building and move to a safe location</w:t>
                            </w:r>
                          </w:p>
                          <w:p w:rsidR="003B339F" w:rsidRPr="0063617A" w:rsidRDefault="003B339F" w:rsidP="000E4F6E">
                            <w:pPr>
                              <w:jc w:val="center"/>
                              <w:rPr>
                                <w:i/>
                                <w:sz w:val="20"/>
                                <w:szCs w:val="20"/>
                              </w:rPr>
                            </w:pPr>
                            <w:r w:rsidRPr="0063617A">
                              <w:rPr>
                                <w:i/>
                                <w:sz w:val="20"/>
                                <w:szCs w:val="20"/>
                              </w:rPr>
                              <w:t>In both cases, you should seek additional clarifying information by all possible means…</w:t>
                            </w:r>
                            <w:r>
                              <w:rPr>
                                <w:i/>
                                <w:sz w:val="20"/>
                                <w:szCs w:val="20"/>
                              </w:rPr>
                              <w:t>NIXLE,</w:t>
                            </w:r>
                            <w:r w:rsidRPr="0063617A">
                              <w:rPr>
                                <w:i/>
                                <w:sz w:val="20"/>
                                <w:szCs w:val="20"/>
                              </w:rPr>
                              <w:t xml:space="preserve"> TV, radio</w:t>
                            </w:r>
                            <w:r>
                              <w:rPr>
                                <w:i/>
                                <w:sz w:val="20"/>
                                <w:szCs w:val="20"/>
                              </w:rPr>
                              <w:t xml:space="preserve">, </w:t>
                            </w:r>
                            <w:r w:rsidRPr="0063617A">
                              <w:rPr>
                                <w:i/>
                                <w:sz w:val="20"/>
                                <w:szCs w:val="20"/>
                              </w:rPr>
                              <w:t>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95pt;margin-top:12.45pt;width:366.75pt;height:13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" fillcolor="#fc0">
                <v:textbox>
                  <w:txbxContent>
                    <w:p w:rsidR="003B339F" w:rsidRPr="0063617A" w:rsidRDefault="003B339F" w:rsidP="00E21FA6">
                      <w:pPr>
                        <w:rPr>
                          <w:b/>
                          <w:sz w:val="20"/>
                          <w:szCs w:val="20"/>
                          <w:u w:val="single"/>
                        </w:rPr>
                      </w:pPr>
                      <w:r w:rsidRPr="0063617A">
                        <w:rPr>
                          <w:b/>
                          <w:sz w:val="20"/>
                          <w:szCs w:val="20"/>
                          <w:u w:val="single"/>
                        </w:rPr>
                        <w:t>REMEMBER, WHEN YOU HEAR:</w:t>
                      </w:r>
                    </w:p>
                    <w:p w:rsidR="003B339F" w:rsidRPr="0063617A" w:rsidRDefault="003B339F" w:rsidP="00565AD9">
                      <w:pPr>
                        <w:numPr>
                          <w:ilvl w:val="0"/>
                          <w:numId w:val="7"/>
                        </w:numPr>
                        <w:spacing w:before="0" w:beforeAutospacing="0" w:after="0" w:afterAutospacing="0"/>
                        <w:rPr>
                          <w:sz w:val="20"/>
                          <w:szCs w:val="20"/>
                        </w:rPr>
                      </w:pPr>
                      <w:r w:rsidRPr="0063617A">
                        <w:rPr>
                          <w:sz w:val="20"/>
                          <w:szCs w:val="20"/>
                        </w:rPr>
                        <w:t xml:space="preserve">ALL HAZARDS </w:t>
                      </w:r>
                      <w:r>
                        <w:rPr>
                          <w:sz w:val="20"/>
                          <w:szCs w:val="20"/>
                        </w:rPr>
                        <w:t xml:space="preserve">OUTDOOR WARNING </w:t>
                      </w:r>
                      <w:r w:rsidRPr="0063617A">
                        <w:rPr>
                          <w:sz w:val="20"/>
                          <w:szCs w:val="20"/>
                        </w:rPr>
                        <w:t xml:space="preserve">SIRENS </w:t>
                      </w:r>
                      <w:r w:rsidRPr="0063617A">
                        <w:rPr>
                          <w:sz w:val="20"/>
                          <w:szCs w:val="20"/>
                          <w:u w:val="single"/>
                        </w:rPr>
                        <w:t>immediately</w:t>
                      </w:r>
                      <w:r w:rsidRPr="0063617A">
                        <w:rPr>
                          <w:sz w:val="20"/>
                          <w:szCs w:val="20"/>
                        </w:rPr>
                        <w:t xml:space="preserve"> seek shelter (</w:t>
                      </w:r>
                      <w:r w:rsidRPr="0063617A">
                        <w:rPr>
                          <w:b/>
                          <w:sz w:val="20"/>
                          <w:szCs w:val="20"/>
                        </w:rPr>
                        <w:t>Shelter-In-Place</w:t>
                      </w:r>
                      <w:r w:rsidRPr="0063617A">
                        <w:rPr>
                          <w:sz w:val="20"/>
                          <w:szCs w:val="20"/>
                        </w:rPr>
                        <w:t>) in a safe location within closest facility</w:t>
                      </w:r>
                    </w:p>
                    <w:p w:rsidR="003B339F" w:rsidRPr="0063617A" w:rsidRDefault="003B339F" w:rsidP="00E21FA6">
                      <w:pPr>
                        <w:spacing w:before="0" w:beforeAutospacing="0" w:after="0" w:afterAutospacing="0"/>
                        <w:ind w:left="360"/>
                        <w:rPr>
                          <w:sz w:val="20"/>
                          <w:szCs w:val="20"/>
                        </w:rPr>
                      </w:pPr>
                    </w:p>
                    <w:p w:rsidR="003B339F" w:rsidRPr="0063617A" w:rsidRDefault="003B339F" w:rsidP="00565AD9">
                      <w:pPr>
                        <w:numPr>
                          <w:ilvl w:val="0"/>
                          <w:numId w:val="7"/>
                        </w:numPr>
                        <w:spacing w:before="0" w:beforeAutospacing="0" w:after="0" w:afterAutospacing="0"/>
                        <w:rPr>
                          <w:sz w:val="20"/>
                          <w:szCs w:val="20"/>
                        </w:rPr>
                      </w:pPr>
                      <w:r w:rsidRPr="0063617A">
                        <w:rPr>
                          <w:sz w:val="20"/>
                          <w:szCs w:val="20"/>
                        </w:rPr>
                        <w:t xml:space="preserve">FIRE ALARMS </w:t>
                      </w:r>
                      <w:r w:rsidRPr="0063617A">
                        <w:rPr>
                          <w:sz w:val="20"/>
                          <w:szCs w:val="20"/>
                          <w:u w:val="single"/>
                        </w:rPr>
                        <w:t>immediately</w:t>
                      </w:r>
                      <w:r w:rsidRPr="0063617A">
                        <w:rPr>
                          <w:sz w:val="20"/>
                          <w:szCs w:val="20"/>
                        </w:rPr>
                        <w:t xml:space="preserve"> </w:t>
                      </w:r>
                      <w:r w:rsidRPr="0063617A">
                        <w:rPr>
                          <w:b/>
                          <w:sz w:val="20"/>
                          <w:szCs w:val="20"/>
                        </w:rPr>
                        <w:t>evacuate</w:t>
                      </w:r>
                      <w:r w:rsidRPr="0063617A">
                        <w:rPr>
                          <w:sz w:val="20"/>
                          <w:szCs w:val="20"/>
                        </w:rPr>
                        <w:t xml:space="preserve"> the building and move to a safe location</w:t>
                      </w:r>
                    </w:p>
                    <w:p w:rsidR="003B339F" w:rsidRPr="0063617A" w:rsidRDefault="003B339F" w:rsidP="000E4F6E">
                      <w:pPr>
                        <w:jc w:val="center"/>
                        <w:rPr>
                          <w:i/>
                          <w:sz w:val="20"/>
                          <w:szCs w:val="20"/>
                        </w:rPr>
                      </w:pPr>
                      <w:r w:rsidRPr="0063617A">
                        <w:rPr>
                          <w:i/>
                          <w:sz w:val="20"/>
                          <w:szCs w:val="20"/>
                        </w:rPr>
                        <w:t>In both cases, you should seek additional clarifying information by all possible means…</w:t>
                      </w:r>
                      <w:r>
                        <w:rPr>
                          <w:i/>
                          <w:sz w:val="20"/>
                          <w:szCs w:val="20"/>
                        </w:rPr>
                        <w:t>NIXLE,</w:t>
                      </w:r>
                      <w:r w:rsidRPr="0063617A">
                        <w:rPr>
                          <w:i/>
                          <w:sz w:val="20"/>
                          <w:szCs w:val="20"/>
                        </w:rPr>
                        <w:t xml:space="preserve"> TV, radio</w:t>
                      </w:r>
                      <w:r>
                        <w:rPr>
                          <w:i/>
                          <w:sz w:val="20"/>
                          <w:szCs w:val="20"/>
                        </w:rPr>
                        <w:t xml:space="preserve">, </w:t>
                      </w:r>
                      <w:r w:rsidRPr="0063617A">
                        <w:rPr>
                          <w:i/>
                          <w:sz w:val="20"/>
                          <w:szCs w:val="20"/>
                        </w:rPr>
                        <w:t>etc.</w:t>
                      </w:r>
                    </w:p>
                  </w:txbxContent>
                </v:textbox>
              </v:shape>
            </w:pict>
          </mc:Fallback>
        </mc:AlternateContent>
      </w:r>
    </w:p>
    <w:p w:rsidR="00550415" w:rsidRPr="000E4F6E" w:rsidRDefault="00550415" w:rsidP="008D5BF7">
      <w:pPr>
        <w:spacing w:before="0" w:beforeAutospacing="0" w:after="0" w:afterAutospacing="0"/>
        <w:rPr>
          <w:rFonts w:cs="Arial"/>
          <w:b/>
          <w:u w:val="single"/>
        </w:rPr>
      </w:pPr>
      <w:bookmarkStart w:id="12" w:name="_Toc250368413"/>
    </w:p>
    <w:p w:rsidR="00550415" w:rsidRDefault="00550415" w:rsidP="00865D37">
      <w:pPr>
        <w:spacing w:before="0" w:beforeAutospacing="0" w:after="0" w:afterAutospacing="0"/>
        <w:ind w:left="432"/>
        <w:rPr>
          <w:rFonts w:cs="Arial"/>
          <w:b/>
          <w:u w:val="single"/>
        </w:rPr>
      </w:pPr>
    </w:p>
    <w:p w:rsidR="008D5BF7" w:rsidRDefault="008D5BF7" w:rsidP="00865D37">
      <w:pPr>
        <w:spacing w:before="0" w:beforeAutospacing="0" w:after="0" w:afterAutospacing="0"/>
        <w:ind w:left="432"/>
        <w:rPr>
          <w:rFonts w:cs="Arial"/>
          <w:b/>
          <w:u w:val="single"/>
        </w:rPr>
      </w:pPr>
    </w:p>
    <w:p w:rsidR="008D5BF7" w:rsidRDefault="008D5BF7" w:rsidP="00865D37">
      <w:pPr>
        <w:spacing w:before="0" w:beforeAutospacing="0" w:after="0" w:afterAutospacing="0"/>
        <w:ind w:left="432"/>
        <w:rPr>
          <w:rFonts w:cs="Arial"/>
          <w:b/>
          <w:u w:val="single"/>
        </w:rPr>
      </w:pPr>
    </w:p>
    <w:p w:rsidR="008D5BF7" w:rsidRDefault="008D5BF7" w:rsidP="00865D37">
      <w:pPr>
        <w:spacing w:before="0" w:beforeAutospacing="0" w:after="0" w:afterAutospacing="0"/>
        <w:ind w:left="432"/>
        <w:rPr>
          <w:rFonts w:cs="Arial"/>
          <w:b/>
          <w:u w:val="single"/>
        </w:rPr>
      </w:pPr>
    </w:p>
    <w:p w:rsidR="008D5BF7" w:rsidRDefault="008D5BF7" w:rsidP="00865D37">
      <w:pPr>
        <w:spacing w:before="0" w:beforeAutospacing="0" w:after="0" w:afterAutospacing="0"/>
        <w:ind w:left="432"/>
        <w:rPr>
          <w:rFonts w:cs="Arial"/>
          <w:b/>
          <w:u w:val="single"/>
        </w:rPr>
      </w:pPr>
    </w:p>
    <w:p w:rsidR="008D5BF7" w:rsidRDefault="008D5BF7" w:rsidP="00865D37">
      <w:pPr>
        <w:spacing w:before="0" w:beforeAutospacing="0" w:after="0" w:afterAutospacing="0"/>
        <w:ind w:left="432"/>
        <w:rPr>
          <w:rFonts w:cs="Arial"/>
          <w:b/>
          <w:u w:val="single"/>
        </w:rPr>
      </w:pPr>
    </w:p>
    <w:p w:rsidR="008D5BF7" w:rsidRDefault="008D5BF7" w:rsidP="00865D37">
      <w:pPr>
        <w:spacing w:before="0" w:beforeAutospacing="0" w:after="0" w:afterAutospacing="0"/>
        <w:ind w:left="432"/>
        <w:rPr>
          <w:rFonts w:cs="Arial"/>
          <w:b/>
          <w:u w:val="single"/>
        </w:rPr>
      </w:pPr>
    </w:p>
    <w:p w:rsidR="008D5BF7" w:rsidRDefault="008D5BF7" w:rsidP="00865D37">
      <w:pPr>
        <w:spacing w:before="0" w:beforeAutospacing="0" w:after="0" w:afterAutospacing="0"/>
        <w:ind w:left="432"/>
        <w:rPr>
          <w:rFonts w:cs="Arial"/>
          <w:b/>
          <w:u w:val="single"/>
        </w:rPr>
      </w:pPr>
    </w:p>
    <w:p w:rsidR="008D5BF7" w:rsidRPr="00865D37" w:rsidRDefault="008D5BF7" w:rsidP="00865D37">
      <w:pPr>
        <w:spacing w:before="0" w:beforeAutospacing="0" w:after="0" w:afterAutospacing="0"/>
        <w:ind w:left="432"/>
        <w:rPr>
          <w:rFonts w:cs="Arial"/>
          <w:b/>
          <w:u w:val="single"/>
        </w:rPr>
      </w:pPr>
    </w:p>
    <w:bookmarkEnd w:id="12"/>
    <w:p w:rsidR="00550415" w:rsidRPr="004F6978" w:rsidRDefault="00550415" w:rsidP="00565AD9">
      <w:pPr>
        <w:numPr>
          <w:ilvl w:val="0"/>
          <w:numId w:val="11"/>
        </w:numPr>
        <w:spacing w:before="0" w:beforeAutospacing="0" w:after="0" w:afterAutospacing="0"/>
        <w:rPr>
          <w:rFonts w:cs="Arial"/>
          <w:b/>
          <w:u w:val="single"/>
        </w:rPr>
      </w:pPr>
      <w:r w:rsidRPr="004F6978">
        <w:rPr>
          <w:rFonts w:cs="Arial"/>
          <w:b/>
        </w:rPr>
        <w:t xml:space="preserve">Emergency </w:t>
      </w:r>
      <w:r w:rsidRPr="004F6978">
        <w:rPr>
          <w:rFonts w:cs="Arial"/>
          <w:b/>
          <w:u w:val="single"/>
        </w:rPr>
        <w:t>Evacuation</w:t>
      </w:r>
      <w:r w:rsidRPr="004F6978">
        <w:rPr>
          <w:rFonts w:cs="Arial"/>
          <w:b/>
        </w:rPr>
        <w:t xml:space="preserve"> </w:t>
      </w:r>
    </w:p>
    <w:p w:rsidR="00550415" w:rsidRPr="004F6978" w:rsidRDefault="00550415" w:rsidP="004F6978">
      <w:pPr>
        <w:spacing w:before="0" w:beforeAutospacing="0" w:after="0" w:afterAutospacing="0"/>
        <w:ind w:left="432"/>
        <w:rPr>
          <w:rFonts w:cs="Arial"/>
          <w:b/>
          <w:u w:val="single"/>
        </w:rPr>
      </w:pPr>
    </w:p>
    <w:p w:rsidR="00550415" w:rsidRPr="00CB6CF2" w:rsidRDefault="00550415" w:rsidP="00565AD9">
      <w:pPr>
        <w:numPr>
          <w:ilvl w:val="1"/>
          <w:numId w:val="11"/>
        </w:numPr>
        <w:spacing w:before="0" w:beforeAutospacing="0" w:after="0" w:afterAutospacing="0"/>
        <w:rPr>
          <w:rFonts w:cs="Arial"/>
          <w:u w:val="single"/>
        </w:rPr>
      </w:pPr>
      <w:r w:rsidRPr="00CB6CF2">
        <w:rPr>
          <w:rFonts w:cs="Arial"/>
        </w:rPr>
        <w:t>General Evacuation Procedures--If you hear the fire alarm or are instructed to leave the building:</w:t>
      </w:r>
    </w:p>
    <w:p w:rsidR="00550415" w:rsidRDefault="00550415" w:rsidP="007129F2">
      <w:pPr>
        <w:spacing w:before="0" w:beforeAutospacing="0" w:after="0" w:afterAutospacing="0"/>
        <w:ind w:left="1296"/>
        <w:rPr>
          <w:rFonts w:cs="Arial"/>
          <w:b/>
          <w:u w:val="single"/>
        </w:rPr>
      </w:pPr>
    </w:p>
    <w:p w:rsidR="00550415" w:rsidRPr="007129F2" w:rsidRDefault="00D967F6" w:rsidP="00565AD9">
      <w:pPr>
        <w:numPr>
          <w:ilvl w:val="2"/>
          <w:numId w:val="11"/>
        </w:numPr>
        <w:spacing w:before="0" w:beforeAutospacing="0" w:after="0" w:afterAutospacing="0"/>
        <w:rPr>
          <w:rFonts w:cs="Arial"/>
          <w:b/>
          <w:u w:val="single"/>
        </w:rPr>
      </w:pPr>
      <w:r>
        <w:rPr>
          <w:rFonts w:cs="Arial"/>
        </w:rPr>
        <w:t>You must i</w:t>
      </w:r>
      <w:r w:rsidR="00550415" w:rsidRPr="007129F2">
        <w:rPr>
          <w:rFonts w:cs="Arial"/>
        </w:rPr>
        <w:t>mmediately obey evacuation alarms and orders. Tell others to evacuate.</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No one may remain inside a building when an evacuation is in progress.</w:t>
      </w:r>
    </w:p>
    <w:p w:rsidR="00550415" w:rsidRPr="007129F2" w:rsidRDefault="00270218" w:rsidP="00565AD9">
      <w:pPr>
        <w:numPr>
          <w:ilvl w:val="2"/>
          <w:numId w:val="11"/>
        </w:numPr>
        <w:spacing w:before="0" w:beforeAutospacing="0" w:after="0" w:afterAutospacing="0"/>
        <w:rPr>
          <w:rFonts w:cs="Arial"/>
          <w:b/>
          <w:u w:val="single"/>
        </w:rPr>
      </w:pPr>
      <w:r>
        <w:rPr>
          <w:rFonts w:cs="Arial"/>
        </w:rPr>
        <w:t>Meetings</w:t>
      </w:r>
      <w:r w:rsidR="00550415" w:rsidRPr="007129F2">
        <w:rPr>
          <w:rFonts w:cs="Arial"/>
        </w:rPr>
        <w:t xml:space="preserve"> in session must evacuate.</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If involved with hazardous research or doing a dangerous procedure, immediately shut down operations that could create additional hazards if left unattended.  Evacuate as soon as possible.</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 xml:space="preserve">When you evacuate, take keys, coat, purse and any other critical personal items with you to the </w:t>
      </w:r>
      <w:r w:rsidR="00270218">
        <w:rPr>
          <w:rFonts w:cs="Arial"/>
        </w:rPr>
        <w:t>Emergency Assembly Area (</w:t>
      </w:r>
      <w:r w:rsidRPr="007129F2">
        <w:rPr>
          <w:rFonts w:cs="Arial"/>
        </w:rPr>
        <w:t>EAA</w:t>
      </w:r>
      <w:r w:rsidR="00270218">
        <w:rPr>
          <w:rFonts w:cs="Arial"/>
        </w:rPr>
        <w:t>)</w:t>
      </w:r>
      <w:r w:rsidRPr="007129F2">
        <w:rPr>
          <w:rFonts w:cs="Arial"/>
        </w:rPr>
        <w:t>.</w:t>
      </w:r>
      <w:r>
        <w:rPr>
          <w:rFonts w:cs="Arial"/>
        </w:rPr>
        <w:t xml:space="preserve">  </w:t>
      </w:r>
      <w:r w:rsidRPr="00B52609">
        <w:rPr>
          <w:rFonts w:cs="Arial"/>
          <w:b/>
        </w:rPr>
        <w:t xml:space="preserve">REMEMBER, IN CASE OF A FIRE, IT IS IMPORTANT </w:t>
      </w:r>
      <w:proofErr w:type="gramStart"/>
      <w:r w:rsidRPr="00B52609">
        <w:rPr>
          <w:rFonts w:cs="Arial"/>
          <w:b/>
        </w:rPr>
        <w:t>TO NOT DELAY</w:t>
      </w:r>
      <w:proofErr w:type="gramEnd"/>
      <w:r w:rsidRPr="00B52609">
        <w:rPr>
          <w:rFonts w:cs="Arial"/>
          <w:b/>
        </w:rPr>
        <w:t xml:space="preserve"> EVACUATION.</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 xml:space="preserve">Close doors as rooms </w:t>
      </w:r>
      <w:proofErr w:type="gramStart"/>
      <w:r w:rsidRPr="007129F2">
        <w:rPr>
          <w:rFonts w:cs="Arial"/>
        </w:rPr>
        <w:t>are vacated</w:t>
      </w:r>
      <w:proofErr w:type="gramEnd"/>
      <w:r w:rsidRPr="007129F2">
        <w:rPr>
          <w:rFonts w:cs="Arial"/>
        </w:rPr>
        <w:t>.</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Assist those who need help, but do not put yourself at risk attempting to rescue trapped or injured victims.</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 xml:space="preserve">Note location of trapped and injured victims and </w:t>
      </w:r>
      <w:r w:rsidR="003B339F">
        <w:rPr>
          <w:rFonts w:cs="Arial"/>
        </w:rPr>
        <w:t xml:space="preserve">be prepared to </w:t>
      </w:r>
      <w:r w:rsidRPr="007129F2">
        <w:rPr>
          <w:rFonts w:cs="Arial"/>
        </w:rPr>
        <w:t>notify emergency responders</w:t>
      </w:r>
      <w:r w:rsidR="003B339F">
        <w:rPr>
          <w:rFonts w:cs="Arial"/>
        </w:rPr>
        <w:t xml:space="preserve"> after exiting</w:t>
      </w:r>
      <w:r w:rsidRPr="007129F2">
        <w:rPr>
          <w:rFonts w:cs="Arial"/>
        </w:rPr>
        <w:t>.</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Walk calmly but quickly to the nearest emergency exit.</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u w:val="single"/>
        </w:rPr>
        <w:t>Use stairways only</w:t>
      </w:r>
      <w:r w:rsidRPr="007129F2">
        <w:rPr>
          <w:rFonts w:cs="Arial"/>
        </w:rPr>
        <w:t xml:space="preserve">. </w:t>
      </w:r>
      <w:r w:rsidRPr="007129F2">
        <w:rPr>
          <w:rFonts w:cs="Arial"/>
          <w:b/>
        </w:rPr>
        <w:t>Do not use elevators</w:t>
      </w:r>
      <w:r w:rsidR="003B339F">
        <w:rPr>
          <w:rFonts w:cs="Arial"/>
          <w:b/>
        </w:rPr>
        <w:t>.</w:t>
      </w:r>
      <w:r w:rsidR="00270218">
        <w:rPr>
          <w:rFonts w:cs="Arial"/>
          <w:b/>
        </w:rPr>
        <w:t xml:space="preserve"> </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Keep to the right side of corridors and stairwells as you exit.</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Proceed directly to your designated EAA.  Stay away from the immediate area near the building you evacuated.</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 xml:space="preserve">Remain in EAA until roll </w:t>
      </w:r>
      <w:proofErr w:type="gramStart"/>
      <w:r w:rsidRPr="007129F2">
        <w:rPr>
          <w:rFonts w:cs="Arial"/>
        </w:rPr>
        <w:t>is taken</w:t>
      </w:r>
      <w:proofErr w:type="gramEnd"/>
      <w:r w:rsidRPr="007129F2">
        <w:rPr>
          <w:rFonts w:cs="Arial"/>
        </w:rPr>
        <w:t xml:space="preserve"> and instructions are given.</w:t>
      </w:r>
    </w:p>
    <w:p w:rsidR="00550415" w:rsidRPr="007129F2" w:rsidRDefault="00550415" w:rsidP="00565AD9">
      <w:pPr>
        <w:numPr>
          <w:ilvl w:val="2"/>
          <w:numId w:val="11"/>
        </w:numPr>
        <w:spacing w:before="0" w:beforeAutospacing="0" w:after="0" w:afterAutospacing="0"/>
        <w:rPr>
          <w:rFonts w:cs="Arial"/>
          <w:b/>
          <w:u w:val="single"/>
        </w:rPr>
      </w:pPr>
      <w:r w:rsidRPr="007129F2">
        <w:rPr>
          <w:rFonts w:cs="Arial"/>
        </w:rPr>
        <w:t>Do not reenter the building until authorized fire or police department personnel give the “All Clear” instruction.</w:t>
      </w:r>
    </w:p>
    <w:p w:rsidR="00550415" w:rsidRDefault="00550415" w:rsidP="00865D37">
      <w:pPr>
        <w:spacing w:before="0" w:beforeAutospacing="0" w:after="0" w:afterAutospacing="0"/>
        <w:ind w:left="864"/>
        <w:rPr>
          <w:rFonts w:cs="Arial"/>
          <w:b/>
        </w:rPr>
      </w:pPr>
    </w:p>
    <w:p w:rsidR="008D5BF7" w:rsidRDefault="008D5BF7" w:rsidP="00865D37">
      <w:pPr>
        <w:spacing w:before="0" w:beforeAutospacing="0" w:after="0" w:afterAutospacing="0"/>
        <w:ind w:left="864"/>
        <w:rPr>
          <w:rFonts w:cs="Arial"/>
          <w:b/>
        </w:rPr>
      </w:pPr>
    </w:p>
    <w:p w:rsidR="008D5BF7" w:rsidRDefault="008D5BF7" w:rsidP="00865D37">
      <w:pPr>
        <w:spacing w:before="0" w:beforeAutospacing="0" w:after="0" w:afterAutospacing="0"/>
        <w:ind w:left="864"/>
        <w:rPr>
          <w:rFonts w:cs="Arial"/>
          <w:b/>
        </w:rPr>
      </w:pPr>
    </w:p>
    <w:p w:rsidR="008D5BF7" w:rsidRDefault="008D5BF7" w:rsidP="00865D37">
      <w:pPr>
        <w:spacing w:before="0" w:beforeAutospacing="0" w:after="0" w:afterAutospacing="0"/>
        <w:ind w:left="864"/>
        <w:rPr>
          <w:rFonts w:cs="Arial"/>
          <w:b/>
        </w:rPr>
      </w:pPr>
    </w:p>
    <w:p w:rsidR="008D5BF7" w:rsidRDefault="008D5BF7" w:rsidP="00865D37">
      <w:pPr>
        <w:spacing w:before="0" w:beforeAutospacing="0" w:after="0" w:afterAutospacing="0"/>
        <w:ind w:left="864"/>
        <w:rPr>
          <w:rFonts w:cs="Arial"/>
          <w:b/>
        </w:rPr>
      </w:pPr>
    </w:p>
    <w:p w:rsidR="008D5BF7" w:rsidRDefault="008D5BF7" w:rsidP="00865D37">
      <w:pPr>
        <w:spacing w:before="0" w:beforeAutospacing="0" w:after="0" w:afterAutospacing="0"/>
        <w:ind w:left="864"/>
        <w:rPr>
          <w:rFonts w:cs="Arial"/>
          <w:b/>
        </w:rPr>
      </w:pPr>
    </w:p>
    <w:p w:rsidR="00550415" w:rsidRPr="00CB6CF2" w:rsidRDefault="00550415" w:rsidP="00565AD9">
      <w:pPr>
        <w:numPr>
          <w:ilvl w:val="1"/>
          <w:numId w:val="11"/>
        </w:numPr>
        <w:spacing w:before="0" w:beforeAutospacing="0" w:after="0" w:afterAutospacing="0"/>
        <w:rPr>
          <w:rFonts w:cs="Arial"/>
        </w:rPr>
      </w:pPr>
      <w:r w:rsidRPr="00CB6CF2">
        <w:rPr>
          <w:rFonts w:cs="Arial"/>
        </w:rPr>
        <w:t xml:space="preserve">Building Specific </w:t>
      </w:r>
      <w:r w:rsidRPr="00CB6CF2">
        <w:rPr>
          <w:rFonts w:cs="Arial"/>
          <w:u w:val="single"/>
        </w:rPr>
        <w:t>Evacuation</w:t>
      </w:r>
      <w:r w:rsidRPr="00CB6CF2">
        <w:rPr>
          <w:rFonts w:cs="Arial"/>
        </w:rPr>
        <w:t xml:space="preserve"> Procedures</w:t>
      </w:r>
    </w:p>
    <w:p w:rsidR="00550415" w:rsidRDefault="00550415" w:rsidP="003B0414">
      <w:pPr>
        <w:spacing w:before="0" w:beforeAutospacing="0" w:after="0" w:afterAutospacing="0"/>
        <w:rPr>
          <w:rFonts w:cs="Arial"/>
        </w:rPr>
      </w:pPr>
    </w:p>
    <w:p w:rsidR="00550415" w:rsidRDefault="00550415" w:rsidP="003B0414">
      <w:pPr>
        <w:spacing w:before="0" w:beforeAutospacing="0" w:after="0" w:afterAutospacing="0"/>
        <w:rPr>
          <w:rFonts w:cs="Arial"/>
        </w:rPr>
      </w:pPr>
      <w:r w:rsidRPr="001C46DA">
        <w:rPr>
          <w:rFonts w:cs="Arial"/>
        </w:rPr>
        <w:t xml:space="preserve">Evacuation procedures must take into account any specific building and occupant needs.   </w:t>
      </w:r>
      <w:r w:rsidR="00D967F6">
        <w:rPr>
          <w:rFonts w:cs="Arial"/>
        </w:rPr>
        <w:t>(</w:t>
      </w:r>
      <w:r w:rsidRPr="00D967F6">
        <w:rPr>
          <w:rFonts w:cs="Arial"/>
          <w:i/>
        </w:rPr>
        <w:t>Add maps, exit routes, other steps, actions, or precautions specific to your building or work area.</w:t>
      </w:r>
      <w:r w:rsidR="00D967F6">
        <w:rPr>
          <w:rFonts w:cs="Arial"/>
          <w:i/>
        </w:rPr>
        <w:t>)</w:t>
      </w:r>
      <w:r w:rsidRPr="00D967F6">
        <w:rPr>
          <w:rFonts w:cs="Arial"/>
          <w:i/>
        </w:rPr>
        <w:t xml:space="preserve"> </w:t>
      </w:r>
      <w:r w:rsidRPr="001C46DA">
        <w:rPr>
          <w:rFonts w:cs="Arial"/>
        </w:rPr>
        <w:t xml:space="preserve">  </w:t>
      </w:r>
      <w:bookmarkStart w:id="13" w:name="Text190"/>
    </w:p>
    <w:p w:rsidR="00550415" w:rsidRDefault="00550415" w:rsidP="003B0414">
      <w:pPr>
        <w:spacing w:before="0" w:beforeAutospacing="0" w:after="0" w:afterAutospacing="0"/>
        <w:rPr>
          <w:rFonts w:cs="Arial"/>
        </w:rPr>
      </w:pPr>
    </w:p>
    <w:bookmarkEnd w:id="13"/>
    <w:p w:rsidR="00550415" w:rsidRPr="008A4D2D" w:rsidRDefault="00872788" w:rsidP="00270218">
      <w:pPr>
        <w:pStyle w:val="ColorfulList-Accent11"/>
        <w:numPr>
          <w:ilvl w:val="0"/>
          <w:numId w:val="27"/>
        </w:numPr>
        <w:rPr>
          <w:rFonts w:ascii="Arial" w:hAnsi="Arial" w:cs="Arial"/>
          <w:b/>
          <w:sz w:val="28"/>
          <w:szCs w:val="28"/>
        </w:rPr>
      </w:pPr>
      <w:r w:rsidRPr="008A4D2D">
        <w:rPr>
          <w:rFonts w:ascii="Arial" w:hAnsi="Arial" w:cs="Arial"/>
          <w:b/>
          <w:sz w:val="28"/>
          <w:szCs w:val="28"/>
        </w:rPr>
        <w:t>There are no building specific evacuation procedures.</w:t>
      </w:r>
    </w:p>
    <w:p w:rsidR="00550415" w:rsidRDefault="00550415" w:rsidP="003B0414">
      <w:pPr>
        <w:spacing w:before="0" w:beforeAutospacing="0" w:after="0" w:afterAutospacing="0"/>
        <w:rPr>
          <w:rFonts w:cs="Arial"/>
          <w:b/>
        </w:rPr>
      </w:pPr>
    </w:p>
    <w:p w:rsidR="00550415" w:rsidRDefault="00550415" w:rsidP="003B0414">
      <w:pPr>
        <w:spacing w:before="0" w:beforeAutospacing="0" w:after="0" w:afterAutospacing="0"/>
        <w:rPr>
          <w:rFonts w:cs="Arial"/>
          <w:b/>
        </w:rPr>
      </w:pPr>
    </w:p>
    <w:p w:rsidR="00550415" w:rsidRDefault="00550415" w:rsidP="003B0414">
      <w:pPr>
        <w:spacing w:before="0" w:beforeAutospacing="0" w:after="0" w:afterAutospacing="0"/>
        <w:rPr>
          <w:rFonts w:cs="Arial"/>
          <w:b/>
        </w:rPr>
      </w:pPr>
    </w:p>
    <w:p w:rsidR="00550415" w:rsidRDefault="00550415" w:rsidP="003B0414">
      <w:pPr>
        <w:spacing w:before="0" w:beforeAutospacing="0" w:after="0" w:afterAutospacing="0"/>
        <w:rPr>
          <w:rFonts w:cs="Arial"/>
          <w:b/>
        </w:rPr>
      </w:pPr>
    </w:p>
    <w:p w:rsidR="00550415" w:rsidRDefault="00550415" w:rsidP="003B0414">
      <w:pPr>
        <w:spacing w:before="0" w:beforeAutospacing="0" w:after="0" w:afterAutospacing="0"/>
        <w:rPr>
          <w:rFonts w:cs="Arial"/>
          <w:b/>
        </w:rPr>
      </w:pPr>
    </w:p>
    <w:p w:rsidR="00D967F6" w:rsidRPr="00CB6CF2" w:rsidRDefault="00550415" w:rsidP="003B0414">
      <w:pPr>
        <w:numPr>
          <w:ilvl w:val="1"/>
          <w:numId w:val="11"/>
        </w:numPr>
        <w:spacing w:before="0" w:beforeAutospacing="0" w:after="0" w:afterAutospacing="0"/>
        <w:rPr>
          <w:rFonts w:cs="Arial"/>
        </w:rPr>
      </w:pPr>
      <w:r w:rsidRPr="00CB6CF2">
        <w:rPr>
          <w:rFonts w:cs="Arial"/>
        </w:rPr>
        <w:t>Emergency</w:t>
      </w:r>
      <w:r w:rsidR="008D6DE0">
        <w:rPr>
          <w:rFonts w:cs="Arial"/>
        </w:rPr>
        <w:t xml:space="preserve"> / Evacuation</w:t>
      </w:r>
      <w:r w:rsidRPr="00CB6CF2">
        <w:rPr>
          <w:rFonts w:cs="Arial"/>
        </w:rPr>
        <w:t xml:space="preserve"> Assembly Area</w:t>
      </w:r>
      <w:r w:rsidR="008D6DE0">
        <w:rPr>
          <w:rFonts w:cs="Arial"/>
        </w:rPr>
        <w:t xml:space="preserve"> (EAA)</w:t>
      </w:r>
      <w:r w:rsidRPr="00CB6CF2">
        <w:rPr>
          <w:rFonts w:cs="Arial"/>
        </w:rPr>
        <w:t xml:space="preserve"> Location</w:t>
      </w:r>
      <w:r w:rsidR="00270218">
        <w:rPr>
          <w:rFonts w:cs="Arial"/>
        </w:rPr>
        <w:t xml:space="preserve"> operations</w:t>
      </w:r>
      <w:r w:rsidRPr="00CB6CF2">
        <w:rPr>
          <w:rFonts w:cs="Arial"/>
        </w:rPr>
        <w:t xml:space="preserve"> (after you have </w:t>
      </w:r>
      <w:r w:rsidRPr="00CB6CF2">
        <w:rPr>
          <w:rFonts w:cs="Arial"/>
          <w:u w:val="single"/>
        </w:rPr>
        <w:t>evacuated</w:t>
      </w:r>
      <w:r w:rsidRPr="00CB6CF2">
        <w:rPr>
          <w:rFonts w:cs="Arial"/>
        </w:rPr>
        <w:t xml:space="preserve"> your building)</w:t>
      </w:r>
    </w:p>
    <w:p w:rsidR="00D967F6" w:rsidRDefault="00D967F6" w:rsidP="00D967F6">
      <w:pPr>
        <w:spacing w:before="0" w:beforeAutospacing="0" w:after="0" w:afterAutospacing="0"/>
        <w:rPr>
          <w:rFonts w:cs="Arial"/>
          <w:b/>
        </w:rPr>
      </w:pPr>
    </w:p>
    <w:p w:rsidR="00D967F6" w:rsidRDefault="00550415" w:rsidP="00D967F6">
      <w:pPr>
        <w:numPr>
          <w:ilvl w:val="2"/>
          <w:numId w:val="11"/>
        </w:numPr>
        <w:spacing w:before="0" w:beforeAutospacing="0" w:after="0" w:afterAutospacing="0"/>
        <w:rPr>
          <w:rFonts w:cs="Arial"/>
          <w:b/>
        </w:rPr>
      </w:pPr>
      <w:r w:rsidRPr="00D967F6">
        <w:rPr>
          <w:rFonts w:cs="Arial"/>
        </w:rPr>
        <w:t xml:space="preserve">Determine an Emergency Assembly Area (EAA—roll call/head count area) away from the building and in a location that will not interfere with emergency personnel.  Do your best to implement personnel accounting procedures.   However, it is understood that many facilities have incoming </w:t>
      </w:r>
      <w:r w:rsidR="00270218">
        <w:rPr>
          <w:rFonts w:cs="Arial"/>
        </w:rPr>
        <w:t xml:space="preserve">and outgoing </w:t>
      </w:r>
      <w:r w:rsidRPr="00D967F6">
        <w:rPr>
          <w:rFonts w:cs="Arial"/>
        </w:rPr>
        <w:t xml:space="preserve">staff, and </w:t>
      </w:r>
      <w:proofErr w:type="gramStart"/>
      <w:r w:rsidRPr="00D967F6">
        <w:rPr>
          <w:rFonts w:cs="Arial"/>
        </w:rPr>
        <w:t>visitors which</w:t>
      </w:r>
      <w:proofErr w:type="gramEnd"/>
      <w:r w:rsidRPr="00D967F6">
        <w:rPr>
          <w:rFonts w:cs="Arial"/>
        </w:rPr>
        <w:t xml:space="preserve"> makes a “headcount” very difficult to conduct.  </w:t>
      </w:r>
      <w:r w:rsidR="00D967F6" w:rsidRPr="00D967F6">
        <w:rPr>
          <w:rFonts w:cs="Arial"/>
          <w:b/>
          <w:i/>
        </w:rPr>
        <w:t>The Building Deputy or representative should</w:t>
      </w:r>
      <w:r w:rsidRPr="00D967F6">
        <w:rPr>
          <w:rFonts w:cs="Arial"/>
          <w:b/>
          <w:i/>
        </w:rPr>
        <w:t xml:space="preserve"> provide first responder personnel as much information as you know.  </w:t>
      </w:r>
      <w:r w:rsidR="00D967F6" w:rsidRPr="00D967F6">
        <w:rPr>
          <w:rFonts w:cs="Arial"/>
          <w:b/>
          <w:i/>
        </w:rPr>
        <w:t>(</w:t>
      </w:r>
      <w:r w:rsidR="00270218">
        <w:rPr>
          <w:rFonts w:cs="Arial"/>
          <w:b/>
          <w:i/>
        </w:rPr>
        <w:t>Typically the first arriving public safety vehicle),</w:t>
      </w:r>
      <w:r w:rsidR="00D967F6" w:rsidRPr="00D967F6">
        <w:rPr>
          <w:rFonts w:cs="Arial"/>
          <w:b/>
          <w:i/>
        </w:rPr>
        <w:t xml:space="preserve"> or </w:t>
      </w:r>
      <w:r w:rsidR="00270218">
        <w:rPr>
          <w:rFonts w:cs="Arial"/>
          <w:b/>
          <w:i/>
        </w:rPr>
        <w:t xml:space="preserve">contact </w:t>
      </w:r>
      <w:r w:rsidR="00D967F6" w:rsidRPr="00D967F6">
        <w:rPr>
          <w:rFonts w:cs="Arial"/>
          <w:b/>
          <w:i/>
        </w:rPr>
        <w:t>the nearest public safety official as soon as possible.</w:t>
      </w:r>
    </w:p>
    <w:p w:rsidR="00D967F6" w:rsidRDefault="00D967F6" w:rsidP="00D967F6">
      <w:pPr>
        <w:spacing w:before="0" w:beforeAutospacing="0" w:after="0" w:afterAutospacing="0"/>
        <w:ind w:left="1440"/>
        <w:rPr>
          <w:rFonts w:cs="Arial"/>
          <w:b/>
        </w:rPr>
      </w:pPr>
    </w:p>
    <w:p w:rsidR="00D967F6" w:rsidRPr="008A4D2D" w:rsidRDefault="00550415" w:rsidP="00D967F6">
      <w:pPr>
        <w:pStyle w:val="ColorfulList-Accent11"/>
        <w:numPr>
          <w:ilvl w:val="3"/>
          <w:numId w:val="11"/>
        </w:numPr>
        <w:rPr>
          <w:rFonts w:ascii="Arial" w:hAnsi="Arial" w:cs="Arial"/>
        </w:rPr>
      </w:pPr>
      <w:r w:rsidRPr="008A4D2D">
        <w:rPr>
          <w:rFonts w:ascii="Arial" w:hAnsi="Arial" w:cs="Arial"/>
          <w:b/>
          <w:u w:val="single"/>
        </w:rPr>
        <w:t>Primary location</w:t>
      </w:r>
      <w:r w:rsidR="008D6DE0" w:rsidRPr="008A4D2D">
        <w:rPr>
          <w:rFonts w:ascii="Arial" w:hAnsi="Arial" w:cs="Arial"/>
          <w:b/>
          <w:u w:val="single"/>
        </w:rPr>
        <w:t>:</w:t>
      </w:r>
      <w:r w:rsidR="00D967F6" w:rsidRPr="008A4D2D">
        <w:rPr>
          <w:rFonts w:ascii="Arial" w:hAnsi="Arial" w:cs="Arial"/>
        </w:rPr>
        <w:t xml:space="preserve"> </w:t>
      </w:r>
      <w:r w:rsidR="008D6DE0" w:rsidRPr="008A4D2D">
        <w:rPr>
          <w:rFonts w:ascii="Arial" w:hAnsi="Arial" w:cs="Arial"/>
        </w:rPr>
        <w:t>(</w:t>
      </w:r>
      <w:r w:rsidRPr="008A4D2D">
        <w:rPr>
          <w:rFonts w:ascii="Arial" w:hAnsi="Arial" w:cs="Arial"/>
        </w:rPr>
        <w:t xml:space="preserve">should be </w:t>
      </w:r>
      <w:r w:rsidRPr="008A4D2D">
        <w:rPr>
          <w:rFonts w:ascii="Arial" w:hAnsi="Arial" w:cs="Arial"/>
          <w:b/>
          <w:i/>
          <w:u w:val="single"/>
        </w:rPr>
        <w:t>outside</w:t>
      </w:r>
      <w:r w:rsidRPr="008A4D2D">
        <w:rPr>
          <w:rFonts w:ascii="Arial" w:hAnsi="Arial" w:cs="Arial"/>
        </w:rPr>
        <w:t>, in an area away from the building</w:t>
      </w:r>
      <w:r w:rsidR="008D6DE0" w:rsidRPr="008A4D2D">
        <w:rPr>
          <w:rFonts w:ascii="Arial" w:hAnsi="Arial" w:cs="Arial"/>
        </w:rPr>
        <w:t>).</w:t>
      </w:r>
    </w:p>
    <w:p w:rsidR="00270218" w:rsidRPr="008A4D2D" w:rsidRDefault="00872788" w:rsidP="00270218">
      <w:pPr>
        <w:pStyle w:val="ColorfulList-Accent11"/>
        <w:numPr>
          <w:ilvl w:val="4"/>
          <w:numId w:val="11"/>
        </w:numPr>
        <w:rPr>
          <w:rFonts w:ascii="Arial" w:hAnsi="Arial" w:cs="Arial"/>
        </w:rPr>
      </w:pPr>
      <w:r w:rsidRPr="008A4D2D">
        <w:rPr>
          <w:rFonts w:ascii="Arial" w:hAnsi="Arial" w:cs="Arial"/>
          <w:b/>
          <w:u w:val="single"/>
        </w:rPr>
        <w:t>Parking lot north of the observatory</w:t>
      </w:r>
    </w:p>
    <w:p w:rsidR="00D967F6" w:rsidRPr="008A4D2D" w:rsidRDefault="00D967F6" w:rsidP="00D967F6">
      <w:pPr>
        <w:spacing w:before="0" w:beforeAutospacing="0" w:after="0" w:afterAutospacing="0"/>
        <w:rPr>
          <w:rFonts w:cs="Arial"/>
          <w:b/>
        </w:rPr>
      </w:pPr>
    </w:p>
    <w:p w:rsidR="00314DC7" w:rsidRPr="008A4D2D" w:rsidRDefault="00550415" w:rsidP="00314DC7">
      <w:pPr>
        <w:pStyle w:val="ColorfulList-Accent11"/>
        <w:numPr>
          <w:ilvl w:val="3"/>
          <w:numId w:val="11"/>
        </w:numPr>
        <w:rPr>
          <w:rFonts w:ascii="Arial" w:hAnsi="Arial" w:cs="Arial"/>
        </w:rPr>
      </w:pPr>
      <w:r w:rsidRPr="008A4D2D">
        <w:rPr>
          <w:rFonts w:ascii="Arial" w:hAnsi="Arial" w:cs="Arial"/>
          <w:b/>
          <w:u w:val="single"/>
        </w:rPr>
        <w:t>Secondary location</w:t>
      </w:r>
      <w:r w:rsidR="008D6DE0" w:rsidRPr="008A4D2D">
        <w:rPr>
          <w:rFonts w:ascii="Arial" w:hAnsi="Arial" w:cs="Arial"/>
          <w:b/>
          <w:u w:val="single"/>
        </w:rPr>
        <w:t>:</w:t>
      </w:r>
      <w:r w:rsidR="00314DC7" w:rsidRPr="008A4D2D">
        <w:rPr>
          <w:rFonts w:ascii="Arial" w:hAnsi="Arial" w:cs="Arial"/>
        </w:rPr>
        <w:t xml:space="preserve"> </w:t>
      </w:r>
      <w:r w:rsidR="008D6DE0" w:rsidRPr="008A4D2D">
        <w:rPr>
          <w:rFonts w:ascii="Arial" w:hAnsi="Arial" w:cs="Arial"/>
        </w:rPr>
        <w:t>(</w:t>
      </w:r>
      <w:r w:rsidRPr="008A4D2D">
        <w:rPr>
          <w:rFonts w:ascii="Arial" w:hAnsi="Arial" w:cs="Arial"/>
        </w:rPr>
        <w:t xml:space="preserve">should be </w:t>
      </w:r>
      <w:r w:rsidRPr="008A4D2D">
        <w:rPr>
          <w:rFonts w:ascii="Arial" w:hAnsi="Arial" w:cs="Arial"/>
          <w:b/>
          <w:i/>
          <w:u w:val="single"/>
        </w:rPr>
        <w:t>inside</w:t>
      </w:r>
      <w:r w:rsidRPr="008A4D2D">
        <w:rPr>
          <w:rFonts w:ascii="Arial" w:hAnsi="Arial" w:cs="Arial"/>
          <w:u w:val="single"/>
        </w:rPr>
        <w:t xml:space="preserve"> </w:t>
      </w:r>
      <w:r w:rsidRPr="008A4D2D">
        <w:rPr>
          <w:rFonts w:ascii="Arial" w:hAnsi="Arial" w:cs="Arial"/>
          <w:b/>
          <w:i/>
          <w:u w:val="single"/>
        </w:rPr>
        <w:t>a nearby building</w:t>
      </w:r>
      <w:r w:rsidRPr="008A4D2D">
        <w:rPr>
          <w:rFonts w:ascii="Arial" w:hAnsi="Arial" w:cs="Arial"/>
        </w:rPr>
        <w:t xml:space="preserve"> in case of inclement weather</w:t>
      </w:r>
      <w:r w:rsidR="008D6DE0" w:rsidRPr="008A4D2D">
        <w:rPr>
          <w:rFonts w:ascii="Arial" w:hAnsi="Arial" w:cs="Arial"/>
        </w:rPr>
        <w:t>)</w:t>
      </w:r>
      <w:r w:rsidR="00314DC7" w:rsidRPr="008A4D2D">
        <w:rPr>
          <w:rFonts w:ascii="Arial" w:hAnsi="Arial" w:cs="Arial"/>
        </w:rPr>
        <w:t>.</w:t>
      </w:r>
      <w:r w:rsidR="008D6DE0" w:rsidRPr="008A4D2D">
        <w:rPr>
          <w:rFonts w:ascii="Arial" w:hAnsi="Arial" w:cs="Arial"/>
        </w:rPr>
        <w:t xml:space="preserve"> </w:t>
      </w:r>
    </w:p>
    <w:p w:rsidR="00270218" w:rsidRPr="008A4D2D" w:rsidRDefault="00872788" w:rsidP="00270218">
      <w:pPr>
        <w:pStyle w:val="ColorfulList-Accent11"/>
        <w:numPr>
          <w:ilvl w:val="4"/>
          <w:numId w:val="11"/>
        </w:numPr>
        <w:rPr>
          <w:rFonts w:ascii="Arial" w:hAnsi="Arial" w:cs="Arial"/>
        </w:rPr>
      </w:pPr>
      <w:r w:rsidRPr="008A4D2D">
        <w:rPr>
          <w:rFonts w:ascii="Arial" w:hAnsi="Arial" w:cs="Arial"/>
          <w:b/>
          <w:u w:val="single"/>
        </w:rPr>
        <w:t>Parking lot south of the observatory</w:t>
      </w:r>
    </w:p>
    <w:p w:rsidR="00550415" w:rsidRPr="00314DC7" w:rsidRDefault="00550415" w:rsidP="003B0414">
      <w:pPr>
        <w:spacing w:before="0" w:beforeAutospacing="0" w:after="0" w:afterAutospacing="0"/>
        <w:rPr>
          <w:rFonts w:cs="Arial"/>
          <w:b/>
        </w:rPr>
      </w:pPr>
    </w:p>
    <w:p w:rsidR="00550415" w:rsidRPr="00314DC7" w:rsidRDefault="00550415" w:rsidP="003B0414">
      <w:pPr>
        <w:pStyle w:val="Heading2"/>
        <w:spacing w:before="0" w:beforeAutospacing="0" w:after="0" w:afterAutospacing="0"/>
        <w:jc w:val="center"/>
        <w:rPr>
          <w:rFonts w:cs="Arial"/>
          <w:sz w:val="24"/>
          <w:szCs w:val="24"/>
        </w:rPr>
      </w:pPr>
    </w:p>
    <w:p w:rsidR="00550415" w:rsidRPr="006F1F9D" w:rsidRDefault="00550415" w:rsidP="00565AD9">
      <w:pPr>
        <w:numPr>
          <w:ilvl w:val="0"/>
          <w:numId w:val="11"/>
        </w:numPr>
        <w:spacing w:before="0" w:beforeAutospacing="0" w:after="0" w:afterAutospacing="0"/>
        <w:rPr>
          <w:rFonts w:cs="Arial"/>
          <w:b/>
          <w:u w:val="single"/>
        </w:rPr>
      </w:pPr>
      <w:r w:rsidRPr="00314DC7">
        <w:rPr>
          <w:rFonts w:cs="Arial"/>
          <w:b/>
        </w:rPr>
        <w:br w:type="page"/>
      </w:r>
      <w:r w:rsidRPr="006F1F9D">
        <w:rPr>
          <w:rFonts w:cs="Arial"/>
          <w:b/>
        </w:rPr>
        <w:lastRenderedPageBreak/>
        <w:t xml:space="preserve">Detailed Emergency </w:t>
      </w:r>
      <w:r w:rsidRPr="00504DB0">
        <w:rPr>
          <w:rFonts w:cs="Arial"/>
          <w:b/>
          <w:u w:val="single"/>
        </w:rPr>
        <w:t>Shelter in Place</w:t>
      </w:r>
      <w:r w:rsidRPr="006F1F9D">
        <w:rPr>
          <w:rFonts w:cs="Arial"/>
          <w:b/>
        </w:rPr>
        <w:t xml:space="preserve"> Procedures</w:t>
      </w:r>
    </w:p>
    <w:p w:rsidR="00550415" w:rsidRPr="006D3F52" w:rsidRDefault="00893F9C" w:rsidP="006D3F52">
      <w:pPr>
        <w:spacing w:before="0" w:beforeAutospacing="0" w:after="0" w:afterAutospacing="0"/>
        <w:ind w:left="864"/>
        <w:rPr>
          <w:rFonts w:cs="Arial"/>
          <w:b/>
          <w:u w:val="single"/>
        </w:rPr>
      </w:pPr>
      <w:r>
        <w:rPr>
          <w:noProof/>
        </w:rPr>
        <mc:AlternateContent>
          <mc:Choice Requires="wps">
            <w:drawing>
              <wp:anchor distT="0" distB="0" distL="114300" distR="114300" simplePos="0" relativeHeight="251657216" behindDoc="0" locked="0" layoutInCell="1" allowOverlap="1">
                <wp:simplePos x="0" y="0"/>
                <wp:positionH relativeFrom="column">
                  <wp:posOffset>888365</wp:posOffset>
                </wp:positionH>
                <wp:positionV relativeFrom="paragraph">
                  <wp:posOffset>234315</wp:posOffset>
                </wp:positionV>
                <wp:extent cx="4144010" cy="1885950"/>
                <wp:effectExtent l="12065" t="9525" r="15875" b="28575"/>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4010" cy="1885950"/>
                        </a:xfrm>
                        <a:prstGeom prst="rect">
                          <a:avLst/>
                        </a:prstGeom>
                        <a:solidFill>
                          <a:srgbClr val="FFC000"/>
                        </a:solidFill>
                        <a:ln w="12700">
                          <a:solidFill>
                            <a:srgbClr val="000000"/>
                          </a:solidFill>
                          <a:miter lim="800000"/>
                          <a:headEnd/>
                          <a:tailEnd/>
                        </a:ln>
                        <a:effectLst>
                          <a:outerShdw dist="28398" dir="3806097" algn="ctr" rotWithShape="0">
                            <a:srgbClr val="974706">
                              <a:alpha val="50000"/>
                            </a:srgbClr>
                          </a:outerShdw>
                        </a:effectLst>
                      </wps:spPr>
                      <wps:txbx>
                        <w:txbxContent>
                          <w:p w:rsidR="003B339F" w:rsidRDefault="003B339F" w:rsidP="00C97FD3">
                            <w:pPr>
                              <w:pStyle w:val="Style1"/>
                              <w:numPr>
                                <w:ilvl w:val="0"/>
                                <w:numId w:val="0"/>
                              </w:numPr>
                              <w:ind w:left="360"/>
                            </w:pPr>
                            <w:r w:rsidRPr="002B1421">
                              <w:rPr>
                                <w:rFonts w:ascii="Times New Roman" w:hAnsi="Times New Roman"/>
                                <w:b/>
                              </w:rPr>
                              <w:t>Shelter in place</w:t>
                            </w:r>
                            <w:r w:rsidRPr="002B1421">
                              <w:rPr>
                                <w:rFonts w:ascii="Times New Roman" w:hAnsi="Times New Roman"/>
                              </w:rPr>
                              <w:t xml:space="preserve"> means seeking immediate shelter inside a </w:t>
                            </w:r>
                            <w:r>
                              <w:rPr>
                                <w:rFonts w:ascii="Times New Roman" w:hAnsi="Times New Roman"/>
                              </w:rPr>
                              <w:t>building</w:t>
                            </w:r>
                            <w:r w:rsidRPr="002B1421">
                              <w:rPr>
                                <w:rFonts w:ascii="Times New Roman" w:hAnsi="Times New Roman"/>
                              </w:rPr>
                              <w:t>. This course of action may need to be taken during a tornado</w:t>
                            </w:r>
                            <w:r>
                              <w:rPr>
                                <w:rFonts w:ascii="Times New Roman" w:hAnsi="Times New Roman"/>
                              </w:rPr>
                              <w:t xml:space="preserve"> warning</w:t>
                            </w:r>
                            <w:r w:rsidRPr="002B1421">
                              <w:rPr>
                                <w:rFonts w:ascii="Times New Roman" w:hAnsi="Times New Roman"/>
                              </w:rPr>
                              <w:t xml:space="preserve">, </w:t>
                            </w:r>
                            <w:r>
                              <w:rPr>
                                <w:rFonts w:ascii="Times New Roman" w:hAnsi="Times New Roman"/>
                              </w:rPr>
                              <w:t>an active threat</w:t>
                            </w:r>
                            <w:r w:rsidRPr="00BB7A37">
                              <w:rPr>
                                <w:rFonts w:ascii="Times New Roman" w:hAnsi="Times New Roman"/>
                              </w:rPr>
                              <w:t xml:space="preserve"> </w:t>
                            </w:r>
                            <w:r>
                              <w:rPr>
                                <w:rFonts w:ascii="Times New Roman" w:hAnsi="Times New Roman"/>
                              </w:rPr>
                              <w:t>(such as a shooting)</w:t>
                            </w:r>
                            <w:r w:rsidRPr="002B1421">
                              <w:rPr>
                                <w:rFonts w:ascii="Times New Roman" w:hAnsi="Times New Roman"/>
                              </w:rPr>
                              <w:t xml:space="preserve">, </w:t>
                            </w:r>
                            <w:r>
                              <w:rPr>
                                <w:rFonts w:ascii="Times New Roman" w:hAnsi="Times New Roman"/>
                              </w:rPr>
                              <w:t xml:space="preserve">or a </w:t>
                            </w:r>
                            <w:r w:rsidRPr="002B1421">
                              <w:rPr>
                                <w:rFonts w:ascii="Times New Roman" w:hAnsi="Times New Roman"/>
                              </w:rPr>
                              <w:t xml:space="preserve">release of hazardous materials </w:t>
                            </w:r>
                            <w:r w:rsidRPr="002B1421">
                              <w:rPr>
                                <w:rFonts w:ascii="Times New Roman" w:hAnsi="Times New Roman"/>
                                <w:u w:val="single"/>
                              </w:rPr>
                              <w:t>in the outside air</w:t>
                            </w:r>
                            <w:r w:rsidRPr="002B1421">
                              <w:rPr>
                                <w:rFonts w:ascii="Times New Roman" w:hAnsi="Times New Roman"/>
                              </w:rPr>
                              <w:t xml:space="preserve">.  When you </w:t>
                            </w:r>
                            <w:proofErr w:type="gramStart"/>
                            <w:r w:rsidRPr="002B1421">
                              <w:rPr>
                                <w:rFonts w:ascii="Times New Roman" w:hAnsi="Times New Roman"/>
                              </w:rPr>
                              <w:t>hear</w:t>
                            </w:r>
                            <w:proofErr w:type="gramEnd"/>
                            <w:r w:rsidRPr="002B1421">
                              <w:rPr>
                                <w:rFonts w:ascii="Times New Roman" w:hAnsi="Times New Roman"/>
                              </w:rPr>
                              <w:t xml:space="preserve"> the </w:t>
                            </w:r>
                            <w:r>
                              <w:rPr>
                                <w:rFonts w:ascii="Times New Roman" w:hAnsi="Times New Roman"/>
                              </w:rPr>
                              <w:t>All Hazards Outdoor Emergency Warning S</w:t>
                            </w:r>
                            <w:r w:rsidRPr="002B1421">
                              <w:rPr>
                                <w:rFonts w:ascii="Times New Roman" w:hAnsi="Times New Roman"/>
                              </w:rPr>
                              <w:t xml:space="preserve">irens immediately go inside a building to a safe location and use all communication means available to find out more details about the emergency. Remain in place until police, fire, or other emergency response personnel provide additional guidance or tell you it is safe to leave.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69.95pt;margin-top:18.45pt;width:326.3pt;height:1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" fillcolor="#ffc000" strokeweight="1pt">
                <v:shadow on="t" color="#974706" opacity=".5" offset="1pt"/>
                <v:textbox>
                  <w:txbxContent>
                    <w:p w:rsidR="003B339F" w:rsidRDefault="003B339F" w:rsidP="00C97FD3">
                      <w:pPr>
                        <w:pStyle w:val="Style1"/>
                        <w:numPr>
                          <w:ilvl w:val="0"/>
                          <w:numId w:val="0"/>
                        </w:numPr>
                        <w:ind w:left="360"/>
                      </w:pPr>
                      <w:r w:rsidRPr="002B1421">
                        <w:rPr>
                          <w:rFonts w:ascii="Times New Roman" w:hAnsi="Times New Roman"/>
                          <w:b/>
                        </w:rPr>
                        <w:t>Shelter in place</w:t>
                      </w:r>
                      <w:r w:rsidRPr="002B1421">
                        <w:rPr>
                          <w:rFonts w:ascii="Times New Roman" w:hAnsi="Times New Roman"/>
                        </w:rPr>
                        <w:t xml:space="preserve"> means seeking immediate shelter inside a </w:t>
                      </w:r>
                      <w:r>
                        <w:rPr>
                          <w:rFonts w:ascii="Times New Roman" w:hAnsi="Times New Roman"/>
                        </w:rPr>
                        <w:t>building</w:t>
                      </w:r>
                      <w:r w:rsidRPr="002B1421">
                        <w:rPr>
                          <w:rFonts w:ascii="Times New Roman" w:hAnsi="Times New Roman"/>
                        </w:rPr>
                        <w:t>. This course of action may need to be taken during a tornado</w:t>
                      </w:r>
                      <w:r>
                        <w:rPr>
                          <w:rFonts w:ascii="Times New Roman" w:hAnsi="Times New Roman"/>
                        </w:rPr>
                        <w:t xml:space="preserve"> warning</w:t>
                      </w:r>
                      <w:r w:rsidRPr="002B1421">
                        <w:rPr>
                          <w:rFonts w:ascii="Times New Roman" w:hAnsi="Times New Roman"/>
                        </w:rPr>
                        <w:t xml:space="preserve">, </w:t>
                      </w:r>
                      <w:r>
                        <w:rPr>
                          <w:rFonts w:ascii="Times New Roman" w:hAnsi="Times New Roman"/>
                        </w:rPr>
                        <w:t>an active threat</w:t>
                      </w:r>
                      <w:r w:rsidRPr="00BB7A37">
                        <w:rPr>
                          <w:rFonts w:ascii="Times New Roman" w:hAnsi="Times New Roman"/>
                        </w:rPr>
                        <w:t xml:space="preserve"> </w:t>
                      </w:r>
                      <w:r>
                        <w:rPr>
                          <w:rFonts w:ascii="Times New Roman" w:hAnsi="Times New Roman"/>
                        </w:rPr>
                        <w:t>(such as a shooting)</w:t>
                      </w:r>
                      <w:r w:rsidRPr="002B1421">
                        <w:rPr>
                          <w:rFonts w:ascii="Times New Roman" w:hAnsi="Times New Roman"/>
                        </w:rPr>
                        <w:t xml:space="preserve">, </w:t>
                      </w:r>
                      <w:r>
                        <w:rPr>
                          <w:rFonts w:ascii="Times New Roman" w:hAnsi="Times New Roman"/>
                        </w:rPr>
                        <w:t xml:space="preserve">or a </w:t>
                      </w:r>
                      <w:r w:rsidRPr="002B1421">
                        <w:rPr>
                          <w:rFonts w:ascii="Times New Roman" w:hAnsi="Times New Roman"/>
                        </w:rPr>
                        <w:t xml:space="preserve">release of hazardous materials </w:t>
                      </w:r>
                      <w:r w:rsidRPr="002B1421">
                        <w:rPr>
                          <w:rFonts w:ascii="Times New Roman" w:hAnsi="Times New Roman"/>
                          <w:u w:val="single"/>
                        </w:rPr>
                        <w:t>in the outside air</w:t>
                      </w:r>
                      <w:r w:rsidRPr="002B1421">
                        <w:rPr>
                          <w:rFonts w:ascii="Times New Roman" w:hAnsi="Times New Roman"/>
                        </w:rPr>
                        <w:t xml:space="preserve">.  When you hear the </w:t>
                      </w:r>
                      <w:r>
                        <w:rPr>
                          <w:rFonts w:ascii="Times New Roman" w:hAnsi="Times New Roman"/>
                        </w:rPr>
                        <w:t>All Hazards Outdoor Emergency Warning S</w:t>
                      </w:r>
                      <w:r w:rsidRPr="002B1421">
                        <w:rPr>
                          <w:rFonts w:ascii="Times New Roman" w:hAnsi="Times New Roman"/>
                        </w:rPr>
                        <w:t xml:space="preserve">irens immediately go inside a building to a safe location and use all communication means available to find out more details about the emergency. Remain in place until police, fire, or other emergency response personnel provide additional guidance or tell you it is safe to leave.  </w:t>
                      </w:r>
                    </w:p>
                  </w:txbxContent>
                </v:textbox>
                <w10:wrap type="topAndBottom"/>
              </v:shape>
            </w:pict>
          </mc:Fallback>
        </mc:AlternateContent>
      </w:r>
    </w:p>
    <w:p w:rsidR="00550415" w:rsidRPr="006D3F52" w:rsidRDefault="00550415" w:rsidP="006D3F52">
      <w:pPr>
        <w:spacing w:before="0" w:beforeAutospacing="0" w:after="0" w:afterAutospacing="0"/>
        <w:ind w:left="864"/>
        <w:rPr>
          <w:rFonts w:cs="Arial"/>
          <w:b/>
          <w:u w:val="single"/>
        </w:rPr>
      </w:pPr>
    </w:p>
    <w:p w:rsidR="00550415" w:rsidRPr="006D3F52" w:rsidRDefault="00550415" w:rsidP="006D3F52">
      <w:pPr>
        <w:spacing w:before="0" w:beforeAutospacing="0" w:after="0" w:afterAutospacing="0"/>
        <w:ind w:left="864"/>
        <w:rPr>
          <w:rFonts w:cs="Arial"/>
          <w:b/>
          <w:u w:val="single"/>
        </w:rPr>
      </w:pPr>
    </w:p>
    <w:p w:rsidR="00550415" w:rsidRPr="00CB6CF2" w:rsidRDefault="00550415" w:rsidP="00565AD9">
      <w:pPr>
        <w:numPr>
          <w:ilvl w:val="1"/>
          <w:numId w:val="11"/>
        </w:numPr>
        <w:spacing w:before="0" w:beforeAutospacing="0" w:after="0" w:afterAutospacing="0"/>
        <w:rPr>
          <w:rFonts w:cs="Arial"/>
          <w:u w:val="single"/>
        </w:rPr>
      </w:pPr>
      <w:r w:rsidRPr="00CB6CF2">
        <w:rPr>
          <w:rFonts w:cs="Arial"/>
        </w:rPr>
        <w:t>Types:  You may be required to Shelter In Place for events such as:</w:t>
      </w:r>
    </w:p>
    <w:p w:rsidR="00550415" w:rsidRPr="006D3F52" w:rsidRDefault="00550415" w:rsidP="006D3F52">
      <w:pPr>
        <w:spacing w:before="0" w:beforeAutospacing="0" w:after="0" w:afterAutospacing="0"/>
        <w:ind w:left="1296"/>
        <w:rPr>
          <w:rFonts w:cs="Arial"/>
          <w:b/>
          <w:u w:val="single"/>
        </w:rPr>
      </w:pPr>
    </w:p>
    <w:p w:rsidR="00550415" w:rsidRDefault="00550415" w:rsidP="00565AD9">
      <w:pPr>
        <w:numPr>
          <w:ilvl w:val="2"/>
          <w:numId w:val="11"/>
        </w:numPr>
        <w:spacing w:before="0" w:beforeAutospacing="0" w:after="0" w:afterAutospacing="0"/>
        <w:rPr>
          <w:rFonts w:cs="Arial"/>
          <w:b/>
          <w:u w:val="single"/>
        </w:rPr>
      </w:pPr>
      <w:r w:rsidRPr="006D3F52">
        <w:rPr>
          <w:rFonts w:cs="Arial"/>
        </w:rPr>
        <w:t>Tornado warning or other severe weather events.</w:t>
      </w:r>
    </w:p>
    <w:p w:rsidR="00FE760E" w:rsidRPr="00FE760E" w:rsidRDefault="00FE760E" w:rsidP="00FE760E">
      <w:pPr>
        <w:pStyle w:val="ColorfulList-Accent11"/>
        <w:numPr>
          <w:ilvl w:val="2"/>
          <w:numId w:val="11"/>
        </w:numPr>
        <w:rPr>
          <w:rFonts w:ascii="Arial" w:hAnsi="Arial" w:cs="Arial"/>
        </w:rPr>
      </w:pPr>
      <w:r w:rsidRPr="00FE760E">
        <w:rPr>
          <w:rFonts w:ascii="Arial" w:hAnsi="Arial" w:cs="Arial"/>
        </w:rPr>
        <w:t xml:space="preserve">Active </w:t>
      </w:r>
      <w:r w:rsidR="00270218">
        <w:rPr>
          <w:rFonts w:ascii="Arial" w:hAnsi="Arial" w:cs="Arial"/>
        </w:rPr>
        <w:t>threat, such as an active shooter.</w:t>
      </w:r>
    </w:p>
    <w:p w:rsidR="00550415" w:rsidRDefault="00550415" w:rsidP="00565AD9">
      <w:pPr>
        <w:numPr>
          <w:ilvl w:val="2"/>
          <w:numId w:val="11"/>
        </w:numPr>
        <w:spacing w:before="0" w:beforeAutospacing="0" w:after="0" w:afterAutospacing="0"/>
        <w:rPr>
          <w:rFonts w:cs="Arial"/>
          <w:b/>
          <w:u w:val="single"/>
        </w:rPr>
      </w:pPr>
      <w:r w:rsidRPr="006D3F52">
        <w:rPr>
          <w:rFonts w:cs="Arial"/>
        </w:rPr>
        <w:t>Hazardous materials release.</w:t>
      </w:r>
    </w:p>
    <w:p w:rsidR="00550415" w:rsidRDefault="00550415" w:rsidP="00565AD9">
      <w:pPr>
        <w:numPr>
          <w:ilvl w:val="2"/>
          <w:numId w:val="11"/>
        </w:numPr>
        <w:spacing w:before="0" w:beforeAutospacing="0" w:after="0" w:afterAutospacing="0"/>
        <w:rPr>
          <w:rFonts w:cs="Arial"/>
          <w:b/>
          <w:u w:val="single"/>
        </w:rPr>
      </w:pPr>
      <w:r w:rsidRPr="006D3F52">
        <w:rPr>
          <w:rFonts w:cs="Arial"/>
        </w:rPr>
        <w:t xml:space="preserve">As directed by </w:t>
      </w:r>
      <w:r w:rsidR="003B339F">
        <w:rPr>
          <w:rFonts w:cs="Arial"/>
        </w:rPr>
        <w:t>public safety</w:t>
      </w:r>
      <w:r w:rsidR="003B339F" w:rsidRPr="006D3F52">
        <w:rPr>
          <w:rFonts w:cs="Arial"/>
        </w:rPr>
        <w:t xml:space="preserve"> </w:t>
      </w:r>
      <w:r w:rsidRPr="006D3F52">
        <w:rPr>
          <w:rFonts w:cs="Arial"/>
        </w:rPr>
        <w:t>personnel for any other situation that requires you to find protection within a building.</w:t>
      </w:r>
    </w:p>
    <w:p w:rsidR="00550415" w:rsidRDefault="00550415" w:rsidP="006D3F52">
      <w:pPr>
        <w:spacing w:before="0" w:beforeAutospacing="0" w:after="0" w:afterAutospacing="0"/>
        <w:ind w:left="1296"/>
        <w:rPr>
          <w:rFonts w:cs="Arial"/>
          <w:b/>
          <w:u w:val="single"/>
        </w:rPr>
      </w:pPr>
    </w:p>
    <w:p w:rsidR="00550415" w:rsidRDefault="00550415" w:rsidP="00565AD9">
      <w:pPr>
        <w:numPr>
          <w:ilvl w:val="1"/>
          <w:numId w:val="11"/>
        </w:numPr>
        <w:spacing w:before="0" w:beforeAutospacing="0" w:after="0" w:afterAutospacing="0"/>
        <w:rPr>
          <w:rFonts w:cs="Arial"/>
          <w:b/>
          <w:u w:val="single"/>
        </w:rPr>
      </w:pPr>
      <w:r w:rsidRPr="00CB6CF2">
        <w:rPr>
          <w:rFonts w:cs="Arial"/>
        </w:rPr>
        <w:t>When to Shelter in Place: You must immediately seek shelter in the nearest</w:t>
      </w:r>
      <w:r w:rsidRPr="006D3F52">
        <w:rPr>
          <w:rFonts w:cs="Arial"/>
        </w:rPr>
        <w:t xml:space="preserve"> facility or building (preferably in a room with no windows) when:</w:t>
      </w:r>
    </w:p>
    <w:p w:rsidR="00550415" w:rsidRDefault="00550415" w:rsidP="00565AD9">
      <w:pPr>
        <w:numPr>
          <w:ilvl w:val="2"/>
          <w:numId w:val="11"/>
        </w:numPr>
        <w:spacing w:before="0" w:beforeAutospacing="0" w:after="0" w:afterAutospacing="0"/>
        <w:rPr>
          <w:rFonts w:cs="Arial"/>
          <w:b/>
          <w:u w:val="single"/>
        </w:rPr>
      </w:pPr>
      <w:r w:rsidRPr="006D3F52">
        <w:rPr>
          <w:rFonts w:cs="Arial"/>
        </w:rPr>
        <w:t xml:space="preserve">You hear the All Hazards </w:t>
      </w:r>
      <w:r>
        <w:rPr>
          <w:rFonts w:cs="Arial"/>
        </w:rPr>
        <w:t xml:space="preserve">Outdoors </w:t>
      </w:r>
      <w:r w:rsidRPr="006D3F52">
        <w:rPr>
          <w:rFonts w:cs="Arial"/>
        </w:rPr>
        <w:t xml:space="preserve">Emergency Warning Sirens. </w:t>
      </w:r>
    </w:p>
    <w:p w:rsidR="00550415" w:rsidRDefault="00550415" w:rsidP="00565AD9">
      <w:pPr>
        <w:numPr>
          <w:ilvl w:val="2"/>
          <w:numId w:val="11"/>
        </w:numPr>
        <w:spacing w:before="0" w:beforeAutospacing="0" w:after="0" w:afterAutospacing="0"/>
        <w:rPr>
          <w:rFonts w:cs="Arial"/>
          <w:b/>
          <w:u w:val="single"/>
        </w:rPr>
      </w:pPr>
      <w:r w:rsidRPr="006D3F52">
        <w:rPr>
          <w:rFonts w:cs="Arial"/>
        </w:rPr>
        <w:t xml:space="preserve">When directed by </w:t>
      </w:r>
      <w:r w:rsidR="003B339F">
        <w:rPr>
          <w:rFonts w:cs="Arial"/>
        </w:rPr>
        <w:t xml:space="preserve">public safety </w:t>
      </w:r>
      <w:r w:rsidRPr="006D3F52">
        <w:rPr>
          <w:rFonts w:cs="Arial"/>
        </w:rPr>
        <w:t>personnel.</w:t>
      </w:r>
    </w:p>
    <w:p w:rsidR="00550415" w:rsidRDefault="00550415" w:rsidP="006D3F52">
      <w:pPr>
        <w:spacing w:before="0" w:beforeAutospacing="0" w:after="0" w:afterAutospacing="0"/>
        <w:ind w:left="864"/>
        <w:rPr>
          <w:rFonts w:cs="Arial"/>
          <w:b/>
          <w:u w:val="single"/>
        </w:rPr>
      </w:pPr>
    </w:p>
    <w:p w:rsidR="00550415" w:rsidRDefault="00550415" w:rsidP="00565AD9">
      <w:pPr>
        <w:numPr>
          <w:ilvl w:val="1"/>
          <w:numId w:val="11"/>
        </w:numPr>
        <w:spacing w:before="0" w:beforeAutospacing="0" w:after="0" w:afterAutospacing="0"/>
        <w:rPr>
          <w:rFonts w:cs="Arial"/>
          <w:b/>
          <w:u w:val="single"/>
        </w:rPr>
      </w:pPr>
      <w:r w:rsidRPr="00CB6CF2">
        <w:rPr>
          <w:rFonts w:cs="Arial"/>
        </w:rPr>
        <w:t>Gener</w:t>
      </w:r>
      <w:r w:rsidR="00270218">
        <w:rPr>
          <w:rFonts w:cs="Arial"/>
        </w:rPr>
        <w:t>al Procedures:</w:t>
      </w:r>
      <w:r w:rsidRPr="006D3F52">
        <w:rPr>
          <w:rFonts w:cs="Arial"/>
        </w:rPr>
        <w:t xml:space="preserve"> </w:t>
      </w:r>
    </w:p>
    <w:p w:rsidR="00550415" w:rsidRDefault="00550415" w:rsidP="006D3F52">
      <w:pPr>
        <w:spacing w:before="0" w:beforeAutospacing="0" w:after="0" w:afterAutospacing="0"/>
        <w:ind w:left="1296"/>
        <w:rPr>
          <w:rFonts w:cs="Arial"/>
          <w:b/>
          <w:u w:val="single"/>
        </w:rPr>
      </w:pPr>
    </w:p>
    <w:p w:rsidR="00550415" w:rsidRDefault="00550415" w:rsidP="00565AD9">
      <w:pPr>
        <w:numPr>
          <w:ilvl w:val="2"/>
          <w:numId w:val="11"/>
        </w:numPr>
        <w:spacing w:before="0" w:beforeAutospacing="0" w:after="0" w:afterAutospacing="0"/>
        <w:rPr>
          <w:rFonts w:cs="Arial"/>
          <w:b/>
          <w:u w:val="single"/>
        </w:rPr>
      </w:pPr>
      <w:r w:rsidRPr="006D3F52">
        <w:rPr>
          <w:rFonts w:cs="Arial"/>
        </w:rPr>
        <w:t xml:space="preserve">If you are “sheltering” due to a </w:t>
      </w:r>
      <w:r w:rsidRPr="006D3F52">
        <w:rPr>
          <w:rFonts w:cs="Arial"/>
          <w:b/>
        </w:rPr>
        <w:t>tornado warning</w:t>
      </w:r>
      <w:r w:rsidRPr="006D3F52">
        <w:rPr>
          <w:rFonts w:cs="Arial"/>
        </w:rPr>
        <w:t>, immediately go to a safe location in your building.</w:t>
      </w:r>
    </w:p>
    <w:p w:rsidR="00550415" w:rsidRDefault="00550415" w:rsidP="00565AD9">
      <w:pPr>
        <w:numPr>
          <w:ilvl w:val="3"/>
          <w:numId w:val="11"/>
        </w:numPr>
        <w:spacing w:before="0" w:beforeAutospacing="0" w:after="0" w:afterAutospacing="0"/>
        <w:rPr>
          <w:rFonts w:cs="Arial"/>
          <w:b/>
          <w:u w:val="single"/>
        </w:rPr>
      </w:pPr>
      <w:r w:rsidRPr="006D3F52">
        <w:rPr>
          <w:rFonts w:cs="Arial"/>
        </w:rPr>
        <w:t xml:space="preserve">Proceed to the basement </w:t>
      </w:r>
      <w:r w:rsidR="00270218">
        <w:rPr>
          <w:rFonts w:cs="Arial"/>
        </w:rPr>
        <w:t xml:space="preserve">or lowest level of the </w:t>
      </w:r>
      <w:r w:rsidRPr="006D3F52">
        <w:rPr>
          <w:rFonts w:cs="Arial"/>
        </w:rPr>
        <w:t>building. Position yourself in the safest portion of the area away from glass.  Be prepared to kneel facing a wall and cover your head.</w:t>
      </w:r>
    </w:p>
    <w:p w:rsidR="00550415" w:rsidRDefault="00550415" w:rsidP="00565AD9">
      <w:pPr>
        <w:numPr>
          <w:ilvl w:val="3"/>
          <w:numId w:val="11"/>
        </w:numPr>
        <w:spacing w:before="0" w:beforeAutospacing="0" w:after="0" w:afterAutospacing="0"/>
        <w:rPr>
          <w:rFonts w:cs="Arial"/>
          <w:b/>
          <w:u w:val="single"/>
        </w:rPr>
      </w:pPr>
      <w:r w:rsidRPr="006D3F52">
        <w:rPr>
          <w:rFonts w:cs="Arial"/>
        </w:rPr>
        <w:t>In high-rise (four stories or more) buildings, vacate the top floor and move to a lower floor or to the basement.  Position yourself in an interior corridor away from glass.  Be prepared to kneel facing the wall and cover your head.</w:t>
      </w:r>
    </w:p>
    <w:p w:rsidR="00550415" w:rsidRDefault="00550415" w:rsidP="00565AD9">
      <w:pPr>
        <w:numPr>
          <w:ilvl w:val="3"/>
          <w:numId w:val="11"/>
        </w:numPr>
        <w:spacing w:before="0" w:beforeAutospacing="0" w:after="0" w:afterAutospacing="0"/>
        <w:rPr>
          <w:rFonts w:cs="Arial"/>
          <w:b/>
          <w:u w:val="single"/>
        </w:rPr>
      </w:pPr>
      <w:r w:rsidRPr="00C97FD3">
        <w:rPr>
          <w:rFonts w:cs="Arial"/>
        </w:rPr>
        <w:t>If time permits, occupants of wood-frame or brick buildings with wood floors should leave the building and go directly to a more substantial concrete building, preferably with a basement.</w:t>
      </w:r>
    </w:p>
    <w:p w:rsidR="00550415" w:rsidRDefault="00550415" w:rsidP="00565AD9">
      <w:pPr>
        <w:numPr>
          <w:ilvl w:val="3"/>
          <w:numId w:val="11"/>
        </w:numPr>
        <w:spacing w:before="0" w:beforeAutospacing="0" w:after="0" w:afterAutospacing="0"/>
        <w:rPr>
          <w:rFonts w:cs="Arial"/>
          <w:b/>
          <w:u w:val="single"/>
        </w:rPr>
      </w:pPr>
      <w:r w:rsidRPr="00C97FD3">
        <w:rPr>
          <w:rFonts w:cs="Arial"/>
        </w:rPr>
        <w:t>Any occup</w:t>
      </w:r>
      <w:r w:rsidR="00E83BD3">
        <w:rPr>
          <w:rFonts w:cs="Arial"/>
        </w:rPr>
        <w:t xml:space="preserve">ant who encounters staff and </w:t>
      </w:r>
      <w:r w:rsidRPr="00C97FD3">
        <w:rPr>
          <w:rFonts w:cs="Arial"/>
        </w:rPr>
        <w:t xml:space="preserve">visitor </w:t>
      </w:r>
      <w:r w:rsidR="00E83BD3">
        <w:rPr>
          <w:rFonts w:cs="Arial"/>
        </w:rPr>
        <w:t xml:space="preserve">unaware of the threat </w:t>
      </w:r>
      <w:r w:rsidRPr="00C97FD3">
        <w:rPr>
          <w:rFonts w:cs="Arial"/>
        </w:rPr>
        <w:t>should direct them to take appropriate actions.</w:t>
      </w:r>
    </w:p>
    <w:p w:rsidR="00550415" w:rsidRDefault="00E83BD3" w:rsidP="00565AD9">
      <w:pPr>
        <w:numPr>
          <w:ilvl w:val="3"/>
          <w:numId w:val="11"/>
        </w:numPr>
        <w:spacing w:before="0" w:beforeAutospacing="0" w:after="0" w:afterAutospacing="0"/>
        <w:rPr>
          <w:rFonts w:cs="Arial"/>
          <w:b/>
          <w:u w:val="single"/>
        </w:rPr>
      </w:pPr>
      <w:r>
        <w:rPr>
          <w:rFonts w:cs="Arial"/>
        </w:rPr>
        <w:t xml:space="preserve">Any occupant that encounters persons with access and/or functional needs </w:t>
      </w:r>
      <w:r w:rsidR="00550415" w:rsidRPr="00C97FD3">
        <w:rPr>
          <w:rFonts w:cs="Arial"/>
        </w:rPr>
        <w:t>should assist them if possible.</w:t>
      </w:r>
    </w:p>
    <w:p w:rsidR="00550415" w:rsidRDefault="00550415" w:rsidP="00565AD9">
      <w:pPr>
        <w:numPr>
          <w:ilvl w:val="3"/>
          <w:numId w:val="11"/>
        </w:numPr>
        <w:spacing w:before="0" w:beforeAutospacing="0" w:after="0" w:afterAutospacing="0"/>
        <w:rPr>
          <w:rFonts w:cs="Arial"/>
          <w:b/>
          <w:u w:val="single"/>
        </w:rPr>
      </w:pPr>
      <w:r w:rsidRPr="00C97FD3">
        <w:rPr>
          <w:rFonts w:cs="Arial"/>
        </w:rPr>
        <w:lastRenderedPageBreak/>
        <w:t xml:space="preserve">Try </w:t>
      </w:r>
      <w:proofErr w:type="gramStart"/>
      <w:r w:rsidRPr="00C97FD3">
        <w:rPr>
          <w:rFonts w:cs="Arial"/>
        </w:rPr>
        <w:t>and</w:t>
      </w:r>
      <w:proofErr w:type="gramEnd"/>
      <w:r w:rsidRPr="00C97FD3">
        <w:rPr>
          <w:rFonts w:cs="Arial"/>
        </w:rPr>
        <w:t xml:space="preserve"> obtain additional clarifying information by all poss</w:t>
      </w:r>
      <w:r w:rsidR="00E83BD3">
        <w:rPr>
          <w:rFonts w:cs="Arial"/>
        </w:rPr>
        <w:t>ible means (e.g. NIXLE</w:t>
      </w:r>
      <w:r w:rsidRPr="00C97FD3">
        <w:rPr>
          <w:rFonts w:cs="Arial"/>
        </w:rPr>
        <w:t>, TV, radio, email, etc.)</w:t>
      </w:r>
    </w:p>
    <w:p w:rsidR="00550415" w:rsidRDefault="00550415" w:rsidP="00C97FD3">
      <w:pPr>
        <w:spacing w:before="0" w:beforeAutospacing="0" w:after="0" w:afterAutospacing="0"/>
        <w:ind w:left="1728"/>
        <w:rPr>
          <w:rFonts w:cs="Arial"/>
          <w:b/>
          <w:u w:val="single"/>
        </w:rPr>
      </w:pPr>
    </w:p>
    <w:p w:rsidR="00FE760E" w:rsidRDefault="00FE760E" w:rsidP="00FE760E">
      <w:pPr>
        <w:numPr>
          <w:ilvl w:val="2"/>
          <w:numId w:val="11"/>
        </w:numPr>
        <w:spacing w:before="0" w:beforeAutospacing="0" w:after="0" w:afterAutospacing="0"/>
        <w:rPr>
          <w:rFonts w:cs="Arial"/>
          <w:b/>
          <w:u w:val="single"/>
        </w:rPr>
      </w:pPr>
      <w:r w:rsidRPr="00C97FD3">
        <w:rPr>
          <w:rFonts w:cs="Arial"/>
        </w:rPr>
        <w:t xml:space="preserve">If you are “sheltering” due to an </w:t>
      </w:r>
      <w:r w:rsidRPr="00C97FD3">
        <w:rPr>
          <w:rFonts w:cs="Arial"/>
          <w:b/>
        </w:rPr>
        <w:t>active</w:t>
      </w:r>
      <w:r w:rsidR="00E83BD3">
        <w:rPr>
          <w:rFonts w:cs="Arial"/>
          <w:b/>
        </w:rPr>
        <w:t xml:space="preserve"> threat in or near your building</w:t>
      </w:r>
      <w:r w:rsidRPr="00C97FD3">
        <w:rPr>
          <w:rFonts w:cs="Arial"/>
        </w:rPr>
        <w:t>, immediately go to a</w:t>
      </w:r>
      <w:r w:rsidR="00E83BD3">
        <w:rPr>
          <w:rFonts w:cs="Arial"/>
        </w:rPr>
        <w:t xml:space="preserve"> safe location in your building.</w:t>
      </w:r>
    </w:p>
    <w:p w:rsidR="00FE760E" w:rsidRDefault="00FE760E" w:rsidP="00FE760E">
      <w:pPr>
        <w:spacing w:before="0" w:beforeAutospacing="0" w:after="0" w:afterAutospacing="0"/>
        <w:ind w:left="1296"/>
        <w:rPr>
          <w:rFonts w:cs="Arial"/>
          <w:b/>
          <w:u w:val="single"/>
        </w:rPr>
      </w:pPr>
    </w:p>
    <w:p w:rsidR="00FE760E" w:rsidRDefault="00FE760E" w:rsidP="00FE760E">
      <w:pPr>
        <w:numPr>
          <w:ilvl w:val="3"/>
          <w:numId w:val="11"/>
        </w:numPr>
        <w:spacing w:before="0" w:beforeAutospacing="0" w:after="0" w:afterAutospacing="0"/>
        <w:rPr>
          <w:rFonts w:cs="Arial"/>
          <w:b/>
          <w:u w:val="single"/>
        </w:rPr>
      </w:pPr>
      <w:r w:rsidRPr="00C97FD3">
        <w:rPr>
          <w:rFonts w:cs="Arial"/>
        </w:rPr>
        <w:t xml:space="preserve">If possible, take refuge in a room that </w:t>
      </w:r>
      <w:proofErr w:type="gramStart"/>
      <w:r w:rsidRPr="00C97FD3">
        <w:rPr>
          <w:rFonts w:cs="Arial"/>
        </w:rPr>
        <w:t>can be locked</w:t>
      </w:r>
      <w:proofErr w:type="gramEnd"/>
      <w:r w:rsidRPr="00C97FD3">
        <w:rPr>
          <w:rFonts w:cs="Arial"/>
        </w:rPr>
        <w:t>.</w:t>
      </w:r>
    </w:p>
    <w:p w:rsidR="00FE760E" w:rsidRDefault="00FE760E" w:rsidP="00FE760E">
      <w:pPr>
        <w:numPr>
          <w:ilvl w:val="3"/>
          <w:numId w:val="11"/>
        </w:numPr>
        <w:spacing w:before="0" w:beforeAutospacing="0" w:after="0" w:afterAutospacing="0"/>
        <w:rPr>
          <w:rFonts w:cs="Arial"/>
          <w:b/>
          <w:u w:val="single"/>
        </w:rPr>
      </w:pPr>
      <w:r w:rsidRPr="00C97FD3">
        <w:rPr>
          <w:rFonts w:cs="Arial"/>
        </w:rPr>
        <w:t xml:space="preserve">If possible, close and lock the room’s door (s).  If unable to lock the </w:t>
      </w:r>
      <w:proofErr w:type="gramStart"/>
      <w:r w:rsidRPr="00C97FD3">
        <w:rPr>
          <w:rFonts w:cs="Arial"/>
        </w:rPr>
        <w:t>door</w:t>
      </w:r>
      <w:proofErr w:type="gramEnd"/>
      <w:r w:rsidRPr="00C97FD3">
        <w:rPr>
          <w:rFonts w:cs="Arial"/>
        </w:rPr>
        <w:t xml:space="preserve"> secure it by any means possible.</w:t>
      </w:r>
    </w:p>
    <w:p w:rsidR="00FE760E" w:rsidRDefault="00FE760E" w:rsidP="00FE760E">
      <w:pPr>
        <w:numPr>
          <w:ilvl w:val="3"/>
          <w:numId w:val="11"/>
        </w:numPr>
        <w:spacing w:before="0" w:beforeAutospacing="0" w:after="0" w:afterAutospacing="0"/>
        <w:rPr>
          <w:rFonts w:cs="Arial"/>
          <w:b/>
          <w:u w:val="single"/>
        </w:rPr>
      </w:pPr>
      <w:r w:rsidRPr="00C97FD3">
        <w:rPr>
          <w:rFonts w:cs="Arial"/>
        </w:rPr>
        <w:t>The room should also provide limited visibility to anyone that is outside of it.</w:t>
      </w:r>
    </w:p>
    <w:p w:rsidR="00FE760E" w:rsidRDefault="00FE760E" w:rsidP="00FE760E">
      <w:pPr>
        <w:numPr>
          <w:ilvl w:val="3"/>
          <w:numId w:val="11"/>
        </w:numPr>
        <w:spacing w:before="0" w:beforeAutospacing="0" w:after="0" w:afterAutospacing="0"/>
        <w:rPr>
          <w:rFonts w:cs="Arial"/>
          <w:b/>
          <w:u w:val="single"/>
        </w:rPr>
      </w:pPr>
      <w:r w:rsidRPr="00C97FD3">
        <w:rPr>
          <w:rFonts w:cs="Arial"/>
        </w:rPr>
        <w:t>Hide under a desk, in a closet, or in the corner.</w:t>
      </w:r>
    </w:p>
    <w:p w:rsidR="00FE760E" w:rsidRDefault="00FE760E" w:rsidP="00FE760E">
      <w:pPr>
        <w:numPr>
          <w:ilvl w:val="3"/>
          <w:numId w:val="11"/>
        </w:numPr>
        <w:spacing w:before="0" w:beforeAutospacing="0" w:after="0" w:afterAutospacing="0"/>
        <w:rPr>
          <w:rFonts w:cs="Arial"/>
          <w:b/>
          <w:u w:val="single"/>
        </w:rPr>
      </w:pPr>
      <w:r w:rsidRPr="00C97FD3">
        <w:rPr>
          <w:rFonts w:cs="Arial"/>
        </w:rPr>
        <w:t xml:space="preserve">After getting to a safe location and without jeopardizing your safety, try </w:t>
      </w:r>
      <w:proofErr w:type="gramStart"/>
      <w:r w:rsidRPr="00C97FD3">
        <w:rPr>
          <w:rFonts w:cs="Arial"/>
        </w:rPr>
        <w:t>and</w:t>
      </w:r>
      <w:proofErr w:type="gramEnd"/>
      <w:r w:rsidRPr="00C97FD3">
        <w:rPr>
          <w:rFonts w:cs="Arial"/>
        </w:rPr>
        <w:t xml:space="preserve"> obtain additional clarifying information by all poss</w:t>
      </w:r>
      <w:r w:rsidR="00E83BD3">
        <w:rPr>
          <w:rFonts w:cs="Arial"/>
        </w:rPr>
        <w:t>ible means (e.g. NIXLE</w:t>
      </w:r>
      <w:r w:rsidRPr="00C97FD3">
        <w:rPr>
          <w:rFonts w:cs="Arial"/>
        </w:rPr>
        <w:t>, TV, radio, email, etc.)</w:t>
      </w:r>
    </w:p>
    <w:p w:rsidR="00FE760E" w:rsidRPr="00C97FD3" w:rsidRDefault="00FE760E" w:rsidP="00FE760E">
      <w:pPr>
        <w:numPr>
          <w:ilvl w:val="3"/>
          <w:numId w:val="11"/>
        </w:numPr>
        <w:spacing w:before="0" w:beforeAutospacing="0" w:after="0" w:afterAutospacing="0"/>
        <w:rPr>
          <w:rFonts w:cs="Arial"/>
          <w:b/>
          <w:u w:val="single"/>
        </w:rPr>
      </w:pPr>
      <w:r w:rsidRPr="00C97FD3">
        <w:rPr>
          <w:rFonts w:cs="Arial"/>
        </w:rPr>
        <w:t>Report any suspicious activity if you can do so without jeopardizing your safety…Call</w:t>
      </w:r>
      <w:r w:rsidR="00E83BD3">
        <w:rPr>
          <w:rFonts w:cs="Arial"/>
        </w:rPr>
        <w:t xml:space="preserve"> or Text</w:t>
      </w:r>
      <w:r w:rsidRPr="00C97FD3">
        <w:rPr>
          <w:rFonts w:cs="Arial"/>
        </w:rPr>
        <w:t xml:space="preserve"> 911 if possible.</w:t>
      </w:r>
    </w:p>
    <w:p w:rsidR="006E1C2A" w:rsidRPr="006E1C2A" w:rsidRDefault="006E1C2A" w:rsidP="006E1C2A">
      <w:pPr>
        <w:spacing w:before="0" w:beforeAutospacing="0" w:after="0" w:afterAutospacing="0"/>
        <w:ind w:left="1440"/>
        <w:rPr>
          <w:rFonts w:cs="Arial"/>
          <w:b/>
          <w:u w:val="single"/>
        </w:rPr>
      </w:pPr>
    </w:p>
    <w:p w:rsidR="00550415" w:rsidRPr="00C97FD3" w:rsidRDefault="00550415" w:rsidP="00565AD9">
      <w:pPr>
        <w:numPr>
          <w:ilvl w:val="2"/>
          <w:numId w:val="11"/>
        </w:numPr>
        <w:spacing w:before="0" w:beforeAutospacing="0" w:after="0" w:afterAutospacing="0"/>
        <w:rPr>
          <w:rFonts w:cs="Arial"/>
          <w:b/>
          <w:u w:val="single"/>
        </w:rPr>
      </w:pPr>
      <w:r w:rsidRPr="00C97FD3">
        <w:rPr>
          <w:rFonts w:cs="Arial"/>
        </w:rPr>
        <w:t xml:space="preserve">If you are “sheltering” due to a </w:t>
      </w:r>
      <w:r w:rsidRPr="00C97FD3">
        <w:rPr>
          <w:rFonts w:cs="Arial"/>
          <w:b/>
        </w:rPr>
        <w:t>hazardous materials (HAZMAT)</w:t>
      </w:r>
      <w:r w:rsidRPr="00C97FD3">
        <w:rPr>
          <w:rFonts w:cs="Arial"/>
        </w:rPr>
        <w:t xml:space="preserve"> accidental </w:t>
      </w:r>
      <w:proofErr w:type="gramStart"/>
      <w:r w:rsidRPr="00C97FD3">
        <w:rPr>
          <w:rFonts w:cs="Arial"/>
        </w:rPr>
        <w:t>release</w:t>
      </w:r>
      <w:proofErr w:type="gramEnd"/>
      <w:r w:rsidRPr="00C97FD3">
        <w:rPr>
          <w:rFonts w:cs="Arial"/>
        </w:rPr>
        <w:t xml:space="preserve"> of toxic chemicals the air quality may be threatened and sheltering in place keeps you inside an area offering more protection.  For a HAZMAT situation you should, if possib</w:t>
      </w:r>
      <w:r>
        <w:rPr>
          <w:rFonts w:cs="Arial"/>
        </w:rPr>
        <w:t>le, take the following actions:</w:t>
      </w:r>
    </w:p>
    <w:p w:rsidR="00550415" w:rsidRPr="00C97FD3" w:rsidRDefault="00550415" w:rsidP="00C97FD3">
      <w:pPr>
        <w:spacing w:before="0" w:beforeAutospacing="0" w:after="0" w:afterAutospacing="0"/>
        <w:ind w:left="1728"/>
        <w:rPr>
          <w:rFonts w:cs="Arial"/>
          <w:b/>
          <w:u w:val="single"/>
        </w:rPr>
      </w:pPr>
    </w:p>
    <w:p w:rsidR="00550415" w:rsidRDefault="00550415" w:rsidP="00565AD9">
      <w:pPr>
        <w:numPr>
          <w:ilvl w:val="3"/>
          <w:numId w:val="11"/>
        </w:numPr>
        <w:spacing w:before="0" w:beforeAutospacing="0" w:after="0" w:afterAutospacing="0"/>
        <w:rPr>
          <w:rFonts w:cs="Arial"/>
          <w:b/>
          <w:u w:val="single"/>
        </w:rPr>
      </w:pPr>
      <w:r w:rsidRPr="00C97FD3">
        <w:rPr>
          <w:rFonts w:cs="Arial"/>
        </w:rPr>
        <w:t>Close all windows and doors.</w:t>
      </w:r>
    </w:p>
    <w:p w:rsidR="00550415" w:rsidRDefault="00550415" w:rsidP="00565AD9">
      <w:pPr>
        <w:numPr>
          <w:ilvl w:val="3"/>
          <w:numId w:val="11"/>
        </w:numPr>
        <w:spacing w:before="0" w:beforeAutospacing="0" w:after="0" w:afterAutospacing="0"/>
        <w:rPr>
          <w:rFonts w:cs="Arial"/>
          <w:b/>
          <w:u w:val="single"/>
        </w:rPr>
      </w:pPr>
      <w:r w:rsidRPr="00C97FD3">
        <w:rPr>
          <w:rFonts w:cs="Arial"/>
        </w:rPr>
        <w:t>Move to the shelter in place location.</w:t>
      </w:r>
    </w:p>
    <w:p w:rsidR="00550415" w:rsidRPr="00C97FD3" w:rsidRDefault="00550415" w:rsidP="00565AD9">
      <w:pPr>
        <w:numPr>
          <w:ilvl w:val="3"/>
          <w:numId w:val="11"/>
        </w:numPr>
        <w:spacing w:before="0" w:beforeAutospacing="0" w:after="0" w:afterAutospacing="0"/>
        <w:rPr>
          <w:rFonts w:cs="Arial"/>
          <w:b/>
          <w:u w:val="single"/>
        </w:rPr>
      </w:pPr>
      <w:r w:rsidRPr="00C97FD3">
        <w:rPr>
          <w:rFonts w:cs="Arial"/>
        </w:rPr>
        <w:t xml:space="preserve">Do not go outside or attempt to drive unless you </w:t>
      </w:r>
      <w:proofErr w:type="gramStart"/>
      <w:r w:rsidRPr="00C97FD3">
        <w:rPr>
          <w:rFonts w:cs="Arial"/>
        </w:rPr>
        <w:t>are specifically instructed</w:t>
      </w:r>
      <w:proofErr w:type="gramEnd"/>
      <w:r w:rsidRPr="00C97FD3">
        <w:rPr>
          <w:rFonts w:cs="Arial"/>
        </w:rPr>
        <w:t xml:space="preserve"> to evacuate.</w:t>
      </w:r>
    </w:p>
    <w:p w:rsidR="00550415" w:rsidRPr="00C97FD3" w:rsidRDefault="00550415" w:rsidP="00565AD9">
      <w:pPr>
        <w:numPr>
          <w:ilvl w:val="3"/>
          <w:numId w:val="11"/>
        </w:numPr>
        <w:spacing w:before="0" w:beforeAutospacing="0" w:after="0" w:afterAutospacing="0"/>
        <w:rPr>
          <w:rFonts w:cs="Arial"/>
          <w:b/>
          <w:u w:val="single"/>
        </w:rPr>
      </w:pPr>
      <w:r w:rsidRPr="00C97FD3">
        <w:rPr>
          <w:rFonts w:cs="Arial"/>
        </w:rPr>
        <w:t>Do not use elevators as they may pump air into or out of the building.</w:t>
      </w:r>
    </w:p>
    <w:p w:rsidR="00550415" w:rsidRDefault="00550415" w:rsidP="00565AD9">
      <w:pPr>
        <w:numPr>
          <w:ilvl w:val="3"/>
          <w:numId w:val="11"/>
        </w:numPr>
        <w:spacing w:before="0" w:beforeAutospacing="0" w:after="0" w:afterAutospacing="0"/>
        <w:rPr>
          <w:rFonts w:cs="Arial"/>
          <w:b/>
          <w:u w:val="single"/>
        </w:rPr>
      </w:pPr>
      <w:r w:rsidRPr="00C97FD3">
        <w:rPr>
          <w:rFonts w:cs="Arial"/>
        </w:rPr>
        <w:t>Any occupant who encounters a visitor should direct them to take appropriate actions.</w:t>
      </w:r>
    </w:p>
    <w:p w:rsidR="00AE1068" w:rsidRDefault="00550415" w:rsidP="00AE1068">
      <w:pPr>
        <w:numPr>
          <w:ilvl w:val="3"/>
          <w:numId w:val="11"/>
        </w:numPr>
        <w:spacing w:before="0" w:beforeAutospacing="0" w:after="0" w:afterAutospacing="0"/>
        <w:rPr>
          <w:rFonts w:cs="Arial"/>
          <w:b/>
          <w:u w:val="single"/>
        </w:rPr>
      </w:pPr>
      <w:r w:rsidRPr="00C97FD3">
        <w:rPr>
          <w:rFonts w:cs="Arial"/>
        </w:rPr>
        <w:t>.</w:t>
      </w:r>
      <w:r w:rsidR="00AE1068" w:rsidRPr="00AE1068">
        <w:rPr>
          <w:rFonts w:cs="Arial"/>
        </w:rPr>
        <w:t xml:space="preserve"> </w:t>
      </w:r>
      <w:r w:rsidR="00AE1068">
        <w:rPr>
          <w:rFonts w:cs="Arial"/>
        </w:rPr>
        <w:t xml:space="preserve">Any occupant that encounters persons with access and/or functional needs </w:t>
      </w:r>
      <w:r w:rsidR="00AE1068" w:rsidRPr="00C97FD3">
        <w:rPr>
          <w:rFonts w:cs="Arial"/>
        </w:rPr>
        <w:t>should assist them if possible.</w:t>
      </w:r>
    </w:p>
    <w:p w:rsidR="00550415" w:rsidRDefault="00550415" w:rsidP="00565AD9">
      <w:pPr>
        <w:numPr>
          <w:ilvl w:val="3"/>
          <w:numId w:val="11"/>
        </w:numPr>
        <w:spacing w:before="0" w:beforeAutospacing="0" w:after="0" w:afterAutospacing="0"/>
        <w:rPr>
          <w:rFonts w:cs="Arial"/>
          <w:b/>
          <w:u w:val="single"/>
        </w:rPr>
      </w:pPr>
    </w:p>
    <w:p w:rsidR="00550415" w:rsidRDefault="00550415" w:rsidP="00565AD9">
      <w:pPr>
        <w:numPr>
          <w:ilvl w:val="3"/>
          <w:numId w:val="11"/>
        </w:numPr>
        <w:spacing w:before="0" w:beforeAutospacing="0" w:after="0" w:afterAutospacing="0"/>
        <w:rPr>
          <w:rFonts w:cs="Arial"/>
          <w:b/>
          <w:u w:val="single"/>
        </w:rPr>
      </w:pPr>
      <w:r w:rsidRPr="00C97FD3">
        <w:rPr>
          <w:rFonts w:cs="Arial"/>
        </w:rPr>
        <w:t xml:space="preserve">Try </w:t>
      </w:r>
      <w:proofErr w:type="gramStart"/>
      <w:r w:rsidRPr="00C97FD3">
        <w:rPr>
          <w:rFonts w:cs="Arial"/>
        </w:rPr>
        <w:t>and</w:t>
      </w:r>
      <w:proofErr w:type="gramEnd"/>
      <w:r w:rsidRPr="00C97FD3">
        <w:rPr>
          <w:rFonts w:cs="Arial"/>
        </w:rPr>
        <w:t xml:space="preserve"> obtain additional clarifying information by all poss</w:t>
      </w:r>
      <w:r w:rsidR="004812D9">
        <w:rPr>
          <w:rFonts w:cs="Arial"/>
        </w:rPr>
        <w:t>ible means (e.g. NIXLE</w:t>
      </w:r>
      <w:r w:rsidRPr="00C97FD3">
        <w:rPr>
          <w:rFonts w:cs="Arial"/>
        </w:rPr>
        <w:t>, TV, radio, email, etc.)</w:t>
      </w:r>
    </w:p>
    <w:p w:rsidR="00550415" w:rsidRDefault="00550415" w:rsidP="00C97FD3">
      <w:pPr>
        <w:spacing w:before="0" w:beforeAutospacing="0" w:after="0" w:afterAutospacing="0"/>
        <w:ind w:left="1296"/>
        <w:rPr>
          <w:rFonts w:cs="Arial"/>
          <w:b/>
          <w:u w:val="single"/>
        </w:rPr>
      </w:pPr>
    </w:p>
    <w:p w:rsidR="00550415" w:rsidRDefault="00550415" w:rsidP="00C97FD3">
      <w:pPr>
        <w:spacing w:before="0" w:beforeAutospacing="0" w:after="0" w:afterAutospacing="0"/>
        <w:ind w:left="1728"/>
        <w:rPr>
          <w:rFonts w:cs="Arial"/>
          <w:b/>
          <w:u w:val="single"/>
        </w:rPr>
      </w:pPr>
    </w:p>
    <w:p w:rsidR="00314DC7" w:rsidRPr="00CB6CF2" w:rsidRDefault="00550415" w:rsidP="003B0414">
      <w:pPr>
        <w:numPr>
          <w:ilvl w:val="1"/>
          <w:numId w:val="11"/>
        </w:numPr>
        <w:spacing w:before="0" w:beforeAutospacing="0" w:after="0" w:afterAutospacing="0"/>
        <w:rPr>
          <w:rFonts w:cs="Arial"/>
        </w:rPr>
      </w:pPr>
      <w:r w:rsidRPr="00CB6CF2">
        <w:rPr>
          <w:rFonts w:cs="Arial"/>
        </w:rPr>
        <w:t xml:space="preserve">Building Specific </w:t>
      </w:r>
      <w:r w:rsidRPr="00CB6CF2">
        <w:rPr>
          <w:rFonts w:cs="Arial"/>
          <w:u w:val="single"/>
        </w:rPr>
        <w:t>Shelter in Place</w:t>
      </w:r>
      <w:r w:rsidRPr="00CB6CF2">
        <w:rPr>
          <w:rFonts w:cs="Arial"/>
        </w:rPr>
        <w:t xml:space="preserve"> Procedures and Locations:</w:t>
      </w:r>
    </w:p>
    <w:p w:rsidR="004812D9" w:rsidRPr="008A4D2D" w:rsidRDefault="00550415" w:rsidP="003B0414">
      <w:pPr>
        <w:numPr>
          <w:ilvl w:val="2"/>
          <w:numId w:val="11"/>
        </w:numPr>
        <w:spacing w:before="0" w:beforeAutospacing="0" w:after="0" w:afterAutospacing="0"/>
        <w:rPr>
          <w:rFonts w:cs="Arial"/>
          <w:b/>
        </w:rPr>
      </w:pPr>
      <w:r w:rsidRPr="00314DC7">
        <w:rPr>
          <w:rFonts w:cs="Arial"/>
        </w:rPr>
        <w:t xml:space="preserve">Shelter in place procedures must take into account any specific building and occupant needs.   </w:t>
      </w:r>
      <w:r w:rsidR="00314DC7" w:rsidRPr="00E85374">
        <w:rPr>
          <w:rFonts w:cs="Arial"/>
          <w:b/>
          <w:i/>
        </w:rPr>
        <w:t xml:space="preserve">Recommend you describe your shelter in place locations and procedures for a tornado warning, life threatening incident such as a shooting, and a major hazardous materials </w:t>
      </w:r>
      <w:r w:rsidR="00314DC7" w:rsidRPr="008A4D2D">
        <w:rPr>
          <w:rFonts w:cs="Arial"/>
          <w:b/>
          <w:i/>
        </w:rPr>
        <w:t>release.</w:t>
      </w:r>
      <w:r w:rsidR="00314DC7" w:rsidRPr="008A4D2D">
        <w:rPr>
          <w:rFonts w:cs="Arial"/>
        </w:rPr>
        <w:t xml:space="preserve">  Describe your building specific shelter in place procedures here</w:t>
      </w:r>
      <w:r w:rsidR="001A0058" w:rsidRPr="008A4D2D">
        <w:rPr>
          <w:rFonts w:cs="Arial"/>
        </w:rPr>
        <w:t>:</w:t>
      </w:r>
    </w:p>
    <w:p w:rsidR="00314DC7" w:rsidRPr="008A4D2D" w:rsidRDefault="0038469A" w:rsidP="004812D9">
      <w:pPr>
        <w:numPr>
          <w:ilvl w:val="3"/>
          <w:numId w:val="11"/>
        </w:numPr>
        <w:spacing w:before="0" w:beforeAutospacing="0" w:after="0" w:afterAutospacing="0"/>
        <w:rPr>
          <w:rFonts w:cs="Arial"/>
          <w:b/>
        </w:rPr>
      </w:pPr>
      <w:r w:rsidRPr="008A4D2D">
        <w:rPr>
          <w:rFonts w:cs="Arial"/>
        </w:rPr>
        <w:t>Go to the first floor, away from entry doors.</w:t>
      </w:r>
      <w:r w:rsidR="00314DC7" w:rsidRPr="008A4D2D">
        <w:rPr>
          <w:rFonts w:cs="Arial"/>
        </w:rPr>
        <w:t xml:space="preserve"> </w:t>
      </w:r>
    </w:p>
    <w:p w:rsidR="00314DC7" w:rsidRDefault="00314DC7" w:rsidP="00314DC7">
      <w:pPr>
        <w:spacing w:before="0" w:beforeAutospacing="0" w:after="0" w:afterAutospacing="0"/>
        <w:ind w:left="1440"/>
        <w:rPr>
          <w:rFonts w:cs="Arial"/>
          <w:b/>
        </w:rPr>
      </w:pPr>
    </w:p>
    <w:p w:rsidR="00550415" w:rsidRPr="00314DC7" w:rsidRDefault="00550415" w:rsidP="00314DC7">
      <w:pPr>
        <w:numPr>
          <w:ilvl w:val="2"/>
          <w:numId w:val="11"/>
        </w:numPr>
        <w:spacing w:before="0" w:beforeAutospacing="0" w:after="0" w:afterAutospacing="0"/>
        <w:rPr>
          <w:rFonts w:cs="Arial"/>
          <w:b/>
        </w:rPr>
      </w:pPr>
      <w:r w:rsidRPr="00314DC7">
        <w:rPr>
          <w:rFonts w:cs="Arial"/>
        </w:rPr>
        <w:lastRenderedPageBreak/>
        <w:t xml:space="preserve">If you </w:t>
      </w:r>
      <w:proofErr w:type="gramStart"/>
      <w:r w:rsidRPr="00314DC7">
        <w:rPr>
          <w:rFonts w:cs="Arial"/>
        </w:rPr>
        <w:t>are directed</w:t>
      </w:r>
      <w:proofErr w:type="gramEnd"/>
      <w:r w:rsidRPr="00314DC7">
        <w:rPr>
          <w:rFonts w:cs="Arial"/>
        </w:rPr>
        <w:t xml:space="preserve"> to shelter in place, but you are unaware of the specific reason, proceed to the lowest level of the building but continue to seek additional information by all possible means to determine the type of incident.  </w:t>
      </w:r>
      <w:r w:rsidRPr="00314DC7">
        <w:rPr>
          <w:rFonts w:cs="Arial"/>
          <w:b/>
        </w:rPr>
        <w:t>Once you have determined the type of emergency, follow the below chart</w:t>
      </w:r>
      <w:r w:rsidR="00314DC7">
        <w:rPr>
          <w:rFonts w:cs="Arial"/>
          <w:b/>
        </w:rPr>
        <w:t xml:space="preserve"> if there are no building specific procedures</w:t>
      </w:r>
      <w:r w:rsidRPr="00314DC7">
        <w:rPr>
          <w:rFonts w:cs="Arial"/>
          <w:b/>
        </w:rPr>
        <w:t>:</w:t>
      </w:r>
    </w:p>
    <w:p w:rsidR="00550415" w:rsidRPr="00BE4419" w:rsidRDefault="00550415" w:rsidP="003B0414">
      <w:pPr>
        <w:spacing w:before="0" w:beforeAutospacing="0" w:after="0" w:afterAutospacing="0"/>
        <w:ind w:left="720"/>
        <w:rPr>
          <w:rFonts w:cs="Arial"/>
        </w:rPr>
      </w:pPr>
    </w:p>
    <w:tbl>
      <w:tblPr>
        <w:tblW w:w="9488" w:type="dxa"/>
        <w:tblCellMar>
          <w:left w:w="0" w:type="dxa"/>
          <w:right w:w="0" w:type="dxa"/>
        </w:tblCellMar>
        <w:tblLook w:val="0000" w:firstRow="0" w:lastRow="0" w:firstColumn="0" w:lastColumn="0" w:noHBand="0" w:noVBand="0"/>
      </w:tblPr>
      <w:tblGrid>
        <w:gridCol w:w="4744"/>
        <w:gridCol w:w="4744"/>
      </w:tblGrid>
      <w:tr w:rsidR="00550415" w:rsidRPr="00BE4419" w:rsidTr="00E21FA6">
        <w:tc>
          <w:tcPr>
            <w:tcW w:w="4744"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tcPr>
          <w:p w:rsidR="00550415" w:rsidRPr="00BE4419" w:rsidRDefault="00550415" w:rsidP="003B0414">
            <w:pPr>
              <w:spacing w:before="0" w:beforeAutospacing="0" w:after="0" w:afterAutospacing="0"/>
              <w:jc w:val="center"/>
              <w:rPr>
                <w:rFonts w:cs="Arial"/>
                <w:b/>
                <w:bCs/>
              </w:rPr>
            </w:pPr>
            <w:r w:rsidRPr="00BE4419">
              <w:rPr>
                <w:rFonts w:cs="Arial"/>
                <w:b/>
                <w:bCs/>
              </w:rPr>
              <w:t>EMERGENCY</w:t>
            </w:r>
          </w:p>
        </w:tc>
        <w:tc>
          <w:tcPr>
            <w:tcW w:w="4744" w:type="dxa"/>
            <w:tcBorders>
              <w:top w:val="single" w:sz="8" w:space="0" w:color="auto"/>
              <w:left w:val="nil"/>
              <w:bottom w:val="single" w:sz="8" w:space="0" w:color="auto"/>
              <w:right w:val="single" w:sz="8" w:space="0" w:color="auto"/>
            </w:tcBorders>
            <w:tcMar>
              <w:top w:w="0" w:type="dxa"/>
              <w:left w:w="10" w:type="dxa"/>
              <w:bottom w:w="0" w:type="dxa"/>
              <w:right w:w="10" w:type="dxa"/>
            </w:tcMar>
          </w:tcPr>
          <w:p w:rsidR="00550415" w:rsidRPr="00BE4419" w:rsidRDefault="00550415" w:rsidP="003B0414">
            <w:pPr>
              <w:spacing w:before="0" w:beforeAutospacing="0" w:after="0" w:afterAutospacing="0"/>
              <w:jc w:val="center"/>
              <w:rPr>
                <w:rFonts w:cs="Arial"/>
                <w:b/>
                <w:bCs/>
              </w:rPr>
            </w:pPr>
            <w:r w:rsidRPr="00BE4419">
              <w:rPr>
                <w:rFonts w:cs="Arial"/>
                <w:b/>
                <w:bCs/>
              </w:rPr>
              <w:t>EMERGENCY ASSEMBLY AREA (EAA)—SHELTER IN PLACE</w:t>
            </w:r>
          </w:p>
        </w:tc>
      </w:tr>
      <w:tr w:rsidR="00550415" w:rsidRPr="00BE4419" w:rsidTr="00E21FA6">
        <w:tc>
          <w:tcPr>
            <w:tcW w:w="4744"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550415" w:rsidRPr="00BE4419" w:rsidRDefault="00550415" w:rsidP="003B0414">
            <w:pPr>
              <w:spacing w:before="0" w:beforeAutospacing="0" w:after="0" w:afterAutospacing="0"/>
              <w:rPr>
                <w:rFonts w:cs="Arial"/>
              </w:rPr>
            </w:pPr>
            <w:r w:rsidRPr="00BE4419">
              <w:rPr>
                <w:rFonts w:cs="Arial"/>
                <w:sz w:val="20"/>
                <w:szCs w:val="20"/>
              </w:rPr>
              <w:t>Weather-Related—Tornado Warning</w:t>
            </w:r>
          </w:p>
        </w:tc>
        <w:tc>
          <w:tcPr>
            <w:tcW w:w="4744" w:type="dxa"/>
            <w:tcBorders>
              <w:top w:val="nil"/>
              <w:left w:val="nil"/>
              <w:bottom w:val="single" w:sz="8" w:space="0" w:color="auto"/>
              <w:right w:val="single" w:sz="8" w:space="0" w:color="auto"/>
            </w:tcBorders>
            <w:tcMar>
              <w:top w:w="0" w:type="dxa"/>
              <w:left w:w="10" w:type="dxa"/>
              <w:bottom w:w="0" w:type="dxa"/>
              <w:right w:w="10" w:type="dxa"/>
            </w:tcMar>
          </w:tcPr>
          <w:p w:rsidR="00550415" w:rsidRPr="00BE4419" w:rsidRDefault="00550415" w:rsidP="003B0414">
            <w:pPr>
              <w:spacing w:before="0" w:beforeAutospacing="0" w:after="0" w:afterAutospacing="0"/>
              <w:rPr>
                <w:rFonts w:cs="Arial"/>
                <w:sz w:val="20"/>
                <w:szCs w:val="20"/>
              </w:rPr>
            </w:pPr>
            <w:r w:rsidRPr="00BE4419">
              <w:rPr>
                <w:rFonts w:cs="Arial"/>
                <w:sz w:val="20"/>
                <w:szCs w:val="20"/>
              </w:rPr>
              <w:t>Basement corridors, basement offices, basement restrooms</w:t>
            </w:r>
          </w:p>
          <w:p w:rsidR="00550415" w:rsidRPr="00BE4419" w:rsidRDefault="00550415" w:rsidP="003B0414">
            <w:pPr>
              <w:spacing w:before="0" w:beforeAutospacing="0" w:after="0" w:afterAutospacing="0"/>
              <w:rPr>
                <w:rFonts w:cs="Arial"/>
              </w:rPr>
            </w:pPr>
            <w:r w:rsidRPr="00BE4419">
              <w:rPr>
                <w:rFonts w:cs="Arial"/>
                <w:sz w:val="20"/>
                <w:szCs w:val="20"/>
              </w:rPr>
              <w:t>Or the lowest level of the building (stay away from windows and doors)</w:t>
            </w:r>
          </w:p>
        </w:tc>
      </w:tr>
      <w:tr w:rsidR="006E1C2A" w:rsidRPr="00BE4419" w:rsidTr="00CC5597">
        <w:tc>
          <w:tcPr>
            <w:tcW w:w="4744"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6E1C2A" w:rsidRPr="00BE4419" w:rsidRDefault="00E84025" w:rsidP="00CC5597">
            <w:pPr>
              <w:spacing w:before="0" w:beforeAutospacing="0" w:after="0" w:afterAutospacing="0"/>
              <w:rPr>
                <w:rFonts w:cs="Arial"/>
              </w:rPr>
            </w:pPr>
            <w:r>
              <w:rPr>
                <w:rFonts w:cs="Arial"/>
                <w:sz w:val="20"/>
                <w:szCs w:val="20"/>
              </w:rPr>
              <w:t>Active threat</w:t>
            </w:r>
            <w:r w:rsidR="006E1C2A" w:rsidRPr="00BE4419">
              <w:rPr>
                <w:rFonts w:cs="Arial"/>
                <w:sz w:val="20"/>
                <w:szCs w:val="20"/>
              </w:rPr>
              <w:t>—active shooter</w:t>
            </w:r>
          </w:p>
        </w:tc>
        <w:tc>
          <w:tcPr>
            <w:tcW w:w="4744" w:type="dxa"/>
            <w:tcBorders>
              <w:top w:val="nil"/>
              <w:left w:val="nil"/>
              <w:bottom w:val="single" w:sz="8" w:space="0" w:color="auto"/>
              <w:right w:val="single" w:sz="8" w:space="0" w:color="auto"/>
            </w:tcBorders>
            <w:tcMar>
              <w:top w:w="0" w:type="dxa"/>
              <w:left w:w="10" w:type="dxa"/>
              <w:bottom w:w="0" w:type="dxa"/>
              <w:right w:w="10" w:type="dxa"/>
            </w:tcMar>
          </w:tcPr>
          <w:p w:rsidR="006E1C2A" w:rsidRPr="00BE4419" w:rsidRDefault="006E1C2A" w:rsidP="00CC5597">
            <w:pPr>
              <w:spacing w:before="0" w:beforeAutospacing="0" w:after="0" w:afterAutospacing="0"/>
              <w:rPr>
                <w:rFonts w:cs="Arial"/>
              </w:rPr>
            </w:pPr>
            <w:r w:rsidRPr="00BE4419">
              <w:rPr>
                <w:rFonts w:cs="Arial"/>
                <w:sz w:val="20"/>
                <w:szCs w:val="20"/>
              </w:rPr>
              <w:t xml:space="preserve">Seek a safe location, preferable a room without windows that </w:t>
            </w:r>
            <w:proofErr w:type="gramStart"/>
            <w:r w:rsidRPr="00BE4419">
              <w:rPr>
                <w:rFonts w:cs="Arial"/>
                <w:sz w:val="20"/>
                <w:szCs w:val="20"/>
              </w:rPr>
              <w:t>can be locked or secured by barriers</w:t>
            </w:r>
            <w:proofErr w:type="gramEnd"/>
            <w:r w:rsidRPr="00BE4419">
              <w:rPr>
                <w:rFonts w:cs="Arial"/>
                <w:sz w:val="20"/>
                <w:szCs w:val="20"/>
              </w:rPr>
              <w:t>.</w:t>
            </w:r>
          </w:p>
        </w:tc>
      </w:tr>
      <w:tr w:rsidR="00550415" w:rsidRPr="00BE4419" w:rsidTr="00E21FA6">
        <w:tc>
          <w:tcPr>
            <w:tcW w:w="4744"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550415" w:rsidRPr="00BE4419" w:rsidRDefault="00550415" w:rsidP="003B0414">
            <w:pPr>
              <w:spacing w:before="0" w:beforeAutospacing="0" w:after="0" w:afterAutospacing="0"/>
              <w:rPr>
                <w:rFonts w:cs="Arial"/>
              </w:rPr>
            </w:pPr>
            <w:r>
              <w:rPr>
                <w:rFonts w:cs="Arial"/>
                <w:sz w:val="20"/>
                <w:szCs w:val="20"/>
              </w:rPr>
              <w:t>Hazardous Materials (HAZMAT) Release</w:t>
            </w:r>
          </w:p>
        </w:tc>
        <w:tc>
          <w:tcPr>
            <w:tcW w:w="4744" w:type="dxa"/>
            <w:tcBorders>
              <w:top w:val="nil"/>
              <w:left w:val="nil"/>
              <w:bottom w:val="single" w:sz="8" w:space="0" w:color="auto"/>
              <w:right w:val="single" w:sz="8" w:space="0" w:color="auto"/>
            </w:tcBorders>
            <w:tcMar>
              <w:top w:w="0" w:type="dxa"/>
              <w:left w:w="10" w:type="dxa"/>
              <w:bottom w:w="0" w:type="dxa"/>
              <w:right w:w="10" w:type="dxa"/>
            </w:tcMar>
          </w:tcPr>
          <w:p w:rsidR="00550415" w:rsidRPr="00BE4419" w:rsidRDefault="00550415" w:rsidP="003B0414">
            <w:pPr>
              <w:spacing w:before="0" w:beforeAutospacing="0" w:after="0" w:afterAutospacing="0"/>
              <w:rPr>
                <w:rFonts w:cs="Arial"/>
              </w:rPr>
            </w:pPr>
            <w:r w:rsidRPr="00BE4419">
              <w:rPr>
                <w:rFonts w:cs="Arial"/>
                <w:sz w:val="20"/>
                <w:szCs w:val="20"/>
              </w:rPr>
              <w:t>Remain or find an unaffected office or work area and close windows and doors.</w:t>
            </w:r>
          </w:p>
        </w:tc>
      </w:tr>
    </w:tbl>
    <w:p w:rsidR="00550415" w:rsidRDefault="00550415" w:rsidP="00504DB0">
      <w:pPr>
        <w:spacing w:before="0" w:beforeAutospacing="0" w:after="0" w:afterAutospacing="0"/>
        <w:ind w:left="432"/>
        <w:rPr>
          <w:rFonts w:cs="Arial"/>
          <w:b/>
          <w:u w:val="single"/>
        </w:rPr>
      </w:pPr>
    </w:p>
    <w:p w:rsidR="00550415" w:rsidRPr="008C1A18" w:rsidRDefault="00550415" w:rsidP="00565AD9">
      <w:pPr>
        <w:numPr>
          <w:ilvl w:val="0"/>
          <w:numId w:val="11"/>
        </w:numPr>
        <w:spacing w:before="0" w:beforeAutospacing="0" w:after="0" w:afterAutospacing="0"/>
        <w:rPr>
          <w:rFonts w:cs="Arial"/>
          <w:b/>
          <w:u w:val="single"/>
        </w:rPr>
      </w:pPr>
      <w:r w:rsidRPr="00043C8F">
        <w:rPr>
          <w:b/>
        </w:rPr>
        <w:t>All-Clear Procedure</w:t>
      </w:r>
      <w:r>
        <w:rPr>
          <w:b/>
        </w:rPr>
        <w:t>s</w:t>
      </w:r>
    </w:p>
    <w:p w:rsidR="00550415" w:rsidRPr="008C1A18" w:rsidRDefault="00550415" w:rsidP="00565AD9">
      <w:pPr>
        <w:numPr>
          <w:ilvl w:val="1"/>
          <w:numId w:val="11"/>
        </w:numPr>
        <w:spacing w:before="0" w:beforeAutospacing="0" w:after="0" w:afterAutospacing="0"/>
        <w:rPr>
          <w:rFonts w:cs="Arial"/>
          <w:b/>
          <w:u w:val="single"/>
        </w:rPr>
      </w:pPr>
      <w:r w:rsidRPr="00043C8F">
        <w:t xml:space="preserve">Do not re-enter the building until </w:t>
      </w:r>
      <w:proofErr w:type="gramStart"/>
      <w:r w:rsidRPr="00043C8F">
        <w:t>the all-clear an</w:t>
      </w:r>
      <w:r w:rsidR="004812D9">
        <w:t xml:space="preserve">nouncement is given by a </w:t>
      </w:r>
      <w:r w:rsidR="00AE1068">
        <w:t>public safety official</w:t>
      </w:r>
      <w:proofErr w:type="gramEnd"/>
      <w:r w:rsidRPr="00043C8F">
        <w:t xml:space="preserve">.  </w:t>
      </w:r>
    </w:p>
    <w:p w:rsidR="00550415" w:rsidRPr="00DE1381" w:rsidRDefault="00550415" w:rsidP="00565AD9">
      <w:pPr>
        <w:numPr>
          <w:ilvl w:val="1"/>
          <w:numId w:val="11"/>
        </w:numPr>
        <w:spacing w:before="0" w:beforeAutospacing="0" w:after="0" w:afterAutospacing="0"/>
        <w:rPr>
          <w:rFonts w:cs="Arial"/>
          <w:b/>
          <w:u w:val="single"/>
        </w:rPr>
      </w:pPr>
      <w:r>
        <w:t xml:space="preserve">The All Hazards Outdoor Warning Sirens </w:t>
      </w:r>
      <w:proofErr w:type="gramStart"/>
      <w:r>
        <w:t xml:space="preserve">will </w:t>
      </w:r>
      <w:r w:rsidRPr="00DE1381">
        <w:rPr>
          <w:b/>
          <w:u w:val="single"/>
        </w:rPr>
        <w:t>not</w:t>
      </w:r>
      <w:r>
        <w:t xml:space="preserve"> be used</w:t>
      </w:r>
      <w:proofErr w:type="gramEnd"/>
      <w:r>
        <w:t xml:space="preserve"> to send an all clear signal. Seek additional </w:t>
      </w:r>
      <w:proofErr w:type="gramStart"/>
      <w:r>
        <w:t>information by all means</w:t>
      </w:r>
      <w:proofErr w:type="gramEnd"/>
      <w:r>
        <w:t xml:space="preserve"> possible to include TV and radio channels.   </w:t>
      </w:r>
    </w:p>
    <w:p w:rsidR="00550415" w:rsidRPr="008C1A18" w:rsidRDefault="00550415" w:rsidP="00DE1381">
      <w:pPr>
        <w:spacing w:before="0" w:beforeAutospacing="0" w:after="0" w:afterAutospacing="0"/>
        <w:ind w:left="864"/>
        <w:rPr>
          <w:rFonts w:cs="Arial"/>
          <w:b/>
          <w:u w:val="single"/>
        </w:rPr>
      </w:pPr>
    </w:p>
    <w:p w:rsidR="00550415" w:rsidRPr="00B74B4B" w:rsidRDefault="00550415" w:rsidP="00320C79">
      <w:pPr>
        <w:spacing w:before="0" w:beforeAutospacing="0" w:after="0" w:afterAutospacing="0"/>
        <w:rPr>
          <w:rStyle w:val="Heading2Char"/>
          <w:rFonts w:cs="Arial"/>
          <w:bCs w:val="0"/>
          <w:sz w:val="24"/>
          <w:szCs w:val="24"/>
          <w:highlight w:val="yellow"/>
          <w:u w:val="single"/>
        </w:rPr>
      </w:pPr>
      <w:r w:rsidRPr="00B74B4B">
        <w:rPr>
          <w:rFonts w:cs="Arial"/>
          <w:b/>
        </w:rPr>
        <w:br w:type="page"/>
      </w:r>
      <w:r w:rsidR="00E85374">
        <w:rPr>
          <w:rStyle w:val="Heading2Char"/>
          <w:rFonts w:cs="Arial"/>
          <w:sz w:val="32"/>
          <w:szCs w:val="32"/>
        </w:rPr>
        <w:lastRenderedPageBreak/>
        <w:t>Section 2</w:t>
      </w:r>
      <w:r w:rsidRPr="00B74B4B">
        <w:rPr>
          <w:rStyle w:val="Heading2Char"/>
          <w:rFonts w:cs="Arial"/>
          <w:sz w:val="32"/>
          <w:szCs w:val="32"/>
        </w:rPr>
        <w:t xml:space="preserve">: </w:t>
      </w:r>
      <w:r>
        <w:rPr>
          <w:rStyle w:val="Heading2Char"/>
          <w:rFonts w:cs="Arial"/>
          <w:sz w:val="32"/>
          <w:szCs w:val="32"/>
        </w:rPr>
        <w:t xml:space="preserve">Information for </w:t>
      </w:r>
      <w:r w:rsidRPr="00B74B4B">
        <w:rPr>
          <w:rStyle w:val="Heading2Char"/>
          <w:rFonts w:cs="Arial"/>
          <w:sz w:val="32"/>
          <w:szCs w:val="32"/>
        </w:rPr>
        <w:t xml:space="preserve">Emergency Responder </w:t>
      </w:r>
      <w:bookmarkStart w:id="14" w:name="_Toc37479266"/>
      <w:bookmarkStart w:id="15" w:name="_Toc37479745"/>
      <w:bookmarkStart w:id="16" w:name="_Toc37481783"/>
      <w:bookmarkStart w:id="17" w:name="_Toc37494207"/>
      <w:bookmarkStart w:id="18" w:name="_Toc37495806"/>
      <w:bookmarkStart w:id="19" w:name="_Toc37495996"/>
      <w:bookmarkStart w:id="20" w:name="_Toc37497526"/>
    </w:p>
    <w:p w:rsidR="00550415" w:rsidRDefault="00550415" w:rsidP="00731D03">
      <w:pPr>
        <w:spacing w:before="0" w:beforeAutospacing="0" w:after="0" w:afterAutospacing="0"/>
        <w:rPr>
          <w:rStyle w:val="Heading2Char"/>
          <w:rFonts w:cs="Arial"/>
          <w:sz w:val="28"/>
          <w:szCs w:val="28"/>
        </w:rPr>
      </w:pPr>
    </w:p>
    <w:bookmarkEnd w:id="14"/>
    <w:bookmarkEnd w:id="15"/>
    <w:bookmarkEnd w:id="16"/>
    <w:bookmarkEnd w:id="17"/>
    <w:bookmarkEnd w:id="18"/>
    <w:bookmarkEnd w:id="19"/>
    <w:bookmarkEnd w:id="20"/>
    <w:p w:rsidR="00550415" w:rsidRDefault="00550415" w:rsidP="00565AD9">
      <w:pPr>
        <w:numPr>
          <w:ilvl w:val="0"/>
          <w:numId w:val="12"/>
        </w:numPr>
        <w:spacing w:before="0" w:beforeAutospacing="0" w:after="0" w:afterAutospacing="0"/>
        <w:rPr>
          <w:rFonts w:cs="Arial"/>
          <w:b/>
        </w:rPr>
      </w:pPr>
      <w:r w:rsidRPr="005149CE">
        <w:rPr>
          <w:rFonts w:cs="Arial"/>
          <w:b/>
        </w:rPr>
        <w:t>Building Description</w:t>
      </w:r>
    </w:p>
    <w:bookmarkStart w:id="21" w:name="Text165"/>
    <w:p w:rsidR="00550415" w:rsidRPr="008A4D2D" w:rsidRDefault="00E65C2F" w:rsidP="004812D9">
      <w:pPr>
        <w:numPr>
          <w:ilvl w:val="1"/>
          <w:numId w:val="12"/>
        </w:numPr>
        <w:spacing w:before="0" w:beforeAutospacing="0" w:after="0" w:afterAutospacing="0"/>
        <w:rPr>
          <w:rFonts w:cs="Arial"/>
          <w:b/>
        </w:rPr>
      </w:pPr>
      <w:r w:rsidRPr="008A4D2D">
        <w:rPr>
          <w:rFonts w:cs="Arial"/>
        </w:rPr>
        <w:fldChar w:fldCharType="begin">
          <w:ffData>
            <w:name w:val="Text165"/>
            <w:enabled/>
            <w:calcOnExit w:val="0"/>
            <w:textInput>
              <w:default w:val="Describe the building (e.g., number of floors and major uses of building) here."/>
            </w:textInput>
          </w:ffData>
        </w:fldChar>
      </w:r>
      <w:r w:rsidR="00550415" w:rsidRPr="008A4D2D">
        <w:rPr>
          <w:rFonts w:cs="Arial"/>
        </w:rPr>
        <w:instrText xml:space="preserve"> FORMTEXT </w:instrText>
      </w:r>
      <w:r w:rsidRPr="008A4D2D">
        <w:rPr>
          <w:rFonts w:cs="Arial"/>
        </w:rPr>
      </w:r>
      <w:r w:rsidRPr="008A4D2D">
        <w:rPr>
          <w:rFonts w:cs="Arial"/>
        </w:rPr>
        <w:fldChar w:fldCharType="separate"/>
      </w:r>
      <w:r w:rsidR="00550415" w:rsidRPr="008A4D2D">
        <w:rPr>
          <w:rFonts w:cs="Arial"/>
          <w:noProof/>
        </w:rPr>
        <w:t>Describe the building (e.g., number of floors and major uses of building) here.</w:t>
      </w:r>
      <w:r w:rsidRPr="008A4D2D">
        <w:rPr>
          <w:rFonts w:cs="Arial"/>
        </w:rPr>
        <w:fldChar w:fldCharType="end"/>
      </w:r>
      <w:bookmarkEnd w:id="21"/>
      <w:proofErr w:type="gramStart"/>
      <w:r w:rsidR="004812D9" w:rsidRPr="008A4D2D">
        <w:rPr>
          <w:rFonts w:cs="Arial"/>
        </w:rPr>
        <w:t>:_</w:t>
      </w:r>
      <w:proofErr w:type="gramEnd"/>
      <w:r w:rsidR="00760E7D" w:rsidRPr="008A4D2D">
        <w:rPr>
          <w:rFonts w:cs="Arial"/>
        </w:rPr>
        <w:t xml:space="preserve">2 floors, classroom, storage and toilets on ground level. Observatory dome on roof. </w:t>
      </w:r>
    </w:p>
    <w:p w:rsidR="00550415" w:rsidRPr="008A4D2D" w:rsidRDefault="00550415" w:rsidP="00731D03">
      <w:pPr>
        <w:spacing w:before="0" w:beforeAutospacing="0" w:after="0" w:afterAutospacing="0"/>
        <w:rPr>
          <w:rFonts w:cs="Arial"/>
          <w:b/>
          <w:caps/>
          <w:u w:val="single"/>
        </w:rPr>
      </w:pPr>
      <w:bookmarkStart w:id="22" w:name="_Toc37494208"/>
      <w:bookmarkStart w:id="23" w:name="_Toc37495807"/>
      <w:bookmarkStart w:id="24" w:name="_Toc37495997"/>
      <w:bookmarkStart w:id="25" w:name="_Toc37497527"/>
      <w:bookmarkStart w:id="26" w:name="_Toc37479267"/>
      <w:bookmarkStart w:id="27" w:name="_Toc37479746"/>
      <w:bookmarkStart w:id="28" w:name="_Toc37481784"/>
    </w:p>
    <w:p w:rsidR="00550415" w:rsidRPr="008A4D2D" w:rsidRDefault="00550415" w:rsidP="00731D03">
      <w:pPr>
        <w:spacing w:before="0" w:beforeAutospacing="0" w:after="0" w:afterAutospacing="0"/>
        <w:rPr>
          <w:rFonts w:cs="Arial"/>
          <w:b/>
          <w:caps/>
          <w:u w:val="single"/>
        </w:rPr>
      </w:pPr>
    </w:p>
    <w:p w:rsidR="001E7CC2" w:rsidRPr="008A4D2D" w:rsidRDefault="001E7CC2" w:rsidP="001E7CC2">
      <w:pPr>
        <w:numPr>
          <w:ilvl w:val="0"/>
          <w:numId w:val="12"/>
        </w:numPr>
        <w:spacing w:before="0" w:beforeAutospacing="0" w:after="0" w:afterAutospacing="0"/>
        <w:rPr>
          <w:rFonts w:cs="Arial"/>
          <w:b/>
        </w:rPr>
      </w:pPr>
      <w:r w:rsidRPr="008A4D2D">
        <w:rPr>
          <w:rFonts w:cs="Arial"/>
          <w:b/>
        </w:rPr>
        <w:t>Building Departments</w:t>
      </w:r>
    </w:p>
    <w:p w:rsidR="001E7CC2" w:rsidRPr="008A4D2D" w:rsidRDefault="001E7CC2" w:rsidP="001E7CC2">
      <w:pPr>
        <w:spacing w:before="0" w:beforeAutospacing="0" w:after="0" w:afterAutospacing="0"/>
        <w:rPr>
          <w:rFonts w:cs="Arial"/>
        </w:rPr>
      </w:pPr>
    </w:p>
    <w:p w:rsidR="001E7CC2" w:rsidRPr="008A4D2D" w:rsidRDefault="001E7CC2" w:rsidP="001E7CC2">
      <w:pPr>
        <w:spacing w:before="0" w:beforeAutospacing="0" w:after="0" w:afterAutospacing="0"/>
        <w:rPr>
          <w:rFonts w:cs="Arial"/>
          <w:b/>
        </w:rPr>
      </w:pPr>
      <w:r w:rsidRPr="008A4D2D">
        <w:rPr>
          <w:rFonts w:cs="Arial"/>
        </w:rPr>
        <w:t>List all departments with employees in your building.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363"/>
        <w:gridCol w:w="3071"/>
        <w:gridCol w:w="1064"/>
        <w:gridCol w:w="1890"/>
        <w:gridCol w:w="942"/>
      </w:tblGrid>
      <w:tr w:rsidR="001E7CC2" w:rsidRPr="008A4D2D" w:rsidTr="00755513">
        <w:trPr>
          <w:trHeight w:hRule="exact" w:val="360"/>
          <w:jc w:val="center"/>
        </w:trPr>
        <w:tc>
          <w:tcPr>
            <w:tcW w:w="1266" w:type="pct"/>
            <w:tcBorders>
              <w:top w:val="single" w:sz="12" w:space="0" w:color="auto"/>
              <w:left w:val="single" w:sz="12" w:space="0" w:color="auto"/>
              <w:bottom w:val="single" w:sz="12" w:space="0" w:color="auto"/>
              <w:right w:val="single" w:sz="12" w:space="0" w:color="auto"/>
            </w:tcBorders>
            <w:vAlign w:val="center"/>
          </w:tcPr>
          <w:p w:rsidR="001E7CC2" w:rsidRPr="008A4D2D" w:rsidRDefault="001E7CC2" w:rsidP="00755513">
            <w:pPr>
              <w:spacing w:before="0" w:beforeAutospacing="0" w:after="0" w:afterAutospacing="0"/>
              <w:jc w:val="center"/>
              <w:rPr>
                <w:rFonts w:cs="Arial"/>
                <w:b/>
                <w:u w:val="single"/>
              </w:rPr>
            </w:pPr>
            <w:r w:rsidRPr="008A4D2D">
              <w:rPr>
                <w:rFonts w:cs="Arial"/>
                <w:b/>
                <w:u w:val="single"/>
              </w:rPr>
              <w:t>Department</w:t>
            </w:r>
          </w:p>
        </w:tc>
        <w:tc>
          <w:tcPr>
            <w:tcW w:w="1646" w:type="pct"/>
            <w:tcBorders>
              <w:top w:val="single" w:sz="12" w:space="0" w:color="auto"/>
              <w:left w:val="single" w:sz="12" w:space="0" w:color="auto"/>
              <w:bottom w:val="single" w:sz="12" w:space="0" w:color="auto"/>
              <w:right w:val="single" w:sz="12" w:space="0" w:color="auto"/>
            </w:tcBorders>
            <w:vAlign w:val="center"/>
          </w:tcPr>
          <w:p w:rsidR="001E7CC2" w:rsidRPr="008A4D2D" w:rsidRDefault="001E7CC2" w:rsidP="00755513">
            <w:pPr>
              <w:spacing w:before="0" w:beforeAutospacing="0" w:after="0" w:afterAutospacing="0"/>
              <w:jc w:val="center"/>
              <w:rPr>
                <w:rFonts w:cs="Arial"/>
                <w:b/>
                <w:u w:val="single"/>
              </w:rPr>
            </w:pPr>
            <w:r w:rsidRPr="008A4D2D">
              <w:rPr>
                <w:rFonts w:cs="Arial"/>
                <w:b/>
                <w:u w:val="single"/>
              </w:rPr>
              <w:t>Safety Coordinator</w:t>
            </w:r>
          </w:p>
        </w:tc>
        <w:tc>
          <w:tcPr>
            <w:tcW w:w="570" w:type="pct"/>
            <w:tcBorders>
              <w:top w:val="single" w:sz="12" w:space="0" w:color="auto"/>
              <w:left w:val="single" w:sz="12" w:space="0" w:color="auto"/>
              <w:bottom w:val="single" w:sz="12" w:space="0" w:color="auto"/>
              <w:right w:val="single" w:sz="12" w:space="0" w:color="auto"/>
            </w:tcBorders>
            <w:vAlign w:val="center"/>
          </w:tcPr>
          <w:p w:rsidR="001E7CC2" w:rsidRPr="008A4D2D" w:rsidRDefault="001E7CC2" w:rsidP="00755513">
            <w:pPr>
              <w:spacing w:before="0" w:beforeAutospacing="0" w:after="0" w:afterAutospacing="0"/>
              <w:jc w:val="center"/>
              <w:rPr>
                <w:rFonts w:cs="Arial"/>
                <w:b/>
                <w:u w:val="single"/>
              </w:rPr>
            </w:pPr>
            <w:r w:rsidRPr="008A4D2D">
              <w:rPr>
                <w:rFonts w:cs="Arial"/>
                <w:b/>
                <w:u w:val="single"/>
              </w:rPr>
              <w:t>Phone</w:t>
            </w:r>
          </w:p>
        </w:tc>
        <w:tc>
          <w:tcPr>
            <w:tcW w:w="1013" w:type="pct"/>
            <w:tcBorders>
              <w:top w:val="single" w:sz="12" w:space="0" w:color="auto"/>
              <w:left w:val="single" w:sz="12" w:space="0" w:color="auto"/>
              <w:bottom w:val="single" w:sz="12" w:space="0" w:color="auto"/>
              <w:right w:val="single" w:sz="12" w:space="0" w:color="auto"/>
            </w:tcBorders>
            <w:vAlign w:val="center"/>
          </w:tcPr>
          <w:p w:rsidR="001E7CC2" w:rsidRPr="008A4D2D" w:rsidRDefault="001E7CC2" w:rsidP="00755513">
            <w:pPr>
              <w:spacing w:before="0" w:beforeAutospacing="0" w:after="0" w:afterAutospacing="0"/>
              <w:jc w:val="center"/>
              <w:rPr>
                <w:rFonts w:cs="Arial"/>
                <w:b/>
                <w:u w:val="single"/>
              </w:rPr>
            </w:pPr>
            <w:r w:rsidRPr="008A4D2D">
              <w:rPr>
                <w:rFonts w:cs="Arial"/>
                <w:b/>
                <w:u w:val="single"/>
              </w:rPr>
              <w:t>Building</w:t>
            </w:r>
          </w:p>
        </w:tc>
        <w:tc>
          <w:tcPr>
            <w:tcW w:w="505" w:type="pct"/>
            <w:tcBorders>
              <w:top w:val="single" w:sz="12" w:space="0" w:color="auto"/>
              <w:left w:val="single" w:sz="12" w:space="0" w:color="auto"/>
              <w:bottom w:val="single" w:sz="12" w:space="0" w:color="auto"/>
              <w:right w:val="single" w:sz="12" w:space="0" w:color="auto"/>
            </w:tcBorders>
            <w:vAlign w:val="center"/>
          </w:tcPr>
          <w:p w:rsidR="001E7CC2" w:rsidRPr="008A4D2D" w:rsidRDefault="001E7CC2" w:rsidP="00755513">
            <w:pPr>
              <w:spacing w:before="0" w:beforeAutospacing="0" w:after="0" w:afterAutospacing="0"/>
              <w:jc w:val="center"/>
              <w:rPr>
                <w:rFonts w:cs="Arial"/>
                <w:b/>
                <w:u w:val="single"/>
              </w:rPr>
            </w:pPr>
            <w:r w:rsidRPr="008A4D2D">
              <w:rPr>
                <w:rFonts w:cs="Arial"/>
                <w:b/>
                <w:u w:val="single"/>
              </w:rPr>
              <w:t>Room</w:t>
            </w:r>
          </w:p>
        </w:tc>
      </w:tr>
      <w:tr w:rsidR="001E7CC2" w:rsidRPr="008A4D2D" w:rsidTr="00755513">
        <w:trPr>
          <w:trHeight w:hRule="exact" w:val="360"/>
          <w:jc w:val="center"/>
        </w:trPr>
        <w:tc>
          <w:tcPr>
            <w:tcW w:w="1266" w:type="pct"/>
            <w:tcBorders>
              <w:top w:val="single" w:sz="12" w:space="0" w:color="auto"/>
            </w:tcBorders>
            <w:vAlign w:val="center"/>
          </w:tcPr>
          <w:p w:rsidR="001E7CC2" w:rsidRPr="008A4D2D" w:rsidRDefault="00760E7D" w:rsidP="00755513">
            <w:pPr>
              <w:spacing w:before="0" w:beforeAutospacing="0" w:after="0" w:afterAutospacing="0"/>
              <w:rPr>
                <w:rFonts w:cs="Arial"/>
                <w:sz w:val="20"/>
              </w:rPr>
            </w:pPr>
            <w:r w:rsidRPr="008A4D2D">
              <w:rPr>
                <w:rFonts w:cs="Arial"/>
                <w:sz w:val="20"/>
              </w:rPr>
              <w:t>PHYS</w:t>
            </w:r>
          </w:p>
        </w:tc>
        <w:tc>
          <w:tcPr>
            <w:tcW w:w="1646" w:type="pct"/>
            <w:tcBorders>
              <w:top w:val="single" w:sz="12" w:space="0" w:color="auto"/>
            </w:tcBorders>
            <w:vAlign w:val="center"/>
          </w:tcPr>
          <w:p w:rsidR="001E7CC2" w:rsidRPr="008A4D2D" w:rsidRDefault="00760E7D" w:rsidP="00755513">
            <w:pPr>
              <w:spacing w:before="0" w:beforeAutospacing="0" w:after="0" w:afterAutospacing="0"/>
              <w:rPr>
                <w:rFonts w:cs="Arial"/>
                <w:sz w:val="20"/>
              </w:rPr>
            </w:pPr>
            <w:r w:rsidRPr="008A4D2D">
              <w:rPr>
                <w:rFonts w:cs="Arial"/>
                <w:sz w:val="20"/>
              </w:rPr>
              <w:t xml:space="preserve">Bill </w:t>
            </w:r>
            <w:proofErr w:type="spellStart"/>
            <w:r w:rsidRPr="008A4D2D">
              <w:rPr>
                <w:rFonts w:cs="Arial"/>
                <w:sz w:val="20"/>
              </w:rPr>
              <w:t>Fornes</w:t>
            </w:r>
            <w:proofErr w:type="spellEnd"/>
          </w:p>
        </w:tc>
        <w:tc>
          <w:tcPr>
            <w:tcW w:w="570" w:type="pct"/>
            <w:tcBorders>
              <w:top w:val="single" w:sz="12" w:space="0" w:color="auto"/>
            </w:tcBorders>
            <w:vAlign w:val="center"/>
          </w:tcPr>
          <w:p w:rsidR="001E7CC2" w:rsidRPr="008A4D2D" w:rsidRDefault="00760E7D" w:rsidP="00755513">
            <w:pPr>
              <w:spacing w:before="0" w:beforeAutospacing="0" w:after="0" w:afterAutospacing="0"/>
              <w:rPr>
                <w:rFonts w:cs="Arial"/>
                <w:sz w:val="20"/>
              </w:rPr>
            </w:pPr>
            <w:r w:rsidRPr="008A4D2D">
              <w:rPr>
                <w:rFonts w:cs="Arial"/>
                <w:sz w:val="20"/>
              </w:rPr>
              <w:t>494-3001</w:t>
            </w:r>
          </w:p>
        </w:tc>
        <w:tc>
          <w:tcPr>
            <w:tcW w:w="1013" w:type="pct"/>
            <w:tcBorders>
              <w:top w:val="single" w:sz="12" w:space="0" w:color="auto"/>
            </w:tcBorders>
            <w:vAlign w:val="center"/>
          </w:tcPr>
          <w:p w:rsidR="001E7CC2" w:rsidRPr="008A4D2D" w:rsidRDefault="00760E7D" w:rsidP="00755513">
            <w:pPr>
              <w:spacing w:before="0" w:beforeAutospacing="0" w:after="0" w:afterAutospacing="0"/>
              <w:rPr>
                <w:rFonts w:cs="Arial"/>
                <w:sz w:val="20"/>
              </w:rPr>
            </w:pPr>
            <w:r w:rsidRPr="008A4D2D">
              <w:rPr>
                <w:rFonts w:cs="Arial"/>
                <w:sz w:val="20"/>
              </w:rPr>
              <w:t>PHYS</w:t>
            </w:r>
          </w:p>
        </w:tc>
        <w:tc>
          <w:tcPr>
            <w:tcW w:w="505" w:type="pct"/>
            <w:tcBorders>
              <w:top w:val="single" w:sz="12" w:space="0" w:color="auto"/>
            </w:tcBorders>
            <w:vAlign w:val="center"/>
          </w:tcPr>
          <w:p w:rsidR="001E7CC2" w:rsidRPr="008A4D2D" w:rsidRDefault="00760E7D" w:rsidP="00755513">
            <w:pPr>
              <w:spacing w:before="0" w:beforeAutospacing="0" w:after="0" w:afterAutospacing="0"/>
              <w:rPr>
                <w:rFonts w:cs="Arial"/>
                <w:sz w:val="20"/>
              </w:rPr>
            </w:pPr>
            <w:r w:rsidRPr="008A4D2D">
              <w:rPr>
                <w:rFonts w:cs="Arial"/>
                <w:sz w:val="20"/>
              </w:rPr>
              <w:t>217D</w:t>
            </w:r>
          </w:p>
        </w:tc>
      </w:tr>
      <w:bookmarkStart w:id="29" w:name="Text88"/>
      <w:tr w:rsidR="001E7CC2" w:rsidRPr="008A4D2D" w:rsidTr="00755513">
        <w:trPr>
          <w:trHeight w:hRule="exact" w:val="360"/>
          <w:jc w:val="center"/>
        </w:trPr>
        <w:tc>
          <w:tcPr>
            <w:tcW w:w="1266"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88"/>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29"/>
          </w:p>
        </w:tc>
        <w:bookmarkStart w:id="30" w:name="Text89"/>
        <w:tc>
          <w:tcPr>
            <w:tcW w:w="1646"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89"/>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30"/>
          </w:p>
        </w:tc>
        <w:bookmarkStart w:id="31" w:name="Text90"/>
        <w:tc>
          <w:tcPr>
            <w:tcW w:w="570"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90"/>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31"/>
          </w:p>
        </w:tc>
        <w:bookmarkStart w:id="32" w:name="Text91"/>
        <w:tc>
          <w:tcPr>
            <w:tcW w:w="1013"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91"/>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32"/>
          </w:p>
        </w:tc>
        <w:bookmarkStart w:id="33" w:name="Text92"/>
        <w:tc>
          <w:tcPr>
            <w:tcW w:w="505"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92"/>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33"/>
          </w:p>
        </w:tc>
      </w:tr>
      <w:bookmarkStart w:id="34" w:name="Text93"/>
      <w:tr w:rsidR="001E7CC2" w:rsidRPr="008A4D2D" w:rsidTr="00755513">
        <w:trPr>
          <w:trHeight w:hRule="exact" w:val="360"/>
          <w:jc w:val="center"/>
        </w:trPr>
        <w:tc>
          <w:tcPr>
            <w:tcW w:w="1266"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93"/>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34"/>
          </w:p>
        </w:tc>
        <w:bookmarkStart w:id="35" w:name="Text94"/>
        <w:tc>
          <w:tcPr>
            <w:tcW w:w="1646"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94"/>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35"/>
          </w:p>
        </w:tc>
        <w:bookmarkStart w:id="36" w:name="Text95"/>
        <w:tc>
          <w:tcPr>
            <w:tcW w:w="570"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95"/>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36"/>
          </w:p>
        </w:tc>
        <w:bookmarkStart w:id="37" w:name="Text96"/>
        <w:tc>
          <w:tcPr>
            <w:tcW w:w="1013"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96"/>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37"/>
          </w:p>
        </w:tc>
        <w:bookmarkStart w:id="38" w:name="Text97"/>
        <w:tc>
          <w:tcPr>
            <w:tcW w:w="505"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97"/>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38"/>
          </w:p>
        </w:tc>
      </w:tr>
      <w:bookmarkStart w:id="39" w:name="Text98"/>
      <w:tr w:rsidR="001E7CC2" w:rsidRPr="008A4D2D" w:rsidTr="00755513">
        <w:trPr>
          <w:trHeight w:hRule="exact" w:val="360"/>
          <w:jc w:val="center"/>
        </w:trPr>
        <w:tc>
          <w:tcPr>
            <w:tcW w:w="1266"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98"/>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39"/>
          </w:p>
        </w:tc>
        <w:bookmarkStart w:id="40" w:name="Text99"/>
        <w:tc>
          <w:tcPr>
            <w:tcW w:w="1646"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99"/>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40"/>
          </w:p>
        </w:tc>
        <w:bookmarkStart w:id="41" w:name="Text100"/>
        <w:tc>
          <w:tcPr>
            <w:tcW w:w="570"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100"/>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41"/>
          </w:p>
        </w:tc>
        <w:bookmarkStart w:id="42" w:name="Text101"/>
        <w:tc>
          <w:tcPr>
            <w:tcW w:w="1013"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101"/>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42"/>
          </w:p>
        </w:tc>
        <w:bookmarkStart w:id="43" w:name="Text102"/>
        <w:tc>
          <w:tcPr>
            <w:tcW w:w="505"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102"/>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43"/>
          </w:p>
        </w:tc>
      </w:tr>
      <w:bookmarkStart w:id="44" w:name="Text110"/>
      <w:tr w:rsidR="001E7CC2" w:rsidRPr="001C46DA" w:rsidTr="00755513">
        <w:trPr>
          <w:trHeight w:hRule="exact" w:val="360"/>
          <w:jc w:val="center"/>
        </w:trPr>
        <w:tc>
          <w:tcPr>
            <w:tcW w:w="1266"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110"/>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44"/>
          </w:p>
        </w:tc>
        <w:bookmarkStart w:id="45" w:name="Text111"/>
        <w:tc>
          <w:tcPr>
            <w:tcW w:w="1646"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111"/>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45"/>
          </w:p>
        </w:tc>
        <w:bookmarkStart w:id="46" w:name="Text112"/>
        <w:tc>
          <w:tcPr>
            <w:tcW w:w="570"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112"/>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46"/>
          </w:p>
        </w:tc>
        <w:bookmarkStart w:id="47" w:name="Text113"/>
        <w:tc>
          <w:tcPr>
            <w:tcW w:w="1013"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113"/>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47"/>
          </w:p>
        </w:tc>
        <w:bookmarkStart w:id="48" w:name="Text114"/>
        <w:tc>
          <w:tcPr>
            <w:tcW w:w="505" w:type="pct"/>
            <w:vAlign w:val="center"/>
          </w:tcPr>
          <w:p w:rsidR="001E7CC2" w:rsidRPr="008A4D2D" w:rsidRDefault="001E7CC2" w:rsidP="00755513">
            <w:pPr>
              <w:spacing w:before="0" w:beforeAutospacing="0" w:after="0" w:afterAutospacing="0"/>
              <w:rPr>
                <w:rFonts w:cs="Arial"/>
                <w:sz w:val="20"/>
              </w:rPr>
            </w:pPr>
            <w:r w:rsidRPr="008A4D2D">
              <w:rPr>
                <w:rFonts w:cs="Arial"/>
                <w:sz w:val="20"/>
              </w:rPr>
              <w:fldChar w:fldCharType="begin">
                <w:ffData>
                  <w:name w:val="Text114"/>
                  <w:enabled/>
                  <w:calcOnExit w:val="0"/>
                  <w:textInput/>
                </w:ffData>
              </w:fldChar>
            </w:r>
            <w:r w:rsidRPr="008A4D2D">
              <w:rPr>
                <w:rFonts w:cs="Arial"/>
                <w:sz w:val="20"/>
              </w:rPr>
              <w:instrText xml:space="preserve"> FORMTEXT </w:instrText>
            </w:r>
            <w:r w:rsidRPr="008A4D2D">
              <w:rPr>
                <w:rFonts w:cs="Arial"/>
                <w:sz w:val="20"/>
              </w:rPr>
            </w:r>
            <w:r w:rsidRPr="008A4D2D">
              <w:rPr>
                <w:rFonts w:cs="Arial"/>
                <w:sz w:val="20"/>
              </w:rPr>
              <w:fldChar w:fldCharType="separate"/>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noProof/>
                <w:sz w:val="20"/>
              </w:rPr>
              <w:t> </w:t>
            </w:r>
            <w:r w:rsidRPr="008A4D2D">
              <w:rPr>
                <w:rFonts w:cs="Arial"/>
                <w:sz w:val="20"/>
              </w:rPr>
              <w:fldChar w:fldCharType="end"/>
            </w:r>
            <w:bookmarkEnd w:id="48"/>
          </w:p>
        </w:tc>
      </w:tr>
    </w:tbl>
    <w:p w:rsidR="00550415" w:rsidRDefault="00550415" w:rsidP="00731D03">
      <w:pPr>
        <w:spacing w:before="0" w:beforeAutospacing="0" w:after="0" w:afterAutospacing="0"/>
        <w:rPr>
          <w:rFonts w:cs="Arial"/>
          <w:b/>
          <w:caps/>
          <w:u w:val="single"/>
        </w:rPr>
      </w:pPr>
    </w:p>
    <w:p w:rsidR="00550415" w:rsidRDefault="00550415" w:rsidP="00731D03">
      <w:pPr>
        <w:spacing w:before="0" w:beforeAutospacing="0" w:after="0" w:afterAutospacing="0"/>
        <w:rPr>
          <w:rFonts w:cs="Arial"/>
          <w:b/>
          <w:caps/>
          <w:u w:val="single"/>
        </w:rPr>
      </w:pPr>
    </w:p>
    <w:p w:rsidR="00550415" w:rsidRPr="005149CE" w:rsidRDefault="00550415" w:rsidP="00565AD9">
      <w:pPr>
        <w:numPr>
          <w:ilvl w:val="0"/>
          <w:numId w:val="12"/>
        </w:numPr>
        <w:spacing w:before="0" w:beforeAutospacing="0" w:after="0" w:afterAutospacing="0"/>
        <w:rPr>
          <w:rFonts w:cs="Arial"/>
          <w:b/>
        </w:rPr>
      </w:pPr>
      <w:bookmarkStart w:id="49" w:name="_Toc37494210"/>
      <w:bookmarkStart w:id="50" w:name="_Toc37494211"/>
      <w:bookmarkStart w:id="51" w:name="_Toc37495809"/>
      <w:bookmarkStart w:id="52" w:name="_Toc37495999"/>
      <w:bookmarkStart w:id="53" w:name="_Toc37497529"/>
      <w:bookmarkStart w:id="54" w:name="_Toc37479269"/>
      <w:bookmarkStart w:id="55" w:name="_Toc37479748"/>
      <w:bookmarkStart w:id="56" w:name="_Toc37481786"/>
      <w:bookmarkEnd w:id="22"/>
      <w:bookmarkEnd w:id="23"/>
      <w:bookmarkEnd w:id="24"/>
      <w:bookmarkEnd w:id="25"/>
      <w:bookmarkEnd w:id="26"/>
      <w:bookmarkEnd w:id="27"/>
      <w:bookmarkEnd w:id="28"/>
      <w:bookmarkEnd w:id="49"/>
      <w:r w:rsidRPr="005149CE">
        <w:rPr>
          <w:rFonts w:cs="Arial"/>
          <w:b/>
        </w:rPr>
        <w:t>Building Critical Operations</w:t>
      </w:r>
    </w:p>
    <w:bookmarkEnd w:id="50"/>
    <w:bookmarkEnd w:id="51"/>
    <w:bookmarkEnd w:id="52"/>
    <w:bookmarkEnd w:id="53"/>
    <w:p w:rsidR="00550415" w:rsidRDefault="00550415" w:rsidP="00731D03">
      <w:pPr>
        <w:pStyle w:val="ListContinue2"/>
        <w:spacing w:before="0" w:after="0"/>
        <w:ind w:left="0"/>
        <w:rPr>
          <w:rFonts w:cs="Arial"/>
        </w:rPr>
      </w:pPr>
    </w:p>
    <w:p w:rsidR="00550415" w:rsidRPr="001C46DA" w:rsidRDefault="00550415" w:rsidP="00D32D32">
      <w:pPr>
        <w:spacing w:before="0" w:beforeAutospacing="0" w:after="0" w:afterAutospacing="0"/>
        <w:rPr>
          <w:rFonts w:cs="Arial"/>
          <w:b/>
        </w:rPr>
      </w:pPr>
      <w:r>
        <w:rPr>
          <w:rFonts w:cs="Arial"/>
        </w:rPr>
        <w:t>Critical operations are a</w:t>
      </w:r>
      <w:r w:rsidRPr="001C46DA">
        <w:rPr>
          <w:rFonts w:cs="Arial"/>
        </w:rPr>
        <w:t>ny</w:t>
      </w:r>
      <w:r w:rsidRPr="001C46DA">
        <w:rPr>
          <w:rFonts w:cs="Arial"/>
          <w:b/>
        </w:rPr>
        <w:t xml:space="preserve"> </w:t>
      </w:r>
      <w:r w:rsidRPr="001C46DA">
        <w:rPr>
          <w:rFonts w:cs="Arial"/>
        </w:rPr>
        <w:t>potentially hazardous operations located in your facility that requires preplanning for evacuation and/or shelter in place events.  In this section, include information about critical operations that require special care during an emergency.</w:t>
      </w:r>
      <w:r>
        <w:rPr>
          <w:rFonts w:cs="Arial"/>
        </w:rPr>
        <w:t xml:space="preserve">  </w:t>
      </w:r>
      <w:r w:rsidRPr="001C46DA">
        <w:rPr>
          <w:rFonts w:cs="Arial"/>
        </w:rPr>
        <w:t xml:space="preserve">Be sure to check with each department before completing this </w:t>
      </w:r>
      <w:bookmarkEnd w:id="54"/>
      <w:bookmarkEnd w:id="55"/>
      <w:bookmarkEnd w:id="56"/>
      <w:r w:rsidRPr="001C46DA">
        <w:rPr>
          <w:rFonts w:cs="Arial"/>
        </w:rPr>
        <w:t xml:space="preserve">section.  </w:t>
      </w:r>
      <w:r>
        <w:rPr>
          <w:rFonts w:cs="Arial"/>
        </w:rPr>
        <w:t>T</w:t>
      </w:r>
      <w:r w:rsidRPr="001C46DA">
        <w:rPr>
          <w:rFonts w:cs="Arial"/>
        </w:rPr>
        <w:t xml:space="preserve">his information must be readily available to first responders to assist them in their emergency response efforts. </w:t>
      </w:r>
    </w:p>
    <w:p w:rsidR="00550415" w:rsidRDefault="00550415" w:rsidP="00731D03">
      <w:pPr>
        <w:pStyle w:val="ListContinue2"/>
        <w:spacing w:before="0" w:after="0"/>
        <w:ind w:left="0"/>
        <w:rPr>
          <w:rFonts w:cs="Arial"/>
        </w:rPr>
      </w:pPr>
    </w:p>
    <w:p w:rsidR="00550415" w:rsidRDefault="00550415" w:rsidP="00731D03">
      <w:pPr>
        <w:pStyle w:val="ListContinue2"/>
        <w:spacing w:before="0" w:after="0"/>
        <w:ind w:left="0"/>
        <w:rPr>
          <w:rFonts w:cs="Arial"/>
        </w:rPr>
      </w:pPr>
      <w:r w:rsidRPr="001C46DA">
        <w:rPr>
          <w:rFonts w:cs="Arial"/>
        </w:rPr>
        <w:t>Employees</w:t>
      </w:r>
      <w:r w:rsidR="004812D9">
        <w:rPr>
          <w:rFonts w:cs="Arial"/>
        </w:rPr>
        <w:t xml:space="preserve"> may need to notify local public safety responders</w:t>
      </w:r>
      <w:r w:rsidRPr="001C46DA">
        <w:rPr>
          <w:rFonts w:cs="Arial"/>
        </w:rPr>
        <w:t xml:space="preserve"> about the following critical operations: </w:t>
      </w:r>
    </w:p>
    <w:p w:rsidR="00550415" w:rsidRPr="001C46DA" w:rsidRDefault="00550415" w:rsidP="00731D03">
      <w:pPr>
        <w:pStyle w:val="ListContinue2"/>
        <w:spacing w:before="0" w:after="0"/>
        <w:ind w:left="0"/>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610"/>
        <w:gridCol w:w="852"/>
        <w:gridCol w:w="2262"/>
        <w:gridCol w:w="2652"/>
        <w:gridCol w:w="954"/>
      </w:tblGrid>
      <w:tr w:rsidR="00550415" w:rsidRPr="008A4D2D" w:rsidTr="00731D03">
        <w:trPr>
          <w:trHeight w:val="360"/>
          <w:jc w:val="center"/>
        </w:trPr>
        <w:tc>
          <w:tcPr>
            <w:tcW w:w="1399" w:type="pct"/>
            <w:tcBorders>
              <w:top w:val="single" w:sz="12" w:space="0" w:color="auto"/>
              <w:left w:val="single" w:sz="12" w:space="0" w:color="auto"/>
              <w:bottom w:val="single" w:sz="12" w:space="0" w:color="auto"/>
              <w:right w:val="single" w:sz="12" w:space="0" w:color="auto"/>
            </w:tcBorders>
            <w:vAlign w:val="center"/>
          </w:tcPr>
          <w:p w:rsidR="00550415" w:rsidRPr="008A4D2D" w:rsidRDefault="00550415" w:rsidP="00731D03">
            <w:pPr>
              <w:spacing w:before="0" w:beforeAutospacing="0" w:after="0" w:afterAutospacing="0"/>
              <w:jc w:val="center"/>
              <w:rPr>
                <w:rFonts w:cs="Arial"/>
                <w:b/>
              </w:rPr>
            </w:pPr>
            <w:r w:rsidRPr="008A4D2D">
              <w:rPr>
                <w:rFonts w:cs="Arial"/>
                <w:b/>
              </w:rPr>
              <w:t>Operation</w:t>
            </w:r>
          </w:p>
        </w:tc>
        <w:tc>
          <w:tcPr>
            <w:tcW w:w="457" w:type="pct"/>
            <w:tcBorders>
              <w:top w:val="single" w:sz="12" w:space="0" w:color="auto"/>
              <w:left w:val="single" w:sz="12" w:space="0" w:color="auto"/>
              <w:bottom w:val="single" w:sz="12" w:space="0" w:color="auto"/>
              <w:right w:val="single" w:sz="12" w:space="0" w:color="auto"/>
            </w:tcBorders>
            <w:vAlign w:val="center"/>
          </w:tcPr>
          <w:p w:rsidR="00550415" w:rsidRPr="008A4D2D" w:rsidRDefault="00550415" w:rsidP="00731D03">
            <w:pPr>
              <w:spacing w:before="0" w:beforeAutospacing="0" w:after="0" w:afterAutospacing="0"/>
              <w:jc w:val="center"/>
              <w:rPr>
                <w:rFonts w:cs="Arial"/>
                <w:b/>
              </w:rPr>
            </w:pPr>
            <w:r w:rsidRPr="008A4D2D">
              <w:rPr>
                <w:rFonts w:cs="Arial"/>
                <w:b/>
              </w:rPr>
              <w:t>Room</w:t>
            </w:r>
          </w:p>
        </w:tc>
        <w:tc>
          <w:tcPr>
            <w:tcW w:w="1212" w:type="pct"/>
            <w:tcBorders>
              <w:top w:val="single" w:sz="12" w:space="0" w:color="auto"/>
              <w:left w:val="single" w:sz="12" w:space="0" w:color="auto"/>
              <w:bottom w:val="single" w:sz="12" w:space="0" w:color="auto"/>
              <w:right w:val="single" w:sz="12" w:space="0" w:color="auto"/>
            </w:tcBorders>
            <w:vAlign w:val="center"/>
          </w:tcPr>
          <w:p w:rsidR="00550415" w:rsidRPr="008A4D2D" w:rsidRDefault="00550415" w:rsidP="00731D03">
            <w:pPr>
              <w:spacing w:before="0" w:beforeAutospacing="0" w:after="0" w:afterAutospacing="0"/>
              <w:jc w:val="center"/>
              <w:rPr>
                <w:rFonts w:cs="Arial"/>
                <w:b/>
              </w:rPr>
            </w:pPr>
            <w:r w:rsidRPr="008A4D2D">
              <w:rPr>
                <w:rFonts w:cs="Arial"/>
                <w:b/>
              </w:rPr>
              <w:t>Department</w:t>
            </w:r>
          </w:p>
        </w:tc>
        <w:tc>
          <w:tcPr>
            <w:tcW w:w="1421" w:type="pct"/>
            <w:tcBorders>
              <w:top w:val="single" w:sz="12" w:space="0" w:color="auto"/>
              <w:left w:val="single" w:sz="12" w:space="0" w:color="auto"/>
              <w:bottom w:val="single" w:sz="12" w:space="0" w:color="auto"/>
              <w:right w:val="single" w:sz="12" w:space="0" w:color="auto"/>
            </w:tcBorders>
            <w:vAlign w:val="center"/>
          </w:tcPr>
          <w:p w:rsidR="00550415" w:rsidRPr="008A4D2D" w:rsidRDefault="00550415" w:rsidP="00731D03">
            <w:pPr>
              <w:spacing w:before="0" w:beforeAutospacing="0" w:after="0" w:afterAutospacing="0"/>
              <w:jc w:val="center"/>
              <w:rPr>
                <w:rFonts w:cs="Arial"/>
                <w:b/>
              </w:rPr>
            </w:pPr>
            <w:r w:rsidRPr="008A4D2D">
              <w:rPr>
                <w:rFonts w:cs="Arial"/>
                <w:b/>
              </w:rPr>
              <w:t>Responsible Person</w:t>
            </w:r>
          </w:p>
        </w:tc>
        <w:tc>
          <w:tcPr>
            <w:tcW w:w="511" w:type="pct"/>
            <w:tcBorders>
              <w:top w:val="single" w:sz="12" w:space="0" w:color="auto"/>
              <w:left w:val="single" w:sz="12" w:space="0" w:color="auto"/>
              <w:bottom w:val="single" w:sz="12" w:space="0" w:color="auto"/>
              <w:right w:val="single" w:sz="12" w:space="0" w:color="auto"/>
            </w:tcBorders>
            <w:vAlign w:val="center"/>
          </w:tcPr>
          <w:p w:rsidR="00550415" w:rsidRPr="008A4D2D" w:rsidRDefault="00550415" w:rsidP="00731D03">
            <w:pPr>
              <w:spacing w:before="0" w:beforeAutospacing="0" w:after="0" w:afterAutospacing="0"/>
              <w:jc w:val="center"/>
              <w:rPr>
                <w:rFonts w:cs="Arial"/>
                <w:b/>
              </w:rPr>
            </w:pPr>
            <w:r w:rsidRPr="008A4D2D">
              <w:rPr>
                <w:rFonts w:cs="Arial"/>
                <w:b/>
              </w:rPr>
              <w:t>Phone</w:t>
            </w:r>
          </w:p>
        </w:tc>
      </w:tr>
      <w:tr w:rsidR="00006043" w:rsidRPr="008A4D2D" w:rsidTr="00731D03">
        <w:trPr>
          <w:trHeight w:val="360"/>
          <w:jc w:val="center"/>
        </w:trPr>
        <w:tc>
          <w:tcPr>
            <w:tcW w:w="1399" w:type="pct"/>
            <w:tcBorders>
              <w:top w:val="single" w:sz="12" w:space="0" w:color="auto"/>
            </w:tcBorders>
            <w:vAlign w:val="center"/>
          </w:tcPr>
          <w:p w:rsidR="00006043" w:rsidRPr="008A4D2D" w:rsidRDefault="00DC4BE4" w:rsidP="00760E7D">
            <w:pPr>
              <w:spacing w:before="0" w:beforeAutospacing="0" w:after="0" w:afterAutospacing="0"/>
              <w:rPr>
                <w:rFonts w:cs="Arial"/>
                <w:sz w:val="20"/>
              </w:rPr>
            </w:pPr>
            <w:r w:rsidRPr="008A4D2D">
              <w:rPr>
                <w:rFonts w:cs="Arial"/>
                <w:sz w:val="20"/>
              </w:rPr>
              <w:t>_______</w:t>
            </w:r>
            <w:r w:rsidR="00760E7D" w:rsidRPr="008A4D2D">
              <w:rPr>
                <w:rFonts w:cs="Arial"/>
                <w:sz w:val="20"/>
              </w:rPr>
              <w:t>NA</w:t>
            </w:r>
            <w:r w:rsidRPr="008A4D2D">
              <w:rPr>
                <w:rFonts w:cs="Arial"/>
                <w:sz w:val="20"/>
              </w:rPr>
              <w:t>____________</w:t>
            </w:r>
          </w:p>
        </w:tc>
        <w:tc>
          <w:tcPr>
            <w:tcW w:w="457" w:type="pct"/>
            <w:tcBorders>
              <w:top w:val="single" w:sz="12" w:space="0" w:color="auto"/>
            </w:tcBorders>
            <w:vAlign w:val="center"/>
          </w:tcPr>
          <w:p w:rsidR="00006043" w:rsidRPr="008A4D2D" w:rsidRDefault="00DC4BE4" w:rsidP="00DD01CB">
            <w:pPr>
              <w:spacing w:before="0" w:beforeAutospacing="0" w:after="0" w:afterAutospacing="0"/>
              <w:rPr>
                <w:rFonts w:cs="Arial"/>
                <w:sz w:val="20"/>
              </w:rPr>
            </w:pPr>
            <w:r w:rsidRPr="008A4D2D">
              <w:rPr>
                <w:rFonts w:cs="Arial"/>
                <w:sz w:val="20"/>
              </w:rPr>
              <w:t>______</w:t>
            </w:r>
          </w:p>
        </w:tc>
        <w:tc>
          <w:tcPr>
            <w:tcW w:w="1212" w:type="pct"/>
            <w:tcBorders>
              <w:top w:val="single" w:sz="12" w:space="0" w:color="auto"/>
            </w:tcBorders>
            <w:vAlign w:val="center"/>
          </w:tcPr>
          <w:p w:rsidR="00006043" w:rsidRPr="008A4D2D" w:rsidRDefault="00DC4BE4" w:rsidP="00DD01CB">
            <w:pPr>
              <w:spacing w:before="0" w:beforeAutospacing="0" w:after="0" w:afterAutospacing="0"/>
              <w:rPr>
                <w:rFonts w:cs="Arial"/>
                <w:sz w:val="20"/>
              </w:rPr>
            </w:pPr>
            <w:r w:rsidRPr="008A4D2D">
              <w:rPr>
                <w:rFonts w:cs="Arial"/>
                <w:sz w:val="20"/>
              </w:rPr>
              <w:t>___________________</w:t>
            </w:r>
          </w:p>
        </w:tc>
        <w:tc>
          <w:tcPr>
            <w:tcW w:w="1421" w:type="pct"/>
            <w:tcBorders>
              <w:top w:val="single" w:sz="12" w:space="0" w:color="auto"/>
            </w:tcBorders>
            <w:vAlign w:val="center"/>
          </w:tcPr>
          <w:p w:rsidR="00006043" w:rsidRPr="008A4D2D" w:rsidRDefault="00DC4BE4" w:rsidP="00DD01CB">
            <w:pPr>
              <w:spacing w:before="0" w:beforeAutospacing="0" w:after="0" w:afterAutospacing="0"/>
              <w:rPr>
                <w:rFonts w:cs="Arial"/>
                <w:sz w:val="20"/>
              </w:rPr>
            </w:pPr>
            <w:r w:rsidRPr="008A4D2D">
              <w:rPr>
                <w:rFonts w:cs="Arial"/>
                <w:sz w:val="20"/>
              </w:rPr>
              <w:t>______________________</w:t>
            </w:r>
          </w:p>
        </w:tc>
        <w:tc>
          <w:tcPr>
            <w:tcW w:w="511" w:type="pct"/>
            <w:tcBorders>
              <w:top w:val="single" w:sz="12" w:space="0" w:color="auto"/>
            </w:tcBorders>
            <w:vAlign w:val="center"/>
          </w:tcPr>
          <w:p w:rsidR="00006043" w:rsidRPr="008A4D2D" w:rsidRDefault="00DC4BE4" w:rsidP="00DD01CB">
            <w:pPr>
              <w:spacing w:before="0" w:beforeAutospacing="0" w:after="0" w:afterAutospacing="0"/>
              <w:rPr>
                <w:rFonts w:cs="Arial"/>
                <w:sz w:val="20"/>
              </w:rPr>
            </w:pPr>
            <w:r w:rsidRPr="008A4D2D">
              <w:rPr>
                <w:rFonts w:cs="Arial"/>
                <w:sz w:val="20"/>
              </w:rPr>
              <w:t>_______</w:t>
            </w:r>
          </w:p>
        </w:tc>
      </w:tr>
      <w:tr w:rsidR="00006043" w:rsidRPr="008A4D2D" w:rsidTr="00731D03">
        <w:trPr>
          <w:trHeight w:val="360"/>
          <w:jc w:val="center"/>
        </w:trPr>
        <w:tc>
          <w:tcPr>
            <w:tcW w:w="1399" w:type="pct"/>
            <w:vAlign w:val="center"/>
          </w:tcPr>
          <w:p w:rsidR="00006043" w:rsidRPr="008A4D2D" w:rsidRDefault="00DC4BE4" w:rsidP="00DD01CB">
            <w:pPr>
              <w:spacing w:before="0" w:beforeAutospacing="0" w:after="0" w:afterAutospacing="0"/>
              <w:rPr>
                <w:rFonts w:cs="Arial"/>
                <w:sz w:val="20"/>
              </w:rPr>
            </w:pPr>
            <w:r w:rsidRPr="008A4D2D">
              <w:rPr>
                <w:rFonts w:cs="Arial"/>
                <w:sz w:val="20"/>
              </w:rPr>
              <w:t>______________________</w:t>
            </w:r>
          </w:p>
        </w:tc>
        <w:tc>
          <w:tcPr>
            <w:tcW w:w="457" w:type="pct"/>
            <w:vAlign w:val="center"/>
          </w:tcPr>
          <w:p w:rsidR="00006043" w:rsidRPr="008A4D2D" w:rsidRDefault="00DC4BE4" w:rsidP="00DD01CB">
            <w:pPr>
              <w:spacing w:before="0" w:beforeAutospacing="0" w:after="0" w:afterAutospacing="0"/>
              <w:rPr>
                <w:rFonts w:cs="Arial"/>
                <w:sz w:val="20"/>
              </w:rPr>
            </w:pPr>
            <w:r w:rsidRPr="008A4D2D">
              <w:rPr>
                <w:rFonts w:cs="Arial"/>
                <w:sz w:val="20"/>
              </w:rPr>
              <w:t>______</w:t>
            </w:r>
          </w:p>
        </w:tc>
        <w:tc>
          <w:tcPr>
            <w:tcW w:w="1212" w:type="pct"/>
            <w:vAlign w:val="center"/>
          </w:tcPr>
          <w:p w:rsidR="00006043" w:rsidRPr="008A4D2D" w:rsidRDefault="00DC4BE4" w:rsidP="00DD01CB">
            <w:pPr>
              <w:spacing w:before="0" w:beforeAutospacing="0" w:after="0" w:afterAutospacing="0"/>
              <w:rPr>
                <w:rFonts w:cs="Arial"/>
                <w:sz w:val="20"/>
              </w:rPr>
            </w:pPr>
            <w:r w:rsidRPr="008A4D2D">
              <w:rPr>
                <w:rFonts w:cs="Arial"/>
                <w:sz w:val="20"/>
              </w:rPr>
              <w:t>___________________</w:t>
            </w:r>
          </w:p>
        </w:tc>
        <w:tc>
          <w:tcPr>
            <w:tcW w:w="1421" w:type="pct"/>
            <w:vAlign w:val="center"/>
          </w:tcPr>
          <w:p w:rsidR="00006043" w:rsidRPr="008A4D2D" w:rsidRDefault="00DC4BE4" w:rsidP="00DD01CB">
            <w:pPr>
              <w:spacing w:before="0" w:beforeAutospacing="0" w:after="0" w:afterAutospacing="0"/>
              <w:rPr>
                <w:rFonts w:cs="Arial"/>
                <w:sz w:val="20"/>
              </w:rPr>
            </w:pPr>
            <w:r w:rsidRPr="008A4D2D">
              <w:rPr>
                <w:rFonts w:cs="Arial"/>
                <w:sz w:val="20"/>
              </w:rPr>
              <w:t>______________________</w:t>
            </w:r>
          </w:p>
        </w:tc>
        <w:tc>
          <w:tcPr>
            <w:tcW w:w="511" w:type="pct"/>
            <w:vAlign w:val="center"/>
          </w:tcPr>
          <w:p w:rsidR="00006043" w:rsidRPr="008A4D2D" w:rsidRDefault="00DC4BE4" w:rsidP="00DD01CB">
            <w:pPr>
              <w:spacing w:before="0" w:beforeAutospacing="0" w:after="0" w:afterAutospacing="0"/>
              <w:rPr>
                <w:rFonts w:cs="Arial"/>
                <w:sz w:val="20"/>
              </w:rPr>
            </w:pPr>
            <w:r w:rsidRPr="008A4D2D">
              <w:rPr>
                <w:rFonts w:cs="Arial"/>
                <w:sz w:val="20"/>
              </w:rPr>
              <w:t>_______</w:t>
            </w:r>
          </w:p>
        </w:tc>
      </w:tr>
      <w:tr w:rsidR="00006043" w:rsidRPr="008A4D2D" w:rsidTr="00731D03">
        <w:trPr>
          <w:trHeight w:val="360"/>
          <w:jc w:val="center"/>
        </w:trPr>
        <w:tc>
          <w:tcPr>
            <w:tcW w:w="1399" w:type="pct"/>
            <w:vAlign w:val="center"/>
          </w:tcPr>
          <w:p w:rsidR="00006043" w:rsidRPr="008A4D2D" w:rsidRDefault="00006043" w:rsidP="00DD01CB">
            <w:pPr>
              <w:spacing w:before="0" w:beforeAutospacing="0" w:after="0" w:afterAutospacing="0"/>
              <w:rPr>
                <w:rFonts w:cs="Arial"/>
                <w:sz w:val="20"/>
              </w:rPr>
            </w:pPr>
          </w:p>
        </w:tc>
        <w:tc>
          <w:tcPr>
            <w:tcW w:w="457" w:type="pct"/>
            <w:vAlign w:val="center"/>
          </w:tcPr>
          <w:p w:rsidR="00006043" w:rsidRPr="008A4D2D" w:rsidRDefault="00006043" w:rsidP="00DD01CB">
            <w:pPr>
              <w:spacing w:before="0" w:beforeAutospacing="0" w:after="0" w:afterAutospacing="0"/>
              <w:rPr>
                <w:rFonts w:cs="Arial"/>
                <w:sz w:val="20"/>
              </w:rPr>
            </w:pPr>
          </w:p>
        </w:tc>
        <w:tc>
          <w:tcPr>
            <w:tcW w:w="1212" w:type="pct"/>
            <w:vAlign w:val="center"/>
          </w:tcPr>
          <w:p w:rsidR="00006043" w:rsidRPr="008A4D2D" w:rsidRDefault="00006043" w:rsidP="00DD01CB">
            <w:pPr>
              <w:spacing w:before="0" w:beforeAutospacing="0" w:after="0" w:afterAutospacing="0"/>
              <w:rPr>
                <w:rFonts w:cs="Arial"/>
                <w:sz w:val="20"/>
              </w:rPr>
            </w:pPr>
          </w:p>
        </w:tc>
        <w:tc>
          <w:tcPr>
            <w:tcW w:w="1421" w:type="pct"/>
            <w:vAlign w:val="center"/>
          </w:tcPr>
          <w:p w:rsidR="00006043" w:rsidRPr="008A4D2D" w:rsidRDefault="00006043" w:rsidP="00DD01CB">
            <w:pPr>
              <w:spacing w:before="0" w:beforeAutospacing="0" w:after="0" w:afterAutospacing="0"/>
              <w:rPr>
                <w:rFonts w:cs="Arial"/>
                <w:sz w:val="20"/>
              </w:rPr>
            </w:pPr>
          </w:p>
        </w:tc>
        <w:tc>
          <w:tcPr>
            <w:tcW w:w="511" w:type="pct"/>
            <w:vAlign w:val="center"/>
          </w:tcPr>
          <w:p w:rsidR="00006043" w:rsidRPr="008A4D2D" w:rsidRDefault="00006043" w:rsidP="00DD01CB">
            <w:pPr>
              <w:spacing w:before="0" w:beforeAutospacing="0" w:after="0" w:afterAutospacing="0"/>
              <w:rPr>
                <w:rFonts w:cs="Arial"/>
                <w:sz w:val="20"/>
              </w:rPr>
            </w:pPr>
          </w:p>
        </w:tc>
      </w:tr>
      <w:tr w:rsidR="00006043" w:rsidRPr="001C46DA" w:rsidTr="00731D03">
        <w:trPr>
          <w:trHeight w:val="360"/>
          <w:jc w:val="center"/>
        </w:trPr>
        <w:tc>
          <w:tcPr>
            <w:tcW w:w="1399" w:type="pct"/>
            <w:vAlign w:val="center"/>
          </w:tcPr>
          <w:p w:rsidR="00006043" w:rsidRPr="001C46DA" w:rsidRDefault="00006043" w:rsidP="00DD01CB">
            <w:pPr>
              <w:spacing w:before="0" w:beforeAutospacing="0" w:after="0" w:afterAutospacing="0"/>
              <w:rPr>
                <w:rFonts w:cs="Arial"/>
                <w:sz w:val="20"/>
              </w:rPr>
            </w:pPr>
          </w:p>
        </w:tc>
        <w:tc>
          <w:tcPr>
            <w:tcW w:w="457" w:type="pct"/>
            <w:vAlign w:val="center"/>
          </w:tcPr>
          <w:p w:rsidR="00006043" w:rsidRPr="001C46DA" w:rsidRDefault="00006043" w:rsidP="00DD01CB">
            <w:pPr>
              <w:spacing w:before="0" w:beforeAutospacing="0" w:after="0" w:afterAutospacing="0"/>
              <w:rPr>
                <w:rFonts w:cs="Arial"/>
                <w:sz w:val="20"/>
              </w:rPr>
            </w:pPr>
          </w:p>
        </w:tc>
        <w:tc>
          <w:tcPr>
            <w:tcW w:w="1212" w:type="pct"/>
            <w:vAlign w:val="center"/>
          </w:tcPr>
          <w:p w:rsidR="00006043" w:rsidRPr="001C46DA" w:rsidRDefault="00006043" w:rsidP="00DD01CB">
            <w:pPr>
              <w:spacing w:before="0" w:beforeAutospacing="0" w:after="0" w:afterAutospacing="0"/>
              <w:rPr>
                <w:rFonts w:cs="Arial"/>
                <w:sz w:val="20"/>
              </w:rPr>
            </w:pPr>
          </w:p>
        </w:tc>
        <w:tc>
          <w:tcPr>
            <w:tcW w:w="1421" w:type="pct"/>
            <w:vAlign w:val="center"/>
          </w:tcPr>
          <w:p w:rsidR="00006043" w:rsidRPr="001C46DA" w:rsidRDefault="00006043" w:rsidP="00DD01CB">
            <w:pPr>
              <w:spacing w:before="0" w:beforeAutospacing="0" w:after="0" w:afterAutospacing="0"/>
              <w:rPr>
                <w:rFonts w:cs="Arial"/>
                <w:sz w:val="20"/>
              </w:rPr>
            </w:pPr>
          </w:p>
        </w:tc>
        <w:tc>
          <w:tcPr>
            <w:tcW w:w="511" w:type="pct"/>
            <w:vAlign w:val="center"/>
          </w:tcPr>
          <w:p w:rsidR="00006043" w:rsidRPr="001C46DA" w:rsidRDefault="00006043" w:rsidP="00DD01CB">
            <w:pPr>
              <w:spacing w:before="0" w:beforeAutospacing="0" w:after="0" w:afterAutospacing="0"/>
              <w:rPr>
                <w:rFonts w:cs="Arial"/>
                <w:sz w:val="20"/>
              </w:rPr>
            </w:pPr>
          </w:p>
        </w:tc>
      </w:tr>
    </w:tbl>
    <w:p w:rsidR="00550415" w:rsidRPr="001C46DA" w:rsidRDefault="00550415" w:rsidP="00731D03">
      <w:pPr>
        <w:pStyle w:val="List"/>
        <w:spacing w:before="0" w:after="0"/>
        <w:rPr>
          <w:rFonts w:cs="Arial"/>
        </w:rPr>
        <w:sectPr w:rsidR="00550415" w:rsidRPr="001C46DA" w:rsidSect="008B1FAE">
          <w:headerReference w:type="first" r:id="rId27"/>
          <w:pgSz w:w="12240" w:h="15840" w:code="1"/>
          <w:pgMar w:top="1440" w:right="1440" w:bottom="1440" w:left="1440" w:header="720" w:footer="720" w:gutter="0"/>
          <w:cols w:space="720"/>
          <w:titlePg/>
          <w:docGrid w:linePitch="326"/>
        </w:sectPr>
      </w:pPr>
    </w:p>
    <w:p w:rsidR="00293994" w:rsidRDefault="00293994" w:rsidP="005149CE">
      <w:pPr>
        <w:spacing w:before="0" w:beforeAutospacing="0" w:after="0" w:afterAutospacing="0"/>
        <w:rPr>
          <w:rFonts w:cs="Arial"/>
        </w:rPr>
      </w:pPr>
      <w:bookmarkStart w:id="57" w:name="_Toc37494217"/>
      <w:bookmarkStart w:id="58" w:name="_Toc37495812"/>
      <w:bookmarkStart w:id="59" w:name="_Toc37496002"/>
      <w:bookmarkStart w:id="60" w:name="_Toc37497532"/>
    </w:p>
    <w:p w:rsidR="00293994" w:rsidRDefault="00293994" w:rsidP="005149CE">
      <w:pPr>
        <w:spacing w:before="0" w:beforeAutospacing="0" w:after="0" w:afterAutospacing="0"/>
        <w:rPr>
          <w:rFonts w:cs="Arial"/>
        </w:rPr>
      </w:pPr>
    </w:p>
    <w:p w:rsidR="001E7CC2" w:rsidRDefault="001E7CC2" w:rsidP="005149CE">
      <w:pPr>
        <w:spacing w:before="0" w:beforeAutospacing="0" w:after="0" w:afterAutospacing="0"/>
        <w:rPr>
          <w:rFonts w:cs="Arial"/>
        </w:rPr>
      </w:pPr>
    </w:p>
    <w:p w:rsidR="001E7CC2" w:rsidRDefault="001E7CC2" w:rsidP="005149CE">
      <w:pPr>
        <w:spacing w:before="0" w:beforeAutospacing="0" w:after="0" w:afterAutospacing="0"/>
        <w:rPr>
          <w:rFonts w:cs="Arial"/>
        </w:rPr>
      </w:pPr>
    </w:p>
    <w:p w:rsidR="00A3517A" w:rsidRDefault="00A3517A" w:rsidP="005149CE">
      <w:pPr>
        <w:spacing w:before="0" w:beforeAutospacing="0" w:after="0" w:afterAutospacing="0"/>
        <w:rPr>
          <w:rFonts w:cs="Arial"/>
        </w:rPr>
      </w:pPr>
    </w:p>
    <w:p w:rsidR="00293994" w:rsidRPr="008D5BF7" w:rsidRDefault="00293994" w:rsidP="00293994">
      <w:pPr>
        <w:numPr>
          <w:ilvl w:val="0"/>
          <w:numId w:val="12"/>
        </w:numPr>
        <w:spacing w:before="0" w:beforeAutospacing="0" w:after="0" w:afterAutospacing="0"/>
        <w:rPr>
          <w:rFonts w:cs="Arial"/>
          <w:b/>
        </w:rPr>
      </w:pPr>
      <w:r w:rsidRPr="008D5BF7">
        <w:rPr>
          <w:rFonts w:cs="Arial"/>
          <w:b/>
        </w:rPr>
        <w:lastRenderedPageBreak/>
        <w:t>Building Alarms</w:t>
      </w:r>
    </w:p>
    <w:p w:rsidR="00293994" w:rsidRPr="008D5BF7" w:rsidRDefault="00293994" w:rsidP="005149CE">
      <w:pPr>
        <w:spacing w:before="0" w:beforeAutospacing="0" w:after="0" w:afterAutospacing="0"/>
        <w:rPr>
          <w:rFonts w:cs="Arial"/>
        </w:rPr>
      </w:pPr>
    </w:p>
    <w:p w:rsidR="00EE3565" w:rsidRPr="008D5BF7" w:rsidRDefault="00EE3565" w:rsidP="005149CE">
      <w:pPr>
        <w:spacing w:before="0" w:beforeAutospacing="0" w:after="0" w:afterAutospacing="0"/>
        <w:rPr>
          <w:rFonts w:cs="Arial"/>
        </w:rPr>
      </w:pPr>
      <w:r w:rsidRPr="008D5BF7">
        <w:rPr>
          <w:rFonts w:cs="Arial"/>
        </w:rPr>
        <w:t xml:space="preserve">In addition to building </w:t>
      </w:r>
      <w:r w:rsidR="004812D9">
        <w:rPr>
          <w:rFonts w:cs="Arial"/>
        </w:rPr>
        <w:t xml:space="preserve">fire alarm systems, many </w:t>
      </w:r>
      <w:r w:rsidRPr="008D5BF7">
        <w:rPr>
          <w:rFonts w:cs="Arial"/>
        </w:rPr>
        <w:t xml:space="preserve">buildings have specialized alarms that building occupants may need to be aware </w:t>
      </w:r>
      <w:proofErr w:type="gramStart"/>
      <w:r w:rsidRPr="008D5BF7">
        <w:rPr>
          <w:rFonts w:cs="Arial"/>
        </w:rPr>
        <w:t>of</w:t>
      </w:r>
      <w:proofErr w:type="gramEnd"/>
      <w:r w:rsidRPr="008D5BF7">
        <w:rPr>
          <w:rFonts w:cs="Arial"/>
        </w:rPr>
        <w:t>.  These could include; freezer temperature alarms, HVAC flow alarms, doors / ac</w:t>
      </w:r>
      <w:r w:rsidR="004812D9">
        <w:rPr>
          <w:rFonts w:cs="Arial"/>
        </w:rPr>
        <w:t>cess alarms.</w:t>
      </w:r>
    </w:p>
    <w:p w:rsidR="00EE3565" w:rsidRPr="008D5BF7" w:rsidRDefault="00EE3565" w:rsidP="005149CE">
      <w:pPr>
        <w:spacing w:before="0" w:beforeAutospacing="0" w:after="0" w:afterAutospacing="0"/>
        <w:rPr>
          <w:rFonts w:cs="Arial"/>
        </w:rPr>
      </w:pPr>
      <w:r w:rsidRPr="008D5BF7">
        <w:rPr>
          <w:rFonts w:cs="Arial"/>
        </w:rPr>
        <w:t>Please list these alarms below:</w:t>
      </w:r>
    </w:p>
    <w:p w:rsidR="00EE3565" w:rsidRPr="008D5BF7" w:rsidRDefault="00EE3565" w:rsidP="005149CE">
      <w:pPr>
        <w:spacing w:before="0" w:beforeAutospacing="0" w:after="0" w:afterAutospacing="0"/>
        <w:rPr>
          <w:rFonts w:cs="Arial"/>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610"/>
        <w:gridCol w:w="852"/>
        <w:gridCol w:w="2262"/>
        <w:gridCol w:w="2652"/>
        <w:gridCol w:w="954"/>
      </w:tblGrid>
      <w:tr w:rsidR="00EE3565" w:rsidRPr="00006043" w:rsidTr="00EE3565">
        <w:trPr>
          <w:trHeight w:val="360"/>
        </w:trPr>
        <w:tc>
          <w:tcPr>
            <w:tcW w:w="1399" w:type="pct"/>
            <w:tcBorders>
              <w:top w:val="single" w:sz="12" w:space="0" w:color="auto"/>
              <w:left w:val="single" w:sz="12" w:space="0" w:color="auto"/>
              <w:bottom w:val="single" w:sz="12" w:space="0" w:color="auto"/>
              <w:right w:val="single" w:sz="12" w:space="0" w:color="auto"/>
            </w:tcBorders>
            <w:vAlign w:val="center"/>
          </w:tcPr>
          <w:p w:rsidR="00EE3565" w:rsidRPr="008D5BF7" w:rsidRDefault="00EE3565" w:rsidP="00755513">
            <w:pPr>
              <w:spacing w:before="0" w:beforeAutospacing="0" w:after="0" w:afterAutospacing="0"/>
              <w:jc w:val="center"/>
              <w:rPr>
                <w:rFonts w:cs="Arial"/>
                <w:b/>
              </w:rPr>
            </w:pPr>
            <w:r w:rsidRPr="008D5BF7">
              <w:rPr>
                <w:rFonts w:cs="Arial"/>
                <w:b/>
              </w:rPr>
              <w:t>Alarm Type</w:t>
            </w:r>
          </w:p>
        </w:tc>
        <w:tc>
          <w:tcPr>
            <w:tcW w:w="457" w:type="pct"/>
            <w:tcBorders>
              <w:top w:val="single" w:sz="12" w:space="0" w:color="auto"/>
              <w:left w:val="single" w:sz="12" w:space="0" w:color="auto"/>
              <w:bottom w:val="single" w:sz="12" w:space="0" w:color="auto"/>
              <w:right w:val="single" w:sz="12" w:space="0" w:color="auto"/>
            </w:tcBorders>
            <w:vAlign w:val="center"/>
          </w:tcPr>
          <w:p w:rsidR="00EE3565" w:rsidRPr="008D5BF7" w:rsidRDefault="00EE3565" w:rsidP="00755513">
            <w:pPr>
              <w:spacing w:before="0" w:beforeAutospacing="0" w:after="0" w:afterAutospacing="0"/>
              <w:jc w:val="center"/>
              <w:rPr>
                <w:rFonts w:cs="Arial"/>
                <w:b/>
              </w:rPr>
            </w:pPr>
            <w:r w:rsidRPr="008D5BF7">
              <w:rPr>
                <w:rFonts w:cs="Arial"/>
                <w:b/>
              </w:rPr>
              <w:t>Room</w:t>
            </w:r>
          </w:p>
        </w:tc>
        <w:tc>
          <w:tcPr>
            <w:tcW w:w="1212" w:type="pct"/>
            <w:tcBorders>
              <w:top w:val="single" w:sz="12" w:space="0" w:color="auto"/>
              <w:left w:val="single" w:sz="12" w:space="0" w:color="auto"/>
              <w:bottom w:val="single" w:sz="12" w:space="0" w:color="auto"/>
              <w:right w:val="single" w:sz="12" w:space="0" w:color="auto"/>
            </w:tcBorders>
            <w:vAlign w:val="center"/>
          </w:tcPr>
          <w:p w:rsidR="00EE3565" w:rsidRPr="008D5BF7" w:rsidRDefault="00EE3565" w:rsidP="00755513">
            <w:pPr>
              <w:spacing w:before="0" w:beforeAutospacing="0" w:after="0" w:afterAutospacing="0"/>
              <w:jc w:val="center"/>
              <w:rPr>
                <w:rFonts w:cs="Arial"/>
                <w:b/>
              </w:rPr>
            </w:pPr>
            <w:r w:rsidRPr="008D5BF7">
              <w:rPr>
                <w:rFonts w:cs="Arial"/>
                <w:b/>
              </w:rPr>
              <w:t>Department</w:t>
            </w:r>
          </w:p>
        </w:tc>
        <w:tc>
          <w:tcPr>
            <w:tcW w:w="1421" w:type="pct"/>
            <w:tcBorders>
              <w:top w:val="single" w:sz="12" w:space="0" w:color="auto"/>
              <w:left w:val="single" w:sz="12" w:space="0" w:color="auto"/>
              <w:bottom w:val="single" w:sz="12" w:space="0" w:color="auto"/>
              <w:right w:val="single" w:sz="12" w:space="0" w:color="auto"/>
            </w:tcBorders>
            <w:vAlign w:val="center"/>
          </w:tcPr>
          <w:p w:rsidR="00EE3565" w:rsidRPr="008D5BF7" w:rsidRDefault="00EE3565" w:rsidP="00755513">
            <w:pPr>
              <w:spacing w:before="0" w:beforeAutospacing="0" w:after="0" w:afterAutospacing="0"/>
              <w:jc w:val="center"/>
              <w:rPr>
                <w:rFonts w:cs="Arial"/>
                <w:b/>
              </w:rPr>
            </w:pPr>
            <w:r w:rsidRPr="008D5BF7">
              <w:rPr>
                <w:rFonts w:cs="Arial"/>
                <w:b/>
              </w:rPr>
              <w:t>Responsible Person</w:t>
            </w:r>
          </w:p>
        </w:tc>
        <w:tc>
          <w:tcPr>
            <w:tcW w:w="511" w:type="pct"/>
            <w:tcBorders>
              <w:top w:val="single" w:sz="12" w:space="0" w:color="auto"/>
              <w:left w:val="single" w:sz="12" w:space="0" w:color="auto"/>
              <w:bottom w:val="single" w:sz="12" w:space="0" w:color="auto"/>
              <w:right w:val="single" w:sz="12" w:space="0" w:color="auto"/>
            </w:tcBorders>
            <w:vAlign w:val="center"/>
          </w:tcPr>
          <w:p w:rsidR="00EE3565" w:rsidRPr="00006043" w:rsidRDefault="00EE3565" w:rsidP="00755513">
            <w:pPr>
              <w:spacing w:before="0" w:beforeAutospacing="0" w:after="0" w:afterAutospacing="0"/>
              <w:jc w:val="center"/>
              <w:rPr>
                <w:rFonts w:cs="Arial"/>
                <w:b/>
              </w:rPr>
            </w:pPr>
            <w:r w:rsidRPr="008D5BF7">
              <w:rPr>
                <w:rFonts w:cs="Arial"/>
                <w:b/>
              </w:rPr>
              <w:t>Phone</w:t>
            </w:r>
          </w:p>
        </w:tc>
      </w:tr>
      <w:tr w:rsidR="00EE3565" w:rsidRPr="008A4D2D" w:rsidTr="00EE3565">
        <w:trPr>
          <w:trHeight w:val="360"/>
        </w:trPr>
        <w:tc>
          <w:tcPr>
            <w:tcW w:w="1399" w:type="pct"/>
            <w:tcBorders>
              <w:top w:val="single" w:sz="12" w:space="0" w:color="auto"/>
            </w:tcBorders>
            <w:vAlign w:val="center"/>
          </w:tcPr>
          <w:p w:rsidR="00EE3565" w:rsidRPr="008A4D2D" w:rsidRDefault="00A272F6" w:rsidP="00755513">
            <w:pPr>
              <w:spacing w:before="0" w:beforeAutospacing="0" w:after="0" w:afterAutospacing="0"/>
              <w:rPr>
                <w:rFonts w:cs="Arial"/>
                <w:sz w:val="20"/>
              </w:rPr>
            </w:pPr>
            <w:r w:rsidRPr="008A4D2D">
              <w:rPr>
                <w:rFonts w:cs="Arial"/>
                <w:sz w:val="20"/>
              </w:rPr>
              <w:t>NA</w:t>
            </w:r>
          </w:p>
        </w:tc>
        <w:tc>
          <w:tcPr>
            <w:tcW w:w="457" w:type="pct"/>
            <w:tcBorders>
              <w:top w:val="single" w:sz="12" w:space="0" w:color="auto"/>
            </w:tcBorders>
            <w:vAlign w:val="center"/>
          </w:tcPr>
          <w:p w:rsidR="00EE3565" w:rsidRPr="008A4D2D" w:rsidRDefault="00DC4BE4" w:rsidP="00755513">
            <w:pPr>
              <w:spacing w:before="0" w:beforeAutospacing="0" w:after="0" w:afterAutospacing="0"/>
              <w:rPr>
                <w:rFonts w:cs="Arial"/>
                <w:sz w:val="20"/>
              </w:rPr>
            </w:pPr>
            <w:r w:rsidRPr="008A4D2D">
              <w:rPr>
                <w:rFonts w:cs="Arial"/>
                <w:sz w:val="20"/>
              </w:rPr>
              <w:t>______</w:t>
            </w:r>
          </w:p>
        </w:tc>
        <w:tc>
          <w:tcPr>
            <w:tcW w:w="1212" w:type="pct"/>
            <w:tcBorders>
              <w:top w:val="single" w:sz="12" w:space="0" w:color="auto"/>
            </w:tcBorders>
            <w:vAlign w:val="center"/>
          </w:tcPr>
          <w:p w:rsidR="00EE3565" w:rsidRPr="008A4D2D" w:rsidRDefault="00DC4BE4" w:rsidP="00755513">
            <w:pPr>
              <w:spacing w:before="0" w:beforeAutospacing="0" w:after="0" w:afterAutospacing="0"/>
              <w:rPr>
                <w:rFonts w:cs="Arial"/>
                <w:sz w:val="20"/>
              </w:rPr>
            </w:pPr>
            <w:r w:rsidRPr="008A4D2D">
              <w:rPr>
                <w:rFonts w:cs="Arial"/>
                <w:sz w:val="20"/>
              </w:rPr>
              <w:t>___________________</w:t>
            </w:r>
          </w:p>
        </w:tc>
        <w:tc>
          <w:tcPr>
            <w:tcW w:w="1421" w:type="pct"/>
            <w:tcBorders>
              <w:top w:val="single" w:sz="12" w:space="0" w:color="auto"/>
            </w:tcBorders>
            <w:vAlign w:val="center"/>
          </w:tcPr>
          <w:p w:rsidR="00EE3565" w:rsidRPr="008A4D2D" w:rsidRDefault="00DC4BE4" w:rsidP="00755513">
            <w:pPr>
              <w:spacing w:before="0" w:beforeAutospacing="0" w:after="0" w:afterAutospacing="0"/>
              <w:rPr>
                <w:rFonts w:cs="Arial"/>
                <w:sz w:val="20"/>
              </w:rPr>
            </w:pPr>
            <w:r w:rsidRPr="008A4D2D">
              <w:rPr>
                <w:rFonts w:cs="Arial"/>
                <w:sz w:val="20"/>
              </w:rPr>
              <w:t>______________________</w:t>
            </w:r>
          </w:p>
        </w:tc>
        <w:tc>
          <w:tcPr>
            <w:tcW w:w="511" w:type="pct"/>
            <w:tcBorders>
              <w:top w:val="single" w:sz="12" w:space="0" w:color="auto"/>
            </w:tcBorders>
            <w:vAlign w:val="center"/>
          </w:tcPr>
          <w:p w:rsidR="00EE3565" w:rsidRPr="008A4D2D" w:rsidRDefault="00DC4BE4" w:rsidP="00755513">
            <w:pPr>
              <w:spacing w:before="0" w:beforeAutospacing="0" w:after="0" w:afterAutospacing="0"/>
              <w:rPr>
                <w:rFonts w:cs="Arial"/>
                <w:sz w:val="20"/>
              </w:rPr>
            </w:pPr>
            <w:r w:rsidRPr="008A4D2D">
              <w:rPr>
                <w:rFonts w:cs="Arial"/>
                <w:sz w:val="20"/>
              </w:rPr>
              <w:t>_______</w:t>
            </w:r>
          </w:p>
        </w:tc>
      </w:tr>
      <w:tr w:rsidR="00EE3565" w:rsidRPr="008A4D2D" w:rsidTr="00EE3565">
        <w:trPr>
          <w:trHeight w:val="360"/>
        </w:trPr>
        <w:tc>
          <w:tcPr>
            <w:tcW w:w="1399" w:type="pct"/>
            <w:vAlign w:val="center"/>
          </w:tcPr>
          <w:p w:rsidR="00EE3565" w:rsidRPr="008A4D2D" w:rsidRDefault="00DC4BE4" w:rsidP="00755513">
            <w:pPr>
              <w:spacing w:before="0" w:beforeAutospacing="0" w:after="0" w:afterAutospacing="0"/>
              <w:rPr>
                <w:rFonts w:cs="Arial"/>
                <w:sz w:val="20"/>
              </w:rPr>
            </w:pPr>
            <w:r w:rsidRPr="008A4D2D">
              <w:rPr>
                <w:rFonts w:cs="Arial"/>
                <w:sz w:val="20"/>
              </w:rPr>
              <w:t>______________________</w:t>
            </w:r>
          </w:p>
        </w:tc>
        <w:tc>
          <w:tcPr>
            <w:tcW w:w="457" w:type="pct"/>
            <w:vAlign w:val="center"/>
          </w:tcPr>
          <w:p w:rsidR="00EE3565" w:rsidRPr="008A4D2D" w:rsidRDefault="00DC4BE4" w:rsidP="00755513">
            <w:pPr>
              <w:spacing w:before="0" w:beforeAutospacing="0" w:after="0" w:afterAutospacing="0"/>
              <w:rPr>
                <w:rFonts w:cs="Arial"/>
                <w:sz w:val="20"/>
              </w:rPr>
            </w:pPr>
            <w:r w:rsidRPr="008A4D2D">
              <w:rPr>
                <w:rFonts w:cs="Arial"/>
                <w:sz w:val="20"/>
              </w:rPr>
              <w:t>______</w:t>
            </w:r>
          </w:p>
        </w:tc>
        <w:tc>
          <w:tcPr>
            <w:tcW w:w="1212" w:type="pct"/>
            <w:vAlign w:val="center"/>
          </w:tcPr>
          <w:p w:rsidR="00EE3565" w:rsidRPr="008A4D2D" w:rsidRDefault="00DC4BE4" w:rsidP="00755513">
            <w:pPr>
              <w:spacing w:before="0" w:beforeAutospacing="0" w:after="0" w:afterAutospacing="0"/>
              <w:rPr>
                <w:rFonts w:cs="Arial"/>
                <w:sz w:val="20"/>
              </w:rPr>
            </w:pPr>
            <w:r w:rsidRPr="008A4D2D">
              <w:rPr>
                <w:rFonts w:cs="Arial"/>
                <w:sz w:val="20"/>
              </w:rPr>
              <w:t>___________________</w:t>
            </w:r>
          </w:p>
        </w:tc>
        <w:tc>
          <w:tcPr>
            <w:tcW w:w="1421" w:type="pct"/>
            <w:vAlign w:val="center"/>
          </w:tcPr>
          <w:p w:rsidR="00EE3565" w:rsidRPr="008A4D2D" w:rsidRDefault="00DC4BE4" w:rsidP="00755513">
            <w:pPr>
              <w:spacing w:before="0" w:beforeAutospacing="0" w:after="0" w:afterAutospacing="0"/>
              <w:rPr>
                <w:rFonts w:cs="Arial"/>
                <w:sz w:val="20"/>
              </w:rPr>
            </w:pPr>
            <w:r w:rsidRPr="008A4D2D">
              <w:rPr>
                <w:rFonts w:cs="Arial"/>
                <w:sz w:val="20"/>
              </w:rPr>
              <w:t>______________________</w:t>
            </w:r>
          </w:p>
        </w:tc>
        <w:tc>
          <w:tcPr>
            <w:tcW w:w="511" w:type="pct"/>
            <w:vAlign w:val="center"/>
          </w:tcPr>
          <w:p w:rsidR="00EE3565" w:rsidRPr="008A4D2D" w:rsidRDefault="00DC4BE4" w:rsidP="00755513">
            <w:pPr>
              <w:spacing w:before="0" w:beforeAutospacing="0" w:after="0" w:afterAutospacing="0"/>
              <w:rPr>
                <w:rFonts w:cs="Arial"/>
                <w:sz w:val="20"/>
              </w:rPr>
            </w:pPr>
            <w:r w:rsidRPr="008A4D2D">
              <w:rPr>
                <w:rFonts w:cs="Arial"/>
                <w:sz w:val="20"/>
              </w:rPr>
              <w:t>_______</w:t>
            </w:r>
          </w:p>
        </w:tc>
      </w:tr>
      <w:tr w:rsidR="00EE3565" w:rsidRPr="008A4D2D" w:rsidTr="00EE3565">
        <w:trPr>
          <w:trHeight w:val="360"/>
        </w:trPr>
        <w:tc>
          <w:tcPr>
            <w:tcW w:w="1399" w:type="pct"/>
            <w:vAlign w:val="center"/>
          </w:tcPr>
          <w:p w:rsidR="00EE3565" w:rsidRPr="008A4D2D" w:rsidRDefault="00EE3565" w:rsidP="00755513">
            <w:pPr>
              <w:spacing w:before="0" w:beforeAutospacing="0" w:after="0" w:afterAutospacing="0"/>
              <w:rPr>
                <w:rFonts w:cs="Arial"/>
                <w:sz w:val="20"/>
              </w:rPr>
            </w:pPr>
          </w:p>
        </w:tc>
        <w:tc>
          <w:tcPr>
            <w:tcW w:w="457" w:type="pct"/>
            <w:vAlign w:val="center"/>
          </w:tcPr>
          <w:p w:rsidR="00EE3565" w:rsidRPr="008A4D2D" w:rsidRDefault="00EE3565" w:rsidP="00755513">
            <w:pPr>
              <w:spacing w:before="0" w:beforeAutospacing="0" w:after="0" w:afterAutospacing="0"/>
              <w:rPr>
                <w:rFonts w:cs="Arial"/>
                <w:sz w:val="20"/>
              </w:rPr>
            </w:pPr>
          </w:p>
        </w:tc>
        <w:tc>
          <w:tcPr>
            <w:tcW w:w="1212" w:type="pct"/>
            <w:vAlign w:val="center"/>
          </w:tcPr>
          <w:p w:rsidR="00EE3565" w:rsidRPr="008A4D2D" w:rsidRDefault="00EE3565" w:rsidP="00755513">
            <w:pPr>
              <w:spacing w:before="0" w:beforeAutospacing="0" w:after="0" w:afterAutospacing="0"/>
              <w:rPr>
                <w:rFonts w:cs="Arial"/>
                <w:sz w:val="20"/>
              </w:rPr>
            </w:pPr>
          </w:p>
        </w:tc>
        <w:tc>
          <w:tcPr>
            <w:tcW w:w="1421" w:type="pct"/>
            <w:vAlign w:val="center"/>
          </w:tcPr>
          <w:p w:rsidR="00EE3565" w:rsidRPr="008A4D2D" w:rsidRDefault="00EE3565" w:rsidP="00755513">
            <w:pPr>
              <w:spacing w:before="0" w:beforeAutospacing="0" w:after="0" w:afterAutospacing="0"/>
              <w:rPr>
                <w:rFonts w:cs="Arial"/>
                <w:sz w:val="20"/>
              </w:rPr>
            </w:pPr>
          </w:p>
        </w:tc>
        <w:tc>
          <w:tcPr>
            <w:tcW w:w="511" w:type="pct"/>
            <w:vAlign w:val="center"/>
          </w:tcPr>
          <w:p w:rsidR="00EE3565" w:rsidRPr="008A4D2D" w:rsidRDefault="00EE3565" w:rsidP="00755513">
            <w:pPr>
              <w:spacing w:before="0" w:beforeAutospacing="0" w:after="0" w:afterAutospacing="0"/>
              <w:rPr>
                <w:rFonts w:cs="Arial"/>
                <w:sz w:val="20"/>
              </w:rPr>
            </w:pPr>
          </w:p>
        </w:tc>
      </w:tr>
      <w:tr w:rsidR="00EE3565" w:rsidRPr="008A4D2D" w:rsidTr="00EE3565">
        <w:trPr>
          <w:trHeight w:val="360"/>
        </w:trPr>
        <w:tc>
          <w:tcPr>
            <w:tcW w:w="1399" w:type="pct"/>
            <w:vAlign w:val="center"/>
          </w:tcPr>
          <w:p w:rsidR="00EE3565" w:rsidRPr="008A4D2D" w:rsidRDefault="00EE3565" w:rsidP="00755513">
            <w:pPr>
              <w:spacing w:before="0" w:beforeAutospacing="0" w:after="0" w:afterAutospacing="0"/>
              <w:rPr>
                <w:rFonts w:cs="Arial"/>
                <w:sz w:val="20"/>
              </w:rPr>
            </w:pPr>
          </w:p>
        </w:tc>
        <w:tc>
          <w:tcPr>
            <w:tcW w:w="457" w:type="pct"/>
            <w:vAlign w:val="center"/>
          </w:tcPr>
          <w:p w:rsidR="00EE3565" w:rsidRPr="008A4D2D" w:rsidRDefault="00EE3565" w:rsidP="00755513">
            <w:pPr>
              <w:spacing w:before="0" w:beforeAutospacing="0" w:after="0" w:afterAutospacing="0"/>
              <w:rPr>
                <w:rFonts w:cs="Arial"/>
                <w:sz w:val="20"/>
              </w:rPr>
            </w:pPr>
          </w:p>
        </w:tc>
        <w:tc>
          <w:tcPr>
            <w:tcW w:w="1212" w:type="pct"/>
            <w:vAlign w:val="center"/>
          </w:tcPr>
          <w:p w:rsidR="00EE3565" w:rsidRPr="008A4D2D" w:rsidRDefault="00EE3565" w:rsidP="00755513">
            <w:pPr>
              <w:spacing w:before="0" w:beforeAutospacing="0" w:after="0" w:afterAutospacing="0"/>
              <w:rPr>
                <w:rFonts w:cs="Arial"/>
                <w:sz w:val="20"/>
              </w:rPr>
            </w:pPr>
          </w:p>
        </w:tc>
        <w:tc>
          <w:tcPr>
            <w:tcW w:w="1421" w:type="pct"/>
            <w:vAlign w:val="center"/>
          </w:tcPr>
          <w:p w:rsidR="00EE3565" w:rsidRPr="008A4D2D" w:rsidRDefault="00EE3565" w:rsidP="00755513">
            <w:pPr>
              <w:spacing w:before="0" w:beforeAutospacing="0" w:after="0" w:afterAutospacing="0"/>
              <w:rPr>
                <w:rFonts w:cs="Arial"/>
                <w:sz w:val="20"/>
              </w:rPr>
            </w:pPr>
          </w:p>
        </w:tc>
        <w:tc>
          <w:tcPr>
            <w:tcW w:w="511" w:type="pct"/>
            <w:vAlign w:val="center"/>
          </w:tcPr>
          <w:p w:rsidR="00EE3565" w:rsidRPr="008A4D2D" w:rsidRDefault="00EE3565" w:rsidP="00755513">
            <w:pPr>
              <w:spacing w:before="0" w:beforeAutospacing="0" w:after="0" w:afterAutospacing="0"/>
              <w:rPr>
                <w:rFonts w:cs="Arial"/>
                <w:sz w:val="20"/>
              </w:rPr>
            </w:pPr>
          </w:p>
        </w:tc>
      </w:tr>
    </w:tbl>
    <w:p w:rsidR="008D5BF7" w:rsidRPr="008A4D2D" w:rsidRDefault="008D5BF7" w:rsidP="008D5BF7">
      <w:pPr>
        <w:spacing w:before="0" w:beforeAutospacing="0" w:after="0" w:afterAutospacing="0"/>
        <w:ind w:left="576"/>
        <w:rPr>
          <w:rFonts w:cs="Arial"/>
          <w:b/>
        </w:rPr>
      </w:pPr>
      <w:bookmarkStart w:id="61" w:name="_Toc37495808"/>
      <w:bookmarkStart w:id="62" w:name="_Toc37495998"/>
      <w:bookmarkStart w:id="63" w:name="_Toc37497528"/>
    </w:p>
    <w:p w:rsidR="008D5BF7" w:rsidRPr="008A4D2D" w:rsidRDefault="008D5BF7" w:rsidP="008D5BF7">
      <w:pPr>
        <w:numPr>
          <w:ilvl w:val="0"/>
          <w:numId w:val="12"/>
        </w:numPr>
        <w:spacing w:before="0" w:beforeAutospacing="0" w:after="0" w:afterAutospacing="0"/>
        <w:rPr>
          <w:rFonts w:cs="Arial"/>
          <w:b/>
        </w:rPr>
      </w:pPr>
      <w:r w:rsidRPr="008A4D2D">
        <w:rPr>
          <w:rFonts w:cs="Arial"/>
          <w:b/>
        </w:rPr>
        <w:t>Building Safety Committee</w:t>
      </w:r>
    </w:p>
    <w:p w:rsidR="008D5BF7" w:rsidRPr="008A4D2D" w:rsidRDefault="008D5BF7" w:rsidP="008D5BF7">
      <w:pPr>
        <w:pStyle w:val="ListContinue2"/>
        <w:spacing w:before="0" w:after="0"/>
        <w:ind w:left="0"/>
        <w:rPr>
          <w:rFonts w:cs="Arial"/>
        </w:rPr>
      </w:pPr>
      <w:bookmarkStart w:id="64" w:name="_Toc37479268"/>
      <w:bookmarkStart w:id="65" w:name="_Toc37479747"/>
      <w:bookmarkStart w:id="66" w:name="_Toc37481785"/>
      <w:bookmarkEnd w:id="61"/>
      <w:bookmarkEnd w:id="62"/>
      <w:bookmarkEnd w:id="63"/>
    </w:p>
    <w:p w:rsidR="008D5BF7" w:rsidRPr="008A4D2D" w:rsidRDefault="008D5BF7" w:rsidP="008D5BF7">
      <w:pPr>
        <w:pStyle w:val="ListContinue2"/>
        <w:spacing w:before="0" w:after="0"/>
        <w:ind w:left="0"/>
        <w:rPr>
          <w:rFonts w:cs="Arial"/>
        </w:rPr>
      </w:pPr>
      <w:r w:rsidRPr="008A4D2D">
        <w:rPr>
          <w:rFonts w:cs="Arial"/>
        </w:rPr>
        <w:t>If your building has a safety committee, please list committee members and positions (chair, vice-chair, other officers, members, etc.).</w:t>
      </w:r>
      <w:bookmarkEnd w:id="64"/>
      <w:bookmarkEnd w:id="65"/>
      <w:bookmarkEnd w:id="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3072"/>
        <w:gridCol w:w="2362"/>
        <w:gridCol w:w="1064"/>
        <w:gridCol w:w="1890"/>
        <w:gridCol w:w="942"/>
      </w:tblGrid>
      <w:tr w:rsidR="008D5BF7" w:rsidRPr="008A4D2D" w:rsidTr="00755513">
        <w:trPr>
          <w:trHeight w:hRule="exact" w:val="360"/>
          <w:jc w:val="center"/>
        </w:trPr>
        <w:tc>
          <w:tcPr>
            <w:tcW w:w="1646" w:type="pct"/>
            <w:tcBorders>
              <w:top w:val="single" w:sz="12" w:space="0" w:color="auto"/>
              <w:left w:val="single" w:sz="12" w:space="0" w:color="auto"/>
              <w:bottom w:val="single" w:sz="12" w:space="0" w:color="auto"/>
              <w:right w:val="single" w:sz="12" w:space="0" w:color="auto"/>
            </w:tcBorders>
            <w:vAlign w:val="center"/>
          </w:tcPr>
          <w:p w:rsidR="008D5BF7" w:rsidRPr="008A4D2D" w:rsidRDefault="008D5BF7" w:rsidP="00755513">
            <w:pPr>
              <w:pStyle w:val="EndnoteText"/>
              <w:spacing w:before="0" w:beforeAutospacing="0" w:after="0" w:afterAutospacing="0"/>
              <w:jc w:val="center"/>
              <w:rPr>
                <w:rFonts w:cs="Arial"/>
                <w:b/>
                <w:sz w:val="24"/>
                <w:u w:val="single"/>
              </w:rPr>
            </w:pPr>
            <w:r w:rsidRPr="008A4D2D">
              <w:rPr>
                <w:rFonts w:cs="Arial"/>
                <w:b/>
                <w:sz w:val="24"/>
                <w:u w:val="single"/>
              </w:rPr>
              <w:t>Name &amp; Position</w:t>
            </w:r>
          </w:p>
        </w:tc>
        <w:tc>
          <w:tcPr>
            <w:tcW w:w="1266" w:type="pct"/>
            <w:tcBorders>
              <w:top w:val="single" w:sz="12" w:space="0" w:color="auto"/>
              <w:left w:val="single" w:sz="12" w:space="0" w:color="auto"/>
              <w:bottom w:val="single" w:sz="12" w:space="0" w:color="auto"/>
              <w:right w:val="single" w:sz="12" w:space="0" w:color="auto"/>
            </w:tcBorders>
            <w:vAlign w:val="center"/>
          </w:tcPr>
          <w:p w:rsidR="008D5BF7" w:rsidRPr="008A4D2D" w:rsidRDefault="008D5BF7" w:rsidP="00755513">
            <w:pPr>
              <w:spacing w:before="0" w:beforeAutospacing="0" w:after="0" w:afterAutospacing="0"/>
              <w:jc w:val="center"/>
              <w:rPr>
                <w:rFonts w:cs="Arial"/>
                <w:b/>
                <w:u w:val="single"/>
              </w:rPr>
            </w:pPr>
            <w:r w:rsidRPr="008A4D2D">
              <w:rPr>
                <w:rFonts w:cs="Arial"/>
                <w:b/>
                <w:u w:val="single"/>
              </w:rPr>
              <w:t>Department</w:t>
            </w:r>
          </w:p>
        </w:tc>
        <w:tc>
          <w:tcPr>
            <w:tcW w:w="570" w:type="pct"/>
            <w:tcBorders>
              <w:top w:val="single" w:sz="12" w:space="0" w:color="auto"/>
              <w:left w:val="single" w:sz="12" w:space="0" w:color="auto"/>
              <w:bottom w:val="single" w:sz="12" w:space="0" w:color="auto"/>
              <w:right w:val="single" w:sz="12" w:space="0" w:color="auto"/>
            </w:tcBorders>
            <w:vAlign w:val="center"/>
          </w:tcPr>
          <w:p w:rsidR="008D5BF7" w:rsidRPr="008A4D2D" w:rsidRDefault="008D5BF7" w:rsidP="00755513">
            <w:pPr>
              <w:spacing w:before="0" w:beforeAutospacing="0" w:after="0" w:afterAutospacing="0"/>
              <w:jc w:val="center"/>
              <w:rPr>
                <w:rFonts w:cs="Arial"/>
                <w:b/>
                <w:u w:val="single"/>
              </w:rPr>
            </w:pPr>
            <w:r w:rsidRPr="008A4D2D">
              <w:rPr>
                <w:rFonts w:cs="Arial"/>
                <w:b/>
                <w:u w:val="single"/>
              </w:rPr>
              <w:t>Phone</w:t>
            </w:r>
          </w:p>
        </w:tc>
        <w:tc>
          <w:tcPr>
            <w:tcW w:w="1013" w:type="pct"/>
            <w:tcBorders>
              <w:top w:val="single" w:sz="12" w:space="0" w:color="auto"/>
              <w:left w:val="single" w:sz="12" w:space="0" w:color="auto"/>
              <w:bottom w:val="single" w:sz="12" w:space="0" w:color="auto"/>
              <w:right w:val="single" w:sz="12" w:space="0" w:color="auto"/>
            </w:tcBorders>
            <w:vAlign w:val="center"/>
          </w:tcPr>
          <w:p w:rsidR="008D5BF7" w:rsidRPr="008A4D2D" w:rsidRDefault="008D5BF7" w:rsidP="00755513">
            <w:pPr>
              <w:spacing w:before="0" w:beforeAutospacing="0" w:after="0" w:afterAutospacing="0"/>
              <w:jc w:val="center"/>
              <w:rPr>
                <w:rFonts w:cs="Arial"/>
                <w:b/>
                <w:u w:val="single"/>
              </w:rPr>
            </w:pPr>
            <w:r w:rsidRPr="008A4D2D">
              <w:rPr>
                <w:rFonts w:cs="Arial"/>
                <w:b/>
                <w:u w:val="single"/>
              </w:rPr>
              <w:t>Building</w:t>
            </w:r>
          </w:p>
        </w:tc>
        <w:tc>
          <w:tcPr>
            <w:tcW w:w="506" w:type="pct"/>
            <w:tcBorders>
              <w:top w:val="single" w:sz="12" w:space="0" w:color="auto"/>
              <w:left w:val="single" w:sz="12" w:space="0" w:color="auto"/>
              <w:bottom w:val="single" w:sz="12" w:space="0" w:color="auto"/>
              <w:right w:val="single" w:sz="12" w:space="0" w:color="auto"/>
            </w:tcBorders>
            <w:vAlign w:val="center"/>
          </w:tcPr>
          <w:p w:rsidR="008D5BF7" w:rsidRPr="008A4D2D" w:rsidRDefault="008D5BF7" w:rsidP="00755513">
            <w:pPr>
              <w:spacing w:before="0" w:beforeAutospacing="0" w:after="0" w:afterAutospacing="0"/>
              <w:jc w:val="center"/>
              <w:rPr>
                <w:rFonts w:cs="Arial"/>
                <w:b/>
                <w:u w:val="single"/>
              </w:rPr>
            </w:pPr>
            <w:r w:rsidRPr="008A4D2D">
              <w:rPr>
                <w:rFonts w:cs="Arial"/>
                <w:b/>
                <w:u w:val="single"/>
              </w:rPr>
              <w:t>Room</w:t>
            </w:r>
          </w:p>
        </w:tc>
      </w:tr>
      <w:tr w:rsidR="008D5BF7" w:rsidRPr="008A4D2D" w:rsidTr="00755513">
        <w:trPr>
          <w:trHeight w:hRule="exact" w:val="360"/>
          <w:jc w:val="center"/>
        </w:trPr>
        <w:tc>
          <w:tcPr>
            <w:tcW w:w="1646" w:type="pct"/>
            <w:tcBorders>
              <w:top w:val="single" w:sz="12" w:space="0" w:color="auto"/>
            </w:tcBorders>
            <w:vAlign w:val="center"/>
          </w:tcPr>
          <w:p w:rsidR="008D5BF7" w:rsidRPr="008A4D2D" w:rsidRDefault="00A272F6" w:rsidP="00755513">
            <w:pPr>
              <w:spacing w:before="0" w:beforeAutospacing="0" w:after="0" w:afterAutospacing="0"/>
              <w:rPr>
                <w:rFonts w:cs="Arial"/>
                <w:sz w:val="20"/>
              </w:rPr>
            </w:pPr>
            <w:r w:rsidRPr="008A4D2D">
              <w:rPr>
                <w:rFonts w:cs="Arial"/>
                <w:sz w:val="20"/>
              </w:rPr>
              <w:t xml:space="preserve">Gabor </w:t>
            </w:r>
            <w:proofErr w:type="spellStart"/>
            <w:r w:rsidRPr="008A4D2D">
              <w:rPr>
                <w:rFonts w:cs="Arial"/>
                <w:sz w:val="20"/>
              </w:rPr>
              <w:t>Csathy</w:t>
            </w:r>
            <w:proofErr w:type="spellEnd"/>
            <w:r w:rsidRPr="008A4D2D">
              <w:rPr>
                <w:rFonts w:cs="Arial"/>
                <w:sz w:val="20"/>
              </w:rPr>
              <w:t>, Chair</w:t>
            </w:r>
          </w:p>
        </w:tc>
        <w:tc>
          <w:tcPr>
            <w:tcW w:w="1266" w:type="pct"/>
            <w:tcBorders>
              <w:top w:val="single" w:sz="12" w:space="0" w:color="auto"/>
            </w:tcBorders>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70" w:type="pct"/>
            <w:tcBorders>
              <w:top w:val="single" w:sz="12" w:space="0" w:color="auto"/>
            </w:tcBorders>
            <w:vAlign w:val="center"/>
          </w:tcPr>
          <w:p w:rsidR="008D5BF7" w:rsidRPr="008A4D2D" w:rsidRDefault="00A272F6" w:rsidP="00755513">
            <w:pPr>
              <w:spacing w:before="0" w:beforeAutospacing="0" w:after="0" w:afterAutospacing="0"/>
              <w:rPr>
                <w:rFonts w:cs="Arial"/>
                <w:sz w:val="20"/>
              </w:rPr>
            </w:pPr>
            <w:r w:rsidRPr="008A4D2D">
              <w:rPr>
                <w:rFonts w:cs="Arial"/>
                <w:sz w:val="20"/>
              </w:rPr>
              <w:t>4-3012</w:t>
            </w:r>
          </w:p>
        </w:tc>
        <w:tc>
          <w:tcPr>
            <w:tcW w:w="1013" w:type="pct"/>
            <w:tcBorders>
              <w:top w:val="single" w:sz="12" w:space="0" w:color="auto"/>
            </w:tcBorders>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06" w:type="pct"/>
            <w:tcBorders>
              <w:top w:val="single" w:sz="12" w:space="0" w:color="auto"/>
            </w:tcBorders>
            <w:vAlign w:val="center"/>
          </w:tcPr>
          <w:p w:rsidR="008D5BF7" w:rsidRPr="008A4D2D" w:rsidRDefault="00A272F6" w:rsidP="00755513">
            <w:pPr>
              <w:spacing w:before="0" w:beforeAutospacing="0" w:after="0" w:afterAutospacing="0"/>
              <w:rPr>
                <w:rFonts w:cs="Arial"/>
                <w:sz w:val="20"/>
              </w:rPr>
            </w:pPr>
            <w:r w:rsidRPr="008A4D2D">
              <w:rPr>
                <w:rFonts w:cs="Arial"/>
                <w:sz w:val="20"/>
              </w:rPr>
              <w:t>056</w:t>
            </w:r>
          </w:p>
        </w:tc>
      </w:tr>
      <w:tr w:rsidR="008D5BF7" w:rsidRPr="008A4D2D" w:rsidTr="00755513">
        <w:trPr>
          <w:trHeight w:hRule="exact" w:val="360"/>
          <w:jc w:val="center"/>
        </w:trPr>
        <w:tc>
          <w:tcPr>
            <w:tcW w:w="164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 xml:space="preserve">Marc </w:t>
            </w:r>
            <w:proofErr w:type="spellStart"/>
            <w:r w:rsidRPr="008A4D2D">
              <w:rPr>
                <w:rFonts w:cs="Arial"/>
                <w:sz w:val="20"/>
              </w:rPr>
              <w:t>Caffee</w:t>
            </w:r>
            <w:proofErr w:type="spellEnd"/>
          </w:p>
        </w:tc>
        <w:tc>
          <w:tcPr>
            <w:tcW w:w="126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70"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4-2586</w:t>
            </w:r>
          </w:p>
        </w:tc>
        <w:tc>
          <w:tcPr>
            <w:tcW w:w="1013"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0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S153A</w:t>
            </w:r>
          </w:p>
        </w:tc>
      </w:tr>
      <w:tr w:rsidR="008D5BF7" w:rsidRPr="008A4D2D" w:rsidTr="00755513">
        <w:trPr>
          <w:trHeight w:hRule="exact" w:val="360"/>
          <w:jc w:val="center"/>
        </w:trPr>
        <w:tc>
          <w:tcPr>
            <w:tcW w:w="164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Jim Corwin</w:t>
            </w:r>
          </w:p>
        </w:tc>
        <w:tc>
          <w:tcPr>
            <w:tcW w:w="126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70"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4-5548</w:t>
            </w:r>
          </w:p>
        </w:tc>
        <w:tc>
          <w:tcPr>
            <w:tcW w:w="1013"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0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039</w:t>
            </w:r>
          </w:p>
        </w:tc>
      </w:tr>
      <w:tr w:rsidR="008D5BF7" w:rsidRPr="008A4D2D" w:rsidTr="00755513">
        <w:trPr>
          <w:trHeight w:hRule="exact" w:val="360"/>
          <w:jc w:val="center"/>
        </w:trPr>
        <w:tc>
          <w:tcPr>
            <w:tcW w:w="164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 xml:space="preserve">Bill </w:t>
            </w:r>
            <w:proofErr w:type="spellStart"/>
            <w:r w:rsidRPr="008A4D2D">
              <w:rPr>
                <w:rFonts w:cs="Arial"/>
                <w:sz w:val="20"/>
              </w:rPr>
              <w:t>Fornes</w:t>
            </w:r>
            <w:proofErr w:type="spellEnd"/>
          </w:p>
        </w:tc>
        <w:tc>
          <w:tcPr>
            <w:tcW w:w="126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70"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4-3001</w:t>
            </w:r>
          </w:p>
        </w:tc>
        <w:tc>
          <w:tcPr>
            <w:tcW w:w="1013"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0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217D</w:t>
            </w:r>
          </w:p>
        </w:tc>
      </w:tr>
      <w:tr w:rsidR="008D5BF7" w:rsidRPr="008A4D2D" w:rsidTr="00755513">
        <w:trPr>
          <w:trHeight w:hRule="exact" w:val="360"/>
          <w:jc w:val="center"/>
        </w:trPr>
        <w:tc>
          <w:tcPr>
            <w:tcW w:w="164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Rafael Lang</w:t>
            </w:r>
          </w:p>
        </w:tc>
        <w:tc>
          <w:tcPr>
            <w:tcW w:w="126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70"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4-3048</w:t>
            </w:r>
          </w:p>
        </w:tc>
        <w:tc>
          <w:tcPr>
            <w:tcW w:w="1013"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0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253</w:t>
            </w:r>
          </w:p>
        </w:tc>
      </w:tr>
      <w:tr w:rsidR="008D5BF7" w:rsidRPr="008A4D2D" w:rsidTr="00755513">
        <w:trPr>
          <w:trHeight w:hRule="exact" w:val="360"/>
          <w:jc w:val="center"/>
        </w:trPr>
        <w:tc>
          <w:tcPr>
            <w:tcW w:w="164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 xml:space="preserve">Abigail </w:t>
            </w:r>
            <w:proofErr w:type="spellStart"/>
            <w:r w:rsidRPr="008A4D2D">
              <w:rPr>
                <w:rFonts w:cs="Arial"/>
                <w:sz w:val="20"/>
              </w:rPr>
              <w:t>Kopec</w:t>
            </w:r>
            <w:proofErr w:type="spellEnd"/>
          </w:p>
        </w:tc>
        <w:tc>
          <w:tcPr>
            <w:tcW w:w="126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70"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NA</w:t>
            </w:r>
          </w:p>
        </w:tc>
        <w:tc>
          <w:tcPr>
            <w:tcW w:w="1013"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0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307</w:t>
            </w:r>
          </w:p>
        </w:tc>
      </w:tr>
      <w:tr w:rsidR="008D5BF7" w:rsidRPr="008A4D2D" w:rsidTr="00755513">
        <w:trPr>
          <w:trHeight w:hRule="exact" w:val="360"/>
          <w:jc w:val="center"/>
        </w:trPr>
        <w:tc>
          <w:tcPr>
            <w:tcW w:w="164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Ken Mueller</w:t>
            </w:r>
          </w:p>
        </w:tc>
        <w:tc>
          <w:tcPr>
            <w:tcW w:w="126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70"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4-5382</w:t>
            </w:r>
          </w:p>
        </w:tc>
        <w:tc>
          <w:tcPr>
            <w:tcW w:w="1013"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0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B174A</w:t>
            </w:r>
          </w:p>
        </w:tc>
      </w:tr>
      <w:tr w:rsidR="008D5BF7" w:rsidRPr="008A4D2D" w:rsidTr="00755513">
        <w:trPr>
          <w:trHeight w:hRule="exact" w:val="360"/>
          <w:jc w:val="center"/>
        </w:trPr>
        <w:tc>
          <w:tcPr>
            <w:tcW w:w="164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 xml:space="preserve">Bruce </w:t>
            </w:r>
            <w:proofErr w:type="spellStart"/>
            <w:r w:rsidRPr="008A4D2D">
              <w:rPr>
                <w:rFonts w:cs="Arial"/>
                <w:sz w:val="20"/>
              </w:rPr>
              <w:t>Poer</w:t>
            </w:r>
            <w:proofErr w:type="spellEnd"/>
          </w:p>
        </w:tc>
        <w:tc>
          <w:tcPr>
            <w:tcW w:w="126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70"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491-1303</w:t>
            </w:r>
          </w:p>
        </w:tc>
        <w:tc>
          <w:tcPr>
            <w:tcW w:w="1013"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0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001</w:t>
            </w:r>
          </w:p>
        </w:tc>
      </w:tr>
      <w:tr w:rsidR="008D5BF7" w:rsidRPr="008A4D2D" w:rsidTr="00755513">
        <w:trPr>
          <w:trHeight w:hRule="exact" w:val="360"/>
          <w:jc w:val="center"/>
        </w:trPr>
        <w:tc>
          <w:tcPr>
            <w:tcW w:w="164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 xml:space="preserve">Sergei </w:t>
            </w:r>
            <w:proofErr w:type="spellStart"/>
            <w:r w:rsidRPr="008A4D2D">
              <w:rPr>
                <w:rFonts w:cs="Arial"/>
                <w:sz w:val="20"/>
              </w:rPr>
              <w:t>Savikhin</w:t>
            </w:r>
            <w:proofErr w:type="spellEnd"/>
          </w:p>
        </w:tc>
        <w:tc>
          <w:tcPr>
            <w:tcW w:w="126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70"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4-3017</w:t>
            </w:r>
          </w:p>
        </w:tc>
        <w:tc>
          <w:tcPr>
            <w:tcW w:w="1013"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0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064</w:t>
            </w:r>
          </w:p>
        </w:tc>
      </w:tr>
      <w:tr w:rsidR="008D5BF7" w:rsidRPr="001C46DA" w:rsidTr="00755513">
        <w:trPr>
          <w:trHeight w:hRule="exact" w:val="360"/>
          <w:jc w:val="center"/>
        </w:trPr>
        <w:tc>
          <w:tcPr>
            <w:tcW w:w="164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Mark Smith</w:t>
            </w:r>
          </w:p>
        </w:tc>
        <w:tc>
          <w:tcPr>
            <w:tcW w:w="126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70"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4-4995</w:t>
            </w:r>
          </w:p>
        </w:tc>
        <w:tc>
          <w:tcPr>
            <w:tcW w:w="1013"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PHYS</w:t>
            </w:r>
          </w:p>
        </w:tc>
        <w:tc>
          <w:tcPr>
            <w:tcW w:w="506" w:type="pct"/>
            <w:vAlign w:val="center"/>
          </w:tcPr>
          <w:p w:rsidR="008D5BF7" w:rsidRPr="008A4D2D" w:rsidRDefault="00A272F6" w:rsidP="00755513">
            <w:pPr>
              <w:spacing w:before="0" w:beforeAutospacing="0" w:after="0" w:afterAutospacing="0"/>
              <w:rPr>
                <w:rFonts w:cs="Arial"/>
                <w:sz w:val="20"/>
              </w:rPr>
            </w:pPr>
            <w:r w:rsidRPr="008A4D2D">
              <w:rPr>
                <w:rFonts w:cs="Arial"/>
                <w:sz w:val="20"/>
              </w:rPr>
              <w:t>038</w:t>
            </w:r>
          </w:p>
        </w:tc>
      </w:tr>
    </w:tbl>
    <w:p w:rsidR="008D5BF7" w:rsidRPr="001C46DA" w:rsidRDefault="008D5BF7" w:rsidP="008D5BF7">
      <w:pPr>
        <w:spacing w:before="0" w:beforeAutospacing="0" w:after="0" w:afterAutospacing="0"/>
        <w:rPr>
          <w:rFonts w:cs="Arial"/>
          <w:b/>
          <w:caps/>
          <w:u w:val="single"/>
        </w:rPr>
      </w:pPr>
    </w:p>
    <w:p w:rsidR="00EE3565" w:rsidRDefault="00EE3565" w:rsidP="005149CE">
      <w:pPr>
        <w:spacing w:before="0" w:beforeAutospacing="0" w:after="0" w:afterAutospacing="0"/>
        <w:rPr>
          <w:rFonts w:cs="Arial"/>
        </w:rPr>
      </w:pPr>
    </w:p>
    <w:p w:rsidR="00550415" w:rsidRPr="002F2E70" w:rsidRDefault="00550415" w:rsidP="005149CE">
      <w:pPr>
        <w:spacing w:before="0" w:beforeAutospacing="0" w:after="0" w:afterAutospacing="0"/>
        <w:rPr>
          <w:rFonts w:cs="Arial"/>
          <w:b/>
          <w:sz w:val="32"/>
          <w:szCs w:val="32"/>
        </w:rPr>
      </w:pPr>
      <w:r w:rsidRPr="000C6B8C">
        <w:rPr>
          <w:rFonts w:cs="Arial"/>
          <w:b/>
          <w:u w:val="single"/>
        </w:rPr>
        <w:br w:type="page"/>
      </w:r>
      <w:bookmarkStart w:id="67" w:name="_Toc37490769"/>
      <w:bookmarkStart w:id="68" w:name="_Toc37490864"/>
      <w:bookmarkStart w:id="69" w:name="_Toc37490938"/>
      <w:bookmarkStart w:id="70" w:name="_Toc37493343"/>
      <w:bookmarkStart w:id="71" w:name="_Toc37493433"/>
      <w:bookmarkStart w:id="72" w:name="_Toc37493493"/>
      <w:bookmarkStart w:id="73" w:name="_Toc37493540"/>
      <w:bookmarkStart w:id="74" w:name="_Toc37493601"/>
      <w:bookmarkStart w:id="75" w:name="_Toc37493733"/>
      <w:bookmarkStart w:id="76" w:name="_Toc37493760"/>
      <w:bookmarkStart w:id="77" w:name="_Toc37493799"/>
      <w:bookmarkStart w:id="78" w:name="_Toc37494128"/>
      <w:bookmarkStart w:id="79" w:name="_Toc37494154"/>
      <w:bookmarkStart w:id="80" w:name="_Toc37494216"/>
      <w:bookmarkStart w:id="81" w:name="_Toc37494484"/>
      <w:bookmarkStart w:id="82" w:name="_Toc37495356"/>
      <w:bookmarkStart w:id="83" w:name="_Toc37495383"/>
      <w:bookmarkStart w:id="84" w:name="_Toc37495409"/>
      <w:bookmarkStart w:id="85" w:name="_Toc37495790"/>
      <w:bookmarkStart w:id="86" w:name="_Toc37495815"/>
      <w:bookmarkStart w:id="87" w:name="_Toc37496005"/>
      <w:bookmarkStart w:id="88" w:name="_Toc37496801"/>
      <w:bookmarkStart w:id="89" w:name="_Toc37496844"/>
      <w:bookmarkStart w:id="90" w:name="_Toc37496927"/>
      <w:bookmarkStart w:id="91" w:name="_Toc37497535"/>
      <w:bookmarkEnd w:id="57"/>
      <w:bookmarkEnd w:id="58"/>
      <w:bookmarkEnd w:id="59"/>
      <w:bookmarkEnd w:id="6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2F2E70">
        <w:rPr>
          <w:rFonts w:cs="Arial"/>
          <w:b/>
          <w:sz w:val="32"/>
          <w:szCs w:val="32"/>
        </w:rPr>
        <w:lastRenderedPageBreak/>
        <w:t>S</w:t>
      </w:r>
      <w:r w:rsidR="00E85374">
        <w:rPr>
          <w:rFonts w:cs="Arial"/>
          <w:b/>
          <w:sz w:val="32"/>
          <w:szCs w:val="32"/>
        </w:rPr>
        <w:t>ection 3</w:t>
      </w:r>
      <w:r w:rsidRPr="002F2E70">
        <w:rPr>
          <w:rFonts w:cs="Arial"/>
          <w:b/>
          <w:sz w:val="32"/>
          <w:szCs w:val="32"/>
        </w:rPr>
        <w:t>: BEP Responsibilities and Requirements</w:t>
      </w:r>
    </w:p>
    <w:p w:rsidR="00550415" w:rsidRDefault="00550415" w:rsidP="005149CE">
      <w:pPr>
        <w:spacing w:before="0" w:beforeAutospacing="0" w:after="0" w:afterAutospacing="0"/>
        <w:rPr>
          <w:rFonts w:cs="Arial"/>
          <w:b/>
        </w:rPr>
      </w:pPr>
    </w:p>
    <w:p w:rsidR="00550415" w:rsidRDefault="00550415" w:rsidP="00565AD9">
      <w:pPr>
        <w:numPr>
          <w:ilvl w:val="0"/>
          <w:numId w:val="13"/>
        </w:numPr>
        <w:spacing w:before="0" w:beforeAutospacing="0" w:after="0" w:afterAutospacing="0"/>
        <w:rPr>
          <w:rFonts w:cs="Arial"/>
          <w:b/>
        </w:rPr>
      </w:pPr>
      <w:r>
        <w:rPr>
          <w:rFonts w:cs="Arial"/>
          <w:b/>
        </w:rPr>
        <w:t>Department Head or Designated R</w:t>
      </w:r>
      <w:r w:rsidRPr="001C46DA">
        <w:rPr>
          <w:rFonts w:cs="Arial"/>
          <w:b/>
        </w:rPr>
        <w:t>epresentative</w:t>
      </w:r>
    </w:p>
    <w:p w:rsidR="00550415" w:rsidRPr="00983DA2" w:rsidRDefault="00550415" w:rsidP="00983DA2">
      <w:pPr>
        <w:spacing w:before="0" w:beforeAutospacing="0" w:after="0" w:afterAutospacing="0"/>
        <w:ind w:left="864"/>
        <w:rPr>
          <w:rFonts w:cs="Arial"/>
          <w:b/>
        </w:rPr>
      </w:pPr>
    </w:p>
    <w:p w:rsidR="00550415" w:rsidRPr="009C6A3A" w:rsidRDefault="00550415" w:rsidP="009C6A3A">
      <w:pPr>
        <w:numPr>
          <w:ilvl w:val="1"/>
          <w:numId w:val="13"/>
        </w:numPr>
        <w:spacing w:before="0" w:beforeAutospacing="0" w:after="0" w:afterAutospacing="0"/>
        <w:rPr>
          <w:rFonts w:cs="Arial"/>
          <w:b/>
        </w:rPr>
      </w:pPr>
      <w:r w:rsidRPr="005149CE">
        <w:rPr>
          <w:rFonts w:cs="Arial"/>
        </w:rPr>
        <w:t>Appoint the building deputy or designated representative to develop, coordinate, and distribute the BEP to building residents.</w:t>
      </w:r>
    </w:p>
    <w:p w:rsidR="0023094F" w:rsidRPr="0023094F" w:rsidRDefault="0023094F" w:rsidP="0023094F">
      <w:pPr>
        <w:pStyle w:val="ColorfulList-Accent11"/>
        <w:numPr>
          <w:ilvl w:val="1"/>
          <w:numId w:val="13"/>
        </w:numPr>
        <w:rPr>
          <w:rFonts w:ascii="Arial" w:hAnsi="Arial" w:cs="Arial"/>
        </w:rPr>
      </w:pPr>
      <w:r w:rsidRPr="0023094F">
        <w:rPr>
          <w:rFonts w:ascii="Arial" w:hAnsi="Arial" w:cs="Arial"/>
        </w:rPr>
        <w:t>Departments are responsible to ensure all people in their building are aware of exit routes and location of their building Emergency Assembly Area (EAA).</w:t>
      </w:r>
    </w:p>
    <w:p w:rsidR="00550415" w:rsidRDefault="00550415" w:rsidP="005149CE">
      <w:pPr>
        <w:spacing w:before="0" w:beforeAutospacing="0" w:after="0" w:afterAutospacing="0"/>
        <w:ind w:left="864"/>
        <w:rPr>
          <w:rFonts w:cs="Arial"/>
          <w:b/>
        </w:rPr>
      </w:pPr>
    </w:p>
    <w:p w:rsidR="00550415" w:rsidRDefault="000C6B8C" w:rsidP="00565AD9">
      <w:pPr>
        <w:numPr>
          <w:ilvl w:val="0"/>
          <w:numId w:val="13"/>
        </w:numPr>
        <w:spacing w:before="0" w:beforeAutospacing="0" w:after="0" w:afterAutospacing="0"/>
        <w:rPr>
          <w:rFonts w:cs="Arial"/>
          <w:b/>
        </w:rPr>
      </w:pPr>
      <w:r>
        <w:rPr>
          <w:rFonts w:cs="Arial"/>
          <w:b/>
        </w:rPr>
        <w:t>B</w:t>
      </w:r>
      <w:r w:rsidR="00550415" w:rsidRPr="005149CE">
        <w:rPr>
          <w:rFonts w:cs="Arial"/>
          <w:b/>
        </w:rPr>
        <w:t xml:space="preserve">uilding </w:t>
      </w:r>
      <w:r>
        <w:rPr>
          <w:rFonts w:cs="Arial"/>
          <w:b/>
        </w:rPr>
        <w:t>D</w:t>
      </w:r>
      <w:r w:rsidR="00550415" w:rsidRPr="005149CE">
        <w:rPr>
          <w:rFonts w:cs="Arial"/>
          <w:b/>
        </w:rPr>
        <w:t>eputy or an individual designated by the department head</w:t>
      </w:r>
      <w:r>
        <w:rPr>
          <w:rFonts w:cs="Arial"/>
          <w:b/>
        </w:rPr>
        <w:t xml:space="preserve"> to prepare the BEP</w:t>
      </w:r>
      <w:r w:rsidR="00550415" w:rsidRPr="005149CE">
        <w:rPr>
          <w:rFonts w:cs="Arial"/>
        </w:rPr>
        <w:t xml:space="preserve"> </w:t>
      </w:r>
    </w:p>
    <w:p w:rsidR="00550415" w:rsidRPr="00983DA2" w:rsidRDefault="00550415" w:rsidP="00983DA2">
      <w:pPr>
        <w:spacing w:before="0" w:beforeAutospacing="0" w:after="0" w:afterAutospacing="0"/>
        <w:ind w:left="864"/>
        <w:rPr>
          <w:rFonts w:cs="Arial"/>
          <w:b/>
        </w:rPr>
      </w:pPr>
    </w:p>
    <w:p w:rsidR="00550415" w:rsidRDefault="00550415" w:rsidP="00565AD9">
      <w:pPr>
        <w:numPr>
          <w:ilvl w:val="1"/>
          <w:numId w:val="13"/>
        </w:numPr>
        <w:spacing w:before="0" w:beforeAutospacing="0" w:after="0" w:afterAutospacing="0"/>
        <w:rPr>
          <w:rFonts w:cs="Arial"/>
          <w:b/>
        </w:rPr>
      </w:pPr>
      <w:r w:rsidRPr="00983DA2">
        <w:rPr>
          <w:rFonts w:cs="Arial"/>
        </w:rPr>
        <w:t xml:space="preserve">Prepare, coordinate, and distribute the BEP to building occupants.  </w:t>
      </w:r>
    </w:p>
    <w:p w:rsidR="00550415" w:rsidRPr="00983DA2" w:rsidRDefault="00550415" w:rsidP="00565AD9">
      <w:pPr>
        <w:numPr>
          <w:ilvl w:val="1"/>
          <w:numId w:val="13"/>
        </w:numPr>
        <w:spacing w:before="0" w:beforeAutospacing="0" w:after="0" w:afterAutospacing="0"/>
        <w:rPr>
          <w:rFonts w:cs="Arial"/>
          <w:b/>
        </w:rPr>
      </w:pPr>
      <w:r w:rsidRPr="00983DA2">
        <w:rPr>
          <w:rFonts w:cs="Arial"/>
        </w:rPr>
        <w:t>Ensure the BEP is readily available and us</w:t>
      </w:r>
      <w:r>
        <w:rPr>
          <w:rFonts w:cs="Arial"/>
        </w:rPr>
        <w:t>ed during emergency incidents.</w:t>
      </w:r>
    </w:p>
    <w:p w:rsidR="00550415" w:rsidRDefault="009C6A3A" w:rsidP="00565AD9">
      <w:pPr>
        <w:numPr>
          <w:ilvl w:val="1"/>
          <w:numId w:val="13"/>
        </w:numPr>
        <w:spacing w:before="0" w:beforeAutospacing="0" w:after="0" w:afterAutospacing="0"/>
        <w:rPr>
          <w:rFonts w:cs="Arial"/>
          <w:b/>
        </w:rPr>
      </w:pPr>
      <w:r>
        <w:rPr>
          <w:rFonts w:cs="Arial"/>
        </w:rPr>
        <w:t xml:space="preserve">It </w:t>
      </w:r>
      <w:proofErr w:type="gramStart"/>
      <w:r>
        <w:rPr>
          <w:rFonts w:cs="Arial"/>
        </w:rPr>
        <w:t>is recommended</w:t>
      </w:r>
      <w:proofErr w:type="gramEnd"/>
      <w:r>
        <w:rPr>
          <w:rFonts w:cs="Arial"/>
        </w:rPr>
        <w:t xml:space="preserve"> to r</w:t>
      </w:r>
      <w:r w:rsidR="00550415" w:rsidRPr="00983DA2">
        <w:rPr>
          <w:rFonts w:cs="Arial"/>
        </w:rPr>
        <w:t xml:space="preserve">eview the </w:t>
      </w:r>
      <w:r w:rsidR="00550415" w:rsidRPr="00983DA2">
        <w:rPr>
          <w:rFonts w:cs="Arial"/>
          <w:b/>
        </w:rPr>
        <w:t>BEP annually</w:t>
      </w:r>
      <w:r w:rsidR="00550415" w:rsidRPr="00983DA2">
        <w:rPr>
          <w:rFonts w:cs="Arial"/>
        </w:rPr>
        <w:t xml:space="preserve"> to ensure information and procedures are current.</w:t>
      </w:r>
    </w:p>
    <w:p w:rsidR="00550415" w:rsidRPr="00983DA2" w:rsidRDefault="00550415" w:rsidP="00565AD9">
      <w:pPr>
        <w:numPr>
          <w:ilvl w:val="1"/>
          <w:numId w:val="13"/>
        </w:numPr>
        <w:spacing w:before="0" w:beforeAutospacing="0" w:after="0" w:afterAutospacing="0"/>
        <w:rPr>
          <w:rFonts w:cs="Arial"/>
          <w:b/>
        </w:rPr>
      </w:pPr>
      <w:r w:rsidRPr="00983DA2">
        <w:rPr>
          <w:rFonts w:cs="Arial"/>
        </w:rPr>
        <w:t xml:space="preserve">List all </w:t>
      </w:r>
      <w:r w:rsidRPr="00983DA2">
        <w:rPr>
          <w:rFonts w:cs="Arial"/>
          <w:b/>
          <w:i/>
          <w:u w:val="single"/>
        </w:rPr>
        <w:t>Critical Operations</w:t>
      </w:r>
      <w:r w:rsidRPr="00983DA2">
        <w:rPr>
          <w:rFonts w:cs="Arial"/>
        </w:rPr>
        <w:t xml:space="preserve"> in the BEP for firs</w:t>
      </w:r>
      <w:r>
        <w:rPr>
          <w:rFonts w:cs="Arial"/>
        </w:rPr>
        <w:t>t responder reference and use.</w:t>
      </w:r>
    </w:p>
    <w:p w:rsidR="00550415" w:rsidRDefault="00550415" w:rsidP="00565AD9">
      <w:pPr>
        <w:numPr>
          <w:ilvl w:val="1"/>
          <w:numId w:val="13"/>
        </w:numPr>
        <w:spacing w:before="0" w:beforeAutospacing="0" w:after="0" w:afterAutospacing="0"/>
        <w:rPr>
          <w:rFonts w:cs="Arial"/>
          <w:b/>
        </w:rPr>
      </w:pPr>
      <w:r>
        <w:rPr>
          <w:rFonts w:cs="Arial"/>
        </w:rPr>
        <w:t xml:space="preserve">Assist in the development of internal emergency notification procedures ensuring building occupants </w:t>
      </w:r>
      <w:proofErr w:type="gramStart"/>
      <w:r>
        <w:rPr>
          <w:rFonts w:cs="Arial"/>
        </w:rPr>
        <w:t>are notified</w:t>
      </w:r>
      <w:proofErr w:type="gramEnd"/>
      <w:r>
        <w:rPr>
          <w:rFonts w:cs="Arial"/>
        </w:rPr>
        <w:t xml:space="preserve"> of the emergency.</w:t>
      </w:r>
    </w:p>
    <w:p w:rsidR="00550415" w:rsidRDefault="00550415" w:rsidP="00565AD9">
      <w:pPr>
        <w:numPr>
          <w:ilvl w:val="1"/>
          <w:numId w:val="13"/>
        </w:numPr>
        <w:spacing w:before="0" w:beforeAutospacing="0" w:after="0" w:afterAutospacing="0"/>
        <w:rPr>
          <w:rFonts w:cs="Arial"/>
          <w:b/>
        </w:rPr>
      </w:pPr>
      <w:r w:rsidRPr="00983DA2">
        <w:rPr>
          <w:rFonts w:cs="Arial"/>
        </w:rPr>
        <w:t>Assist in building evacuation</w:t>
      </w:r>
      <w:r w:rsidR="00CC30CA">
        <w:rPr>
          <w:rFonts w:cs="Arial"/>
        </w:rPr>
        <w:t xml:space="preserve"> but do not jeopardize your safety</w:t>
      </w:r>
      <w:r w:rsidRPr="00983DA2">
        <w:rPr>
          <w:rFonts w:cs="Arial"/>
        </w:rPr>
        <w:t>.</w:t>
      </w:r>
    </w:p>
    <w:p w:rsidR="00550415" w:rsidRPr="000C6B8C" w:rsidRDefault="00550415" w:rsidP="00565AD9">
      <w:pPr>
        <w:numPr>
          <w:ilvl w:val="1"/>
          <w:numId w:val="13"/>
        </w:numPr>
        <w:spacing w:before="0" w:beforeAutospacing="0" w:after="0" w:afterAutospacing="0"/>
        <w:rPr>
          <w:rFonts w:cs="Arial"/>
        </w:rPr>
      </w:pPr>
      <w:r w:rsidRPr="00983DA2">
        <w:rPr>
          <w:rFonts w:cs="Arial"/>
        </w:rPr>
        <w:t xml:space="preserve">Report to </w:t>
      </w:r>
      <w:r>
        <w:rPr>
          <w:rFonts w:cs="Arial"/>
        </w:rPr>
        <w:t>E</w:t>
      </w:r>
      <w:r w:rsidRPr="00983DA2">
        <w:rPr>
          <w:rFonts w:cs="Arial"/>
        </w:rPr>
        <w:t xml:space="preserve">mergency </w:t>
      </w:r>
      <w:r>
        <w:rPr>
          <w:rFonts w:cs="Arial"/>
        </w:rPr>
        <w:t>A</w:t>
      </w:r>
      <w:r w:rsidRPr="00983DA2">
        <w:rPr>
          <w:rFonts w:cs="Arial"/>
        </w:rPr>
        <w:t xml:space="preserve">ssembly </w:t>
      </w:r>
      <w:r>
        <w:rPr>
          <w:rFonts w:cs="Arial"/>
        </w:rPr>
        <w:t>A</w:t>
      </w:r>
      <w:r w:rsidRPr="00983DA2">
        <w:rPr>
          <w:rFonts w:cs="Arial"/>
        </w:rPr>
        <w:t>rea (EAA)</w:t>
      </w:r>
      <w:r w:rsidR="000C6B8C" w:rsidRPr="000C6B8C">
        <w:rPr>
          <w:rFonts w:cs="Arial"/>
        </w:rPr>
        <w:t>.</w:t>
      </w:r>
    </w:p>
    <w:p w:rsidR="000C6B8C" w:rsidRPr="000C6B8C" w:rsidRDefault="000C6B8C" w:rsidP="000C6B8C">
      <w:pPr>
        <w:pStyle w:val="ColorfulList-Accent11"/>
        <w:numPr>
          <w:ilvl w:val="2"/>
          <w:numId w:val="13"/>
        </w:numPr>
        <w:rPr>
          <w:rFonts w:ascii="Arial" w:hAnsi="Arial" w:cs="Arial"/>
        </w:rPr>
      </w:pPr>
      <w:r w:rsidRPr="000C6B8C">
        <w:rPr>
          <w:rFonts w:ascii="Arial" w:hAnsi="Arial" w:cs="Arial"/>
        </w:rPr>
        <w:t xml:space="preserve">Provide </w:t>
      </w:r>
      <w:r>
        <w:rPr>
          <w:rFonts w:ascii="Arial" w:hAnsi="Arial" w:cs="Arial"/>
        </w:rPr>
        <w:t>any incident</w:t>
      </w:r>
      <w:r w:rsidR="009C6A3A">
        <w:rPr>
          <w:rFonts w:ascii="Arial" w:hAnsi="Arial" w:cs="Arial"/>
        </w:rPr>
        <w:t xml:space="preserve"> information to Incident Command Post</w:t>
      </w:r>
      <w:r w:rsidRPr="000C6B8C">
        <w:rPr>
          <w:rFonts w:ascii="Arial" w:hAnsi="Arial" w:cs="Arial"/>
        </w:rPr>
        <w:t>, or the nearest public safety official as soon as possible.</w:t>
      </w:r>
    </w:p>
    <w:p w:rsidR="00550415" w:rsidRDefault="00550415" w:rsidP="00565AD9">
      <w:pPr>
        <w:numPr>
          <w:ilvl w:val="1"/>
          <w:numId w:val="13"/>
        </w:numPr>
        <w:spacing w:before="0" w:beforeAutospacing="0" w:after="0" w:afterAutospacing="0"/>
        <w:rPr>
          <w:rFonts w:cs="Arial"/>
          <w:b/>
        </w:rPr>
      </w:pPr>
      <w:r w:rsidRPr="00983DA2">
        <w:rPr>
          <w:rFonts w:cs="Arial"/>
        </w:rPr>
        <w:t>Collect and provide essential information to emergency</w:t>
      </w:r>
      <w:r>
        <w:rPr>
          <w:rFonts w:cs="Arial"/>
        </w:rPr>
        <w:t xml:space="preserve"> response </w:t>
      </w:r>
      <w:r w:rsidRPr="00983DA2">
        <w:rPr>
          <w:rFonts w:cs="Arial"/>
        </w:rPr>
        <w:t>personnel (e.g. location of incident, persons in building, special hazards, etc.).</w:t>
      </w:r>
    </w:p>
    <w:p w:rsidR="00550415" w:rsidRDefault="00550415" w:rsidP="00565AD9">
      <w:pPr>
        <w:numPr>
          <w:ilvl w:val="1"/>
          <w:numId w:val="13"/>
        </w:numPr>
        <w:spacing w:before="0" w:beforeAutospacing="0" w:after="0" w:afterAutospacing="0"/>
        <w:rPr>
          <w:rFonts w:cs="Arial"/>
          <w:b/>
        </w:rPr>
      </w:pPr>
      <w:r w:rsidRPr="00983DA2">
        <w:rPr>
          <w:rFonts w:cs="Arial"/>
        </w:rPr>
        <w:t xml:space="preserve">Develop additional building specific information that makes the BEP more effective (e.g. specific procedures for any assigned </w:t>
      </w:r>
      <w:r>
        <w:rPr>
          <w:rFonts w:cs="Arial"/>
        </w:rPr>
        <w:t>individual that requests additional assistance</w:t>
      </w:r>
      <w:r w:rsidRPr="00983DA2">
        <w:rPr>
          <w:rFonts w:cs="Arial"/>
        </w:rPr>
        <w:t>, evacuation maps, emergency assembly area, etc.).</w:t>
      </w:r>
    </w:p>
    <w:p w:rsidR="00550415" w:rsidRDefault="00550415" w:rsidP="00565AD9">
      <w:pPr>
        <w:numPr>
          <w:ilvl w:val="1"/>
          <w:numId w:val="13"/>
        </w:numPr>
        <w:spacing w:before="0" w:beforeAutospacing="0" w:after="0" w:afterAutospacing="0"/>
        <w:rPr>
          <w:rFonts w:cs="Arial"/>
          <w:b/>
        </w:rPr>
      </w:pPr>
      <w:r w:rsidRPr="00983DA2">
        <w:rPr>
          <w:rFonts w:cs="Arial"/>
        </w:rPr>
        <w:t>Include in the BEP any additional information as directed by the department head or the individual responsible for the building.</w:t>
      </w:r>
      <w:r w:rsidRPr="00983DA2">
        <w:rPr>
          <w:rFonts w:cs="Arial"/>
        </w:rPr>
        <w:tab/>
      </w:r>
    </w:p>
    <w:p w:rsidR="00550415" w:rsidRDefault="00550415" w:rsidP="00983DA2">
      <w:pPr>
        <w:spacing w:before="0" w:beforeAutospacing="0" w:after="0" w:afterAutospacing="0"/>
        <w:ind w:left="864"/>
        <w:rPr>
          <w:rFonts w:cs="Arial"/>
          <w:b/>
        </w:rPr>
      </w:pPr>
    </w:p>
    <w:p w:rsidR="00550415" w:rsidRDefault="00550415" w:rsidP="00565AD9">
      <w:pPr>
        <w:numPr>
          <w:ilvl w:val="0"/>
          <w:numId w:val="13"/>
        </w:numPr>
        <w:spacing w:before="0" w:beforeAutospacing="0" w:after="0" w:afterAutospacing="0"/>
        <w:rPr>
          <w:rFonts w:cs="Arial"/>
          <w:b/>
        </w:rPr>
      </w:pPr>
      <w:r w:rsidRPr="00983DA2">
        <w:rPr>
          <w:rFonts w:cs="Arial"/>
          <w:b/>
        </w:rPr>
        <w:t>Building Occupants</w:t>
      </w:r>
    </w:p>
    <w:p w:rsidR="00550415" w:rsidRDefault="00550415" w:rsidP="00983DA2">
      <w:pPr>
        <w:spacing w:before="0" w:beforeAutospacing="0" w:after="0" w:afterAutospacing="0"/>
        <w:ind w:left="864"/>
        <w:rPr>
          <w:rFonts w:cs="Arial"/>
          <w:b/>
        </w:rPr>
      </w:pPr>
    </w:p>
    <w:p w:rsidR="0023094F" w:rsidRPr="0023094F" w:rsidRDefault="0023094F" w:rsidP="0023094F">
      <w:pPr>
        <w:numPr>
          <w:ilvl w:val="1"/>
          <w:numId w:val="13"/>
        </w:numPr>
        <w:spacing w:before="0" w:beforeAutospacing="0" w:after="0" w:afterAutospacing="0"/>
        <w:rPr>
          <w:rFonts w:cs="Arial"/>
        </w:rPr>
      </w:pPr>
      <w:r w:rsidRPr="0023094F">
        <w:rPr>
          <w:rFonts w:cs="Arial"/>
        </w:rPr>
        <w:t>Purdue policy requires immediate evacuation when any fire alarm sounds within a building.</w:t>
      </w:r>
      <w:r w:rsidR="009C6A3A">
        <w:rPr>
          <w:rFonts w:cs="Arial"/>
        </w:rPr>
        <w:t xml:space="preserve">  All staff </w:t>
      </w:r>
      <w:r w:rsidRPr="0023094F">
        <w:rPr>
          <w:rFonts w:cs="Arial"/>
        </w:rPr>
        <w:t>and any other individuals within the building must promptly evacuate the building using the nearest designated exit routes.</w:t>
      </w:r>
    </w:p>
    <w:p w:rsidR="0023094F" w:rsidRPr="0023094F" w:rsidRDefault="0023094F" w:rsidP="0023094F">
      <w:pPr>
        <w:numPr>
          <w:ilvl w:val="1"/>
          <w:numId w:val="13"/>
        </w:numPr>
        <w:spacing w:before="0" w:beforeAutospacing="0" w:after="0" w:afterAutospacing="0"/>
        <w:rPr>
          <w:rFonts w:cs="Arial"/>
        </w:rPr>
      </w:pPr>
      <w:r w:rsidRPr="0023094F">
        <w:rPr>
          <w:rFonts w:cs="Arial"/>
        </w:rPr>
        <w:t>Personnel may briefly delay evacuating if they need time to shut down electrical and other equipment, especially any that involves flame, explosive vapors, or hazardous materials.</w:t>
      </w:r>
    </w:p>
    <w:p w:rsidR="0023094F" w:rsidRPr="0023094F" w:rsidRDefault="0023094F" w:rsidP="0023094F">
      <w:pPr>
        <w:numPr>
          <w:ilvl w:val="1"/>
          <w:numId w:val="13"/>
        </w:numPr>
        <w:spacing w:before="0" w:beforeAutospacing="0" w:after="0" w:afterAutospacing="0"/>
        <w:rPr>
          <w:rFonts w:cs="Arial"/>
        </w:rPr>
      </w:pPr>
      <w:r w:rsidRPr="0023094F">
        <w:rPr>
          <w:rFonts w:cs="Arial"/>
        </w:rPr>
        <w:t>All building occupants will follow instructions relevant to public safety issued by the building deputy, or fire and police personnel.</w:t>
      </w:r>
    </w:p>
    <w:p w:rsidR="0023094F" w:rsidRPr="0023094F" w:rsidRDefault="0023094F" w:rsidP="0023094F">
      <w:pPr>
        <w:pStyle w:val="ColorfulList-Accent11"/>
        <w:numPr>
          <w:ilvl w:val="1"/>
          <w:numId w:val="13"/>
        </w:numPr>
        <w:rPr>
          <w:rFonts w:ascii="Arial" w:hAnsi="Arial" w:cs="Arial"/>
        </w:rPr>
      </w:pPr>
      <w:r w:rsidRPr="0023094F">
        <w:rPr>
          <w:rFonts w:ascii="Arial" w:hAnsi="Arial" w:cs="Arial"/>
        </w:rPr>
        <w:t xml:space="preserve">Know the evacuation routes </w:t>
      </w:r>
      <w:r w:rsidR="001A0058" w:rsidRPr="0023094F">
        <w:rPr>
          <w:rFonts w:ascii="Arial" w:hAnsi="Arial" w:cs="Arial"/>
        </w:rPr>
        <w:t>and</w:t>
      </w:r>
      <w:r w:rsidR="001A0058">
        <w:rPr>
          <w:rFonts w:ascii="Arial" w:hAnsi="Arial" w:cs="Arial"/>
        </w:rPr>
        <w:t xml:space="preserve"> </w:t>
      </w:r>
      <w:r w:rsidR="001A0058" w:rsidRPr="0023094F">
        <w:rPr>
          <w:rFonts w:ascii="Arial" w:hAnsi="Arial" w:cs="Arial"/>
        </w:rPr>
        <w:t>location</w:t>
      </w:r>
      <w:r w:rsidRPr="0023094F">
        <w:rPr>
          <w:rFonts w:ascii="Arial" w:hAnsi="Arial" w:cs="Arial"/>
        </w:rPr>
        <w:t>(s).</w:t>
      </w:r>
    </w:p>
    <w:p w:rsidR="0023094F" w:rsidRPr="0023094F" w:rsidRDefault="0023094F" w:rsidP="0023094F">
      <w:pPr>
        <w:numPr>
          <w:ilvl w:val="1"/>
          <w:numId w:val="13"/>
        </w:numPr>
        <w:spacing w:before="0" w:beforeAutospacing="0" w:after="0" w:afterAutospacing="0"/>
        <w:rPr>
          <w:rFonts w:cs="Arial"/>
        </w:rPr>
      </w:pPr>
      <w:r w:rsidRPr="0023094F">
        <w:rPr>
          <w:rFonts w:cs="Arial"/>
        </w:rPr>
        <w:t>After exiting building, occupants are to go directly to their designated Emergency Assemble Area (EAA) and follow guidance provided by the building deputy (or designated safety representative) and emergency responders.</w:t>
      </w:r>
    </w:p>
    <w:p w:rsidR="0023094F" w:rsidRPr="0023094F" w:rsidRDefault="0023094F" w:rsidP="0023094F">
      <w:pPr>
        <w:numPr>
          <w:ilvl w:val="1"/>
          <w:numId w:val="13"/>
        </w:numPr>
        <w:spacing w:before="0" w:beforeAutospacing="0" w:after="0" w:afterAutospacing="0"/>
        <w:rPr>
          <w:rFonts w:cs="Arial"/>
        </w:rPr>
      </w:pPr>
      <w:r w:rsidRPr="0023094F">
        <w:rPr>
          <w:rFonts w:cs="Arial"/>
        </w:rPr>
        <w:lastRenderedPageBreak/>
        <w:t xml:space="preserve">No one may re-enter building until authorized to do so by </w:t>
      </w:r>
      <w:r w:rsidR="00AE1068">
        <w:rPr>
          <w:rFonts w:cs="Arial"/>
        </w:rPr>
        <w:t xml:space="preserve">public safety </w:t>
      </w:r>
      <w:r w:rsidRPr="0023094F">
        <w:rPr>
          <w:rFonts w:cs="Arial"/>
        </w:rPr>
        <w:t>officials.</w:t>
      </w:r>
    </w:p>
    <w:p w:rsidR="00550415" w:rsidRPr="00983DA2" w:rsidRDefault="00550415" w:rsidP="00565AD9">
      <w:pPr>
        <w:numPr>
          <w:ilvl w:val="1"/>
          <w:numId w:val="13"/>
        </w:numPr>
        <w:spacing w:before="0" w:beforeAutospacing="0" w:after="0" w:afterAutospacing="0"/>
        <w:rPr>
          <w:rFonts w:cs="Arial"/>
        </w:rPr>
      </w:pPr>
      <w:r w:rsidRPr="00983DA2">
        <w:rPr>
          <w:rFonts w:cs="Arial"/>
        </w:rPr>
        <w:t xml:space="preserve">All building occupants must be familiar with the BEP.  </w:t>
      </w:r>
      <w:r w:rsidRPr="00983DA2">
        <w:rPr>
          <w:rFonts w:cs="Arial"/>
          <w:b/>
        </w:rPr>
        <w:t>Read it carefully</w:t>
      </w:r>
      <w:r w:rsidRPr="00983DA2">
        <w:rPr>
          <w:rFonts w:cs="Arial"/>
        </w:rPr>
        <w:t xml:space="preserve">.  If you have any questions, consult your building deputy, department safety coordinator or safety committee representative.  Keep the following </w:t>
      </w:r>
      <w:r>
        <w:rPr>
          <w:rFonts w:cs="Arial"/>
        </w:rPr>
        <w:t xml:space="preserve">tips </w:t>
      </w:r>
      <w:r w:rsidRPr="00983DA2">
        <w:rPr>
          <w:rFonts w:cs="Arial"/>
        </w:rPr>
        <w:t>in mind a</w:t>
      </w:r>
      <w:bookmarkStart w:id="92" w:name="_Toc37481782"/>
      <w:r>
        <w:rPr>
          <w:rFonts w:cs="Arial"/>
        </w:rPr>
        <w:t xml:space="preserve">s you read through the document.  </w:t>
      </w:r>
      <w:r w:rsidRPr="00983DA2">
        <w:rPr>
          <w:rFonts w:cs="Arial"/>
          <w:i/>
        </w:rPr>
        <w:t>Be familiar with:</w:t>
      </w:r>
    </w:p>
    <w:p w:rsidR="00550415" w:rsidRPr="00983DA2" w:rsidRDefault="00550415" w:rsidP="009C6A3A">
      <w:pPr>
        <w:spacing w:before="0" w:beforeAutospacing="0" w:after="0" w:afterAutospacing="0"/>
        <w:rPr>
          <w:rFonts w:cs="Arial"/>
        </w:rPr>
      </w:pPr>
    </w:p>
    <w:p w:rsidR="0023094F" w:rsidRPr="0023094F" w:rsidRDefault="0023094F" w:rsidP="00565AD9">
      <w:pPr>
        <w:pStyle w:val="ColorfulList-Accent11"/>
        <w:numPr>
          <w:ilvl w:val="2"/>
          <w:numId w:val="13"/>
        </w:numPr>
        <w:rPr>
          <w:rFonts w:ascii="Arial" w:hAnsi="Arial" w:cs="Arial"/>
        </w:rPr>
      </w:pPr>
      <w:r w:rsidRPr="0023094F">
        <w:rPr>
          <w:rFonts w:ascii="Arial" w:hAnsi="Arial" w:cs="Arial"/>
          <w:i/>
        </w:rPr>
        <w:t xml:space="preserve">When and how to evacuate the building.  </w:t>
      </w:r>
    </w:p>
    <w:p w:rsidR="00550415" w:rsidRPr="0023094F" w:rsidRDefault="0023094F" w:rsidP="0023094F">
      <w:pPr>
        <w:pStyle w:val="ColorfulList-Accent11"/>
        <w:numPr>
          <w:ilvl w:val="3"/>
          <w:numId w:val="13"/>
        </w:numPr>
        <w:rPr>
          <w:rFonts w:ascii="Arial" w:hAnsi="Arial" w:cs="Arial"/>
        </w:rPr>
      </w:pPr>
      <w:r w:rsidRPr="0023094F">
        <w:rPr>
          <w:rFonts w:ascii="Arial" w:hAnsi="Arial" w:cs="Arial"/>
          <w:i/>
        </w:rPr>
        <w:t>Know your e</w:t>
      </w:r>
      <w:r w:rsidR="00550415" w:rsidRPr="0023094F">
        <w:rPr>
          <w:rFonts w:ascii="Arial" w:hAnsi="Arial" w:cs="Arial"/>
          <w:i/>
        </w:rPr>
        <w:t>vacuation routes, exit points, and location to report for roll call after evacuating the building</w:t>
      </w:r>
      <w:bookmarkEnd w:id="92"/>
      <w:r w:rsidR="00550415" w:rsidRPr="0023094F">
        <w:rPr>
          <w:rFonts w:ascii="Arial" w:hAnsi="Arial" w:cs="Arial"/>
          <w:i/>
        </w:rPr>
        <w:t>.</w:t>
      </w:r>
    </w:p>
    <w:p w:rsidR="00550415" w:rsidRPr="00983DA2" w:rsidRDefault="00550415" w:rsidP="00565AD9">
      <w:pPr>
        <w:numPr>
          <w:ilvl w:val="2"/>
          <w:numId w:val="13"/>
        </w:numPr>
        <w:spacing w:before="0" w:beforeAutospacing="0" w:after="0" w:afterAutospacing="0"/>
        <w:rPr>
          <w:rFonts w:cs="Arial"/>
        </w:rPr>
      </w:pPr>
      <w:r>
        <w:rPr>
          <w:rFonts w:cs="Arial"/>
          <w:i/>
        </w:rPr>
        <w:t>When and where to shelter in place within the building.</w:t>
      </w:r>
    </w:p>
    <w:p w:rsidR="00550415" w:rsidRPr="00983DA2" w:rsidRDefault="00550415" w:rsidP="00565AD9">
      <w:pPr>
        <w:numPr>
          <w:ilvl w:val="2"/>
          <w:numId w:val="13"/>
        </w:numPr>
        <w:spacing w:before="0" w:beforeAutospacing="0" w:after="0" w:afterAutospacing="0"/>
        <w:rPr>
          <w:rFonts w:cs="Arial"/>
        </w:rPr>
      </w:pPr>
      <w:r>
        <w:rPr>
          <w:rFonts w:cs="Arial"/>
          <w:i/>
        </w:rPr>
        <w:t>L</w:t>
      </w:r>
      <w:r w:rsidRPr="00983DA2">
        <w:rPr>
          <w:rFonts w:cs="Arial"/>
          <w:i/>
        </w:rPr>
        <w:t xml:space="preserve">ocations of emergency materials that </w:t>
      </w:r>
      <w:proofErr w:type="gramStart"/>
      <w:r w:rsidRPr="00983DA2">
        <w:rPr>
          <w:rFonts w:cs="Arial"/>
          <w:i/>
        </w:rPr>
        <w:t>may be needed</w:t>
      </w:r>
      <w:proofErr w:type="gramEnd"/>
      <w:r w:rsidRPr="00983DA2">
        <w:rPr>
          <w:rFonts w:cs="Arial"/>
          <w:i/>
        </w:rPr>
        <w:t xml:space="preserve"> in an emergency such as emergency telephones and fire pull alarms.</w:t>
      </w:r>
    </w:p>
    <w:p w:rsidR="00550415" w:rsidRPr="00983DA2" w:rsidRDefault="00550415" w:rsidP="00565AD9">
      <w:pPr>
        <w:numPr>
          <w:ilvl w:val="2"/>
          <w:numId w:val="13"/>
        </w:numPr>
        <w:spacing w:before="0" w:beforeAutospacing="0" w:after="0" w:afterAutospacing="0"/>
        <w:rPr>
          <w:rFonts w:cs="Arial"/>
        </w:rPr>
      </w:pPr>
      <w:r>
        <w:rPr>
          <w:rFonts w:cs="Arial"/>
          <w:i/>
        </w:rPr>
        <w:t>P</w:t>
      </w:r>
      <w:r w:rsidRPr="00983DA2">
        <w:rPr>
          <w:rFonts w:cs="Arial"/>
          <w:i/>
        </w:rPr>
        <w:t>roper procedures for notifying emergency responders about an emergency in the building or work area (</w:t>
      </w:r>
      <w:r w:rsidR="009C6A3A">
        <w:rPr>
          <w:rFonts w:cs="Arial"/>
          <w:i/>
          <w:u w:val="single"/>
        </w:rPr>
        <w:t>Call or Text</w:t>
      </w:r>
      <w:r w:rsidRPr="00983DA2">
        <w:rPr>
          <w:rFonts w:cs="Arial"/>
          <w:i/>
          <w:u w:val="single"/>
        </w:rPr>
        <w:t xml:space="preserve"> 911 for emergency notification</w:t>
      </w:r>
      <w:r w:rsidRPr="00983DA2">
        <w:rPr>
          <w:rFonts w:cs="Arial"/>
          <w:i/>
        </w:rPr>
        <w:t>)</w:t>
      </w:r>
    </w:p>
    <w:p w:rsidR="00550415" w:rsidRDefault="00550415" w:rsidP="00565AD9">
      <w:pPr>
        <w:numPr>
          <w:ilvl w:val="2"/>
          <w:numId w:val="13"/>
        </w:numPr>
        <w:spacing w:before="0" w:beforeAutospacing="0" w:after="0" w:afterAutospacing="0"/>
        <w:rPr>
          <w:rFonts w:cs="Arial"/>
        </w:rPr>
      </w:pPr>
      <w:r>
        <w:rPr>
          <w:rFonts w:cs="Arial"/>
          <w:i/>
        </w:rPr>
        <w:t>A</w:t>
      </w:r>
      <w:r w:rsidRPr="00983DA2">
        <w:rPr>
          <w:rFonts w:cs="Arial"/>
          <w:i/>
        </w:rPr>
        <w:t>dditional building specific procedures and requirements.</w:t>
      </w:r>
    </w:p>
    <w:p w:rsidR="00550415" w:rsidRDefault="00550415" w:rsidP="00983DA2">
      <w:pPr>
        <w:spacing w:before="0" w:beforeAutospacing="0" w:after="0" w:afterAutospacing="0"/>
        <w:ind w:left="1296"/>
        <w:rPr>
          <w:rFonts w:cs="Arial"/>
        </w:rPr>
      </w:pPr>
    </w:p>
    <w:p w:rsidR="00550415" w:rsidRDefault="00550415" w:rsidP="00565AD9">
      <w:pPr>
        <w:numPr>
          <w:ilvl w:val="0"/>
          <w:numId w:val="13"/>
        </w:numPr>
        <w:spacing w:before="0" w:beforeAutospacing="0" w:after="0" w:afterAutospacing="0"/>
        <w:rPr>
          <w:rFonts w:cs="Arial"/>
          <w:b/>
        </w:rPr>
      </w:pPr>
      <w:r w:rsidRPr="00983DA2">
        <w:rPr>
          <w:rFonts w:cs="Arial"/>
          <w:b/>
        </w:rPr>
        <w:t>Training</w:t>
      </w:r>
    </w:p>
    <w:p w:rsidR="00550415" w:rsidRDefault="00550415" w:rsidP="00DC78B3">
      <w:pPr>
        <w:spacing w:before="0" w:beforeAutospacing="0" w:after="0" w:afterAutospacing="0"/>
        <w:ind w:left="576"/>
        <w:rPr>
          <w:rFonts w:cs="Arial"/>
          <w:b/>
        </w:rPr>
      </w:pPr>
    </w:p>
    <w:p w:rsidR="00550415" w:rsidRPr="00DC78B3" w:rsidRDefault="00550415" w:rsidP="00565AD9">
      <w:pPr>
        <w:numPr>
          <w:ilvl w:val="1"/>
          <w:numId w:val="13"/>
        </w:numPr>
        <w:spacing w:before="0" w:beforeAutospacing="0" w:after="0" w:afterAutospacing="0"/>
        <w:rPr>
          <w:rFonts w:cs="Arial"/>
          <w:b/>
        </w:rPr>
      </w:pPr>
      <w:r w:rsidRPr="00DC78B3">
        <w:rPr>
          <w:rFonts w:cs="Arial"/>
        </w:rPr>
        <w:t xml:space="preserve">Training is an integral part of the safety and preparedness program for your building.  It is the responsibility of each department head and supervisor to ensure all building occupants </w:t>
      </w:r>
      <w:proofErr w:type="gramStart"/>
      <w:r w:rsidRPr="00DC78B3">
        <w:rPr>
          <w:rFonts w:cs="Arial"/>
        </w:rPr>
        <w:t>are trained or made aware of the Building Emergency Plan for the building(s) they occupy</w:t>
      </w:r>
      <w:proofErr w:type="gramEnd"/>
      <w:r w:rsidRPr="00DC78B3">
        <w:rPr>
          <w:rFonts w:cs="Arial"/>
        </w:rPr>
        <w:t>.</w:t>
      </w:r>
    </w:p>
    <w:p w:rsidR="00550415" w:rsidRDefault="00550415" w:rsidP="00565AD9">
      <w:pPr>
        <w:numPr>
          <w:ilvl w:val="1"/>
          <w:numId w:val="13"/>
        </w:numPr>
        <w:spacing w:before="0" w:beforeAutospacing="0" w:after="0" w:afterAutospacing="0"/>
        <w:rPr>
          <w:rFonts w:cs="Arial"/>
        </w:rPr>
      </w:pPr>
      <w:r w:rsidRPr="009F7A12">
        <w:rPr>
          <w:rFonts w:cs="Arial"/>
        </w:rPr>
        <w:t xml:space="preserve">Building Deputies or BEP Developers are highly encouraged </w:t>
      </w:r>
      <w:proofErr w:type="gramStart"/>
      <w:r w:rsidRPr="009F7A12">
        <w:rPr>
          <w:rFonts w:cs="Arial"/>
        </w:rPr>
        <w:t>to annually exercise</w:t>
      </w:r>
      <w:proofErr w:type="gramEnd"/>
      <w:r w:rsidRPr="009F7A12">
        <w:rPr>
          <w:rFonts w:cs="Arial"/>
        </w:rPr>
        <w:t xml:space="preserve"> the BEP to validate procedures and to ensure building occupants understanding.  </w:t>
      </w:r>
      <w:r w:rsidRPr="001C46DA">
        <w:rPr>
          <w:rFonts w:cs="Arial"/>
        </w:rPr>
        <w:t xml:space="preserve">The exercise </w:t>
      </w:r>
      <w:proofErr w:type="gramStart"/>
      <w:r w:rsidRPr="001C46DA">
        <w:rPr>
          <w:rFonts w:cs="Arial"/>
        </w:rPr>
        <w:t>should be based</w:t>
      </w:r>
      <w:proofErr w:type="gramEnd"/>
      <w:r w:rsidRPr="001C46DA">
        <w:rPr>
          <w:rFonts w:cs="Arial"/>
        </w:rPr>
        <w:t xml:space="preserve"> on a simulated emergency event that highlights building shelter in place or evacuation procedures.    The Campus Emergency Preparedness and Planning Office will assist in exercise development </w:t>
      </w:r>
      <w:r w:rsidR="00AE1068">
        <w:rPr>
          <w:rFonts w:cs="Arial"/>
        </w:rPr>
        <w:t>upon request</w:t>
      </w:r>
      <w:r w:rsidRPr="001C46DA">
        <w:rPr>
          <w:rFonts w:cs="Arial"/>
        </w:rPr>
        <w:t>.</w:t>
      </w:r>
    </w:p>
    <w:p w:rsidR="00550415" w:rsidRDefault="00550415" w:rsidP="00DC78B3">
      <w:pPr>
        <w:spacing w:before="0" w:beforeAutospacing="0" w:after="0" w:afterAutospacing="0"/>
        <w:ind w:left="1440"/>
        <w:rPr>
          <w:rFonts w:cs="Arial"/>
        </w:rPr>
      </w:pPr>
    </w:p>
    <w:p w:rsidR="00550415" w:rsidRPr="00DC78B3" w:rsidRDefault="00550415" w:rsidP="00565AD9">
      <w:pPr>
        <w:numPr>
          <w:ilvl w:val="0"/>
          <w:numId w:val="13"/>
        </w:numPr>
        <w:spacing w:before="0" w:beforeAutospacing="0" w:after="0" w:afterAutospacing="0"/>
        <w:rPr>
          <w:rFonts w:cs="Arial"/>
        </w:rPr>
      </w:pPr>
      <w:r w:rsidRPr="00DC78B3">
        <w:rPr>
          <w:rFonts w:cs="Arial"/>
          <w:b/>
        </w:rPr>
        <w:t>BEP Requirements</w:t>
      </w:r>
    </w:p>
    <w:p w:rsidR="00550415" w:rsidRDefault="00550415" w:rsidP="009F7A12">
      <w:pPr>
        <w:spacing w:before="0" w:beforeAutospacing="0" w:after="0" w:afterAutospacing="0"/>
        <w:ind w:left="432"/>
        <w:rPr>
          <w:rFonts w:cs="Arial"/>
          <w:b/>
        </w:rPr>
      </w:pPr>
    </w:p>
    <w:p w:rsidR="00550415" w:rsidRPr="0083508D" w:rsidRDefault="00550415" w:rsidP="00565AD9">
      <w:pPr>
        <w:numPr>
          <w:ilvl w:val="1"/>
          <w:numId w:val="12"/>
        </w:numPr>
        <w:spacing w:before="0" w:beforeAutospacing="0" w:after="0" w:afterAutospacing="0"/>
        <w:rPr>
          <w:rFonts w:cs="Arial"/>
          <w:b/>
        </w:rPr>
      </w:pPr>
      <w:proofErr w:type="gramStart"/>
      <w:r w:rsidRPr="009F7A12">
        <w:rPr>
          <w:rFonts w:cs="Arial"/>
        </w:rPr>
        <w:t xml:space="preserve">The BEP </w:t>
      </w:r>
      <w:r w:rsidR="009C6A3A">
        <w:rPr>
          <w:rFonts w:cs="Arial"/>
        </w:rPr>
        <w:t>should</w:t>
      </w:r>
      <w:r>
        <w:rPr>
          <w:rFonts w:cs="Arial"/>
        </w:rPr>
        <w:t xml:space="preserve"> be </w:t>
      </w:r>
      <w:r w:rsidRPr="009F7A12">
        <w:rPr>
          <w:rFonts w:cs="Arial"/>
        </w:rPr>
        <w:t xml:space="preserve">reviewed annually </w:t>
      </w:r>
      <w:r w:rsidR="009C6A3A">
        <w:rPr>
          <w:rFonts w:cs="Arial"/>
        </w:rPr>
        <w:t xml:space="preserve">by all staff </w:t>
      </w:r>
      <w:r w:rsidRPr="009F7A12">
        <w:rPr>
          <w:rFonts w:cs="Arial"/>
        </w:rPr>
        <w:t>to ensure information</w:t>
      </w:r>
      <w:proofErr w:type="gramEnd"/>
      <w:r w:rsidRPr="009F7A12">
        <w:rPr>
          <w:rFonts w:cs="Arial"/>
        </w:rPr>
        <w:t xml:space="preserve"> and procedures are current. </w:t>
      </w:r>
    </w:p>
    <w:p w:rsidR="00550415" w:rsidRPr="009F7A12" w:rsidRDefault="00550415" w:rsidP="00565AD9">
      <w:pPr>
        <w:numPr>
          <w:ilvl w:val="1"/>
          <w:numId w:val="12"/>
        </w:numPr>
        <w:spacing w:before="0" w:beforeAutospacing="0" w:after="0" w:afterAutospacing="0"/>
        <w:rPr>
          <w:rFonts w:cs="Arial"/>
          <w:b/>
        </w:rPr>
      </w:pPr>
      <w:r>
        <w:rPr>
          <w:rFonts w:cs="Arial"/>
        </w:rPr>
        <w:t>C</w:t>
      </w:r>
      <w:r w:rsidRPr="00DE1381">
        <w:rPr>
          <w:rFonts w:cs="Arial"/>
        </w:rPr>
        <w:t xml:space="preserve">ontact the </w:t>
      </w:r>
      <w:r w:rsidR="009C6A3A">
        <w:rPr>
          <w:rFonts w:cs="Arial"/>
        </w:rPr>
        <w:t xml:space="preserve">Assistant </w:t>
      </w:r>
      <w:r w:rsidRPr="00DE1381">
        <w:rPr>
          <w:rFonts w:cs="Arial"/>
        </w:rPr>
        <w:t>Director, Campus Emergency Pre</w:t>
      </w:r>
      <w:r w:rsidR="009C6A3A">
        <w:rPr>
          <w:rFonts w:cs="Arial"/>
        </w:rPr>
        <w:t>paredness and Planning at (765) 494-9269</w:t>
      </w:r>
      <w:r w:rsidRPr="00DE1381">
        <w:rPr>
          <w:rFonts w:cs="Arial"/>
        </w:rPr>
        <w:t xml:space="preserve"> if you </w:t>
      </w:r>
      <w:r>
        <w:rPr>
          <w:rFonts w:cs="Arial"/>
        </w:rPr>
        <w:t>need any assistance.</w:t>
      </w:r>
    </w:p>
    <w:p w:rsidR="00550415" w:rsidRPr="001C46DA" w:rsidRDefault="00550415" w:rsidP="005149CE">
      <w:pPr>
        <w:spacing w:before="0" w:beforeAutospacing="0" w:after="0" w:afterAutospacing="0"/>
        <w:ind w:firstLine="360"/>
        <w:rPr>
          <w:rFonts w:cs="Arial"/>
        </w:rPr>
      </w:pPr>
    </w:p>
    <w:p w:rsidR="00550415" w:rsidRPr="001C46DA" w:rsidRDefault="00550415" w:rsidP="005149CE">
      <w:pPr>
        <w:spacing w:before="0" w:beforeAutospacing="0" w:after="0" w:afterAutospacing="0"/>
        <w:rPr>
          <w:rFonts w:cs="Arial"/>
        </w:rPr>
      </w:pPr>
      <w:r w:rsidRPr="001C46DA">
        <w:rPr>
          <w:rFonts w:cs="Arial"/>
        </w:rPr>
        <w:t xml:space="preserve"> </w:t>
      </w:r>
    </w:p>
    <w:p w:rsidR="00550415" w:rsidRDefault="00550415" w:rsidP="00DE1381">
      <w:pPr>
        <w:spacing w:before="0" w:beforeAutospacing="0" w:after="0" w:afterAutospacing="0"/>
        <w:rPr>
          <w:rFonts w:cs="Arial"/>
          <w:b/>
          <w:sz w:val="28"/>
          <w:szCs w:val="28"/>
        </w:rPr>
      </w:pPr>
      <w:r w:rsidRPr="001C46DA">
        <w:rPr>
          <w:rFonts w:cs="Arial"/>
        </w:rPr>
        <w:br w:type="page"/>
      </w:r>
      <w:r w:rsidR="00E85374" w:rsidRPr="00293994">
        <w:rPr>
          <w:rFonts w:cs="Arial"/>
          <w:b/>
          <w:sz w:val="32"/>
          <w:szCs w:val="32"/>
        </w:rPr>
        <w:lastRenderedPageBreak/>
        <w:t>Section 4</w:t>
      </w:r>
    </w:p>
    <w:p w:rsidR="00550415" w:rsidRDefault="00550415" w:rsidP="00565AD9">
      <w:pPr>
        <w:numPr>
          <w:ilvl w:val="0"/>
          <w:numId w:val="14"/>
        </w:numPr>
        <w:spacing w:before="0" w:beforeAutospacing="0" w:after="0" w:afterAutospacing="0"/>
        <w:rPr>
          <w:rFonts w:cs="Arial"/>
          <w:b/>
          <w:sz w:val="28"/>
          <w:szCs w:val="28"/>
        </w:rPr>
      </w:pPr>
      <w:r w:rsidRPr="00DE1381">
        <w:rPr>
          <w:rFonts w:cs="Arial"/>
          <w:b/>
          <w:sz w:val="28"/>
          <w:szCs w:val="28"/>
        </w:rPr>
        <w:t xml:space="preserve">Evacuation Guidelines for People </w:t>
      </w:r>
      <w:r>
        <w:rPr>
          <w:rFonts w:cs="Arial"/>
          <w:b/>
          <w:sz w:val="28"/>
          <w:szCs w:val="28"/>
        </w:rPr>
        <w:t>Requesting</w:t>
      </w:r>
      <w:r w:rsidRPr="00DE1381">
        <w:rPr>
          <w:rFonts w:cs="Arial"/>
          <w:b/>
          <w:sz w:val="28"/>
          <w:szCs w:val="28"/>
        </w:rPr>
        <w:t xml:space="preserve"> Additional Assistance</w:t>
      </w:r>
    </w:p>
    <w:p w:rsidR="00550415" w:rsidRDefault="00550415" w:rsidP="00DE1381">
      <w:pPr>
        <w:spacing w:before="0" w:beforeAutospacing="0" w:after="0" w:afterAutospacing="0"/>
        <w:ind w:left="432"/>
        <w:rPr>
          <w:rFonts w:cs="Arial"/>
          <w:b/>
          <w:sz w:val="28"/>
          <w:szCs w:val="28"/>
        </w:rPr>
      </w:pPr>
    </w:p>
    <w:p w:rsidR="00550415" w:rsidRPr="009C6A3A" w:rsidRDefault="00550415" w:rsidP="00C0687C">
      <w:pPr>
        <w:numPr>
          <w:ilvl w:val="1"/>
          <w:numId w:val="14"/>
        </w:numPr>
        <w:spacing w:before="0" w:beforeAutospacing="0" w:after="0" w:afterAutospacing="0"/>
        <w:rPr>
          <w:rFonts w:cs="Arial"/>
          <w:b/>
          <w:sz w:val="28"/>
          <w:szCs w:val="28"/>
        </w:rPr>
      </w:pPr>
      <w:r w:rsidRPr="00DE1381">
        <w:rPr>
          <w:rFonts w:cs="Arial"/>
        </w:rPr>
        <w:t xml:space="preserve">General Policy (reference </w:t>
      </w:r>
      <w:r w:rsidRPr="0083508D">
        <w:rPr>
          <w:rFonts w:cs="Arial"/>
        </w:rPr>
        <w:t>Appendix D</w:t>
      </w:r>
      <w:r w:rsidRPr="00DE1381">
        <w:rPr>
          <w:rFonts w:cs="Arial"/>
        </w:rPr>
        <w:t xml:space="preserve"> for specific information that may be useful in developing your specific policy/procedures for your bu</w:t>
      </w:r>
      <w:r w:rsidR="009C6A3A">
        <w:rPr>
          <w:rFonts w:cs="Arial"/>
        </w:rPr>
        <w:t>ilding.</w:t>
      </w:r>
    </w:p>
    <w:p w:rsidR="00550415" w:rsidRDefault="00550415" w:rsidP="00565AD9">
      <w:pPr>
        <w:numPr>
          <w:ilvl w:val="1"/>
          <w:numId w:val="14"/>
        </w:numPr>
        <w:spacing w:before="0" w:beforeAutospacing="0" w:after="0" w:afterAutospacing="0"/>
        <w:rPr>
          <w:rFonts w:cs="Arial"/>
          <w:b/>
          <w:sz w:val="28"/>
          <w:szCs w:val="28"/>
        </w:rPr>
      </w:pPr>
      <w:r w:rsidRPr="00C0687C">
        <w:rPr>
          <w:rFonts w:cs="Arial"/>
        </w:rPr>
        <w:t>Check on people with additional needs during an evacuation.  A “buddy system,” where people with additional needs arrange for volunteers (co-workers) to alert and assist them in an emergency is recommended.</w:t>
      </w:r>
    </w:p>
    <w:p w:rsidR="00550415" w:rsidRDefault="00550415" w:rsidP="00565AD9">
      <w:pPr>
        <w:numPr>
          <w:ilvl w:val="1"/>
          <w:numId w:val="14"/>
        </w:numPr>
        <w:spacing w:before="0" w:beforeAutospacing="0" w:after="0" w:afterAutospacing="0"/>
        <w:rPr>
          <w:rFonts w:cs="Arial"/>
          <w:b/>
          <w:sz w:val="28"/>
          <w:szCs w:val="28"/>
        </w:rPr>
      </w:pPr>
      <w:r w:rsidRPr="00C0687C">
        <w:rPr>
          <w:rFonts w:cs="Arial"/>
          <w:b/>
          <w:bCs/>
          <w:u w:val="single"/>
        </w:rPr>
        <w:t>Only</w:t>
      </w:r>
      <w:r w:rsidRPr="00C0687C">
        <w:rPr>
          <w:rFonts w:cs="Arial"/>
        </w:rPr>
        <w:t xml:space="preserve"> attempt an emergency evacuation if you have had emergency assistance training </w:t>
      </w:r>
      <w:r w:rsidRPr="00C0687C">
        <w:rPr>
          <w:rFonts w:cs="Arial"/>
          <w:b/>
          <w:bCs/>
          <w:u w:val="single"/>
        </w:rPr>
        <w:t>or</w:t>
      </w:r>
      <w:r w:rsidRPr="00C0687C">
        <w:rPr>
          <w:rFonts w:cs="Arial"/>
        </w:rPr>
        <w:t xml:space="preserve"> the person is in immediate danger and cannot wait for emergency services personnel.</w:t>
      </w:r>
    </w:p>
    <w:p w:rsidR="00550415" w:rsidRDefault="00550415" w:rsidP="00565AD9">
      <w:pPr>
        <w:numPr>
          <w:ilvl w:val="1"/>
          <w:numId w:val="14"/>
        </w:numPr>
        <w:spacing w:before="0" w:beforeAutospacing="0" w:after="0" w:afterAutospacing="0"/>
        <w:rPr>
          <w:rFonts w:cs="Arial"/>
          <w:b/>
          <w:sz w:val="28"/>
          <w:szCs w:val="28"/>
        </w:rPr>
      </w:pPr>
      <w:r w:rsidRPr="00C0687C">
        <w:rPr>
          <w:rFonts w:cs="Arial"/>
          <w:b/>
        </w:rPr>
        <w:t>Always ask</w:t>
      </w:r>
      <w:r w:rsidRPr="00C0687C">
        <w:rPr>
          <w:rFonts w:cs="Arial"/>
        </w:rPr>
        <w:t xml:space="preserve"> someone requiring additional assistance how you can help </w:t>
      </w:r>
      <w:r w:rsidRPr="00C0687C">
        <w:rPr>
          <w:rFonts w:cs="Arial"/>
          <w:b/>
          <w:bCs/>
        </w:rPr>
        <w:t>before</w:t>
      </w:r>
      <w:r w:rsidRPr="00C0687C">
        <w:rPr>
          <w:rFonts w:cs="Arial"/>
        </w:rPr>
        <w:t xml:space="preserve"> attempting any emergency evacuation assistance.  Ask how he or she can best be assisted or moved, and </w:t>
      </w:r>
      <w:proofErr w:type="gramStart"/>
      <w:r w:rsidRPr="00C0687C">
        <w:rPr>
          <w:rFonts w:cs="Arial"/>
        </w:rPr>
        <w:t>whether there are any special considerations or items that need to come with the person</w:t>
      </w:r>
      <w:proofErr w:type="gramEnd"/>
      <w:r w:rsidRPr="00C0687C">
        <w:rPr>
          <w:rFonts w:cs="Arial"/>
        </w:rPr>
        <w:t>.</w:t>
      </w:r>
    </w:p>
    <w:p w:rsidR="00550415" w:rsidRDefault="00550415" w:rsidP="00565AD9">
      <w:pPr>
        <w:numPr>
          <w:ilvl w:val="1"/>
          <w:numId w:val="14"/>
        </w:numPr>
        <w:spacing w:before="0" w:beforeAutospacing="0" w:after="0" w:afterAutospacing="0"/>
        <w:rPr>
          <w:rFonts w:cs="Arial"/>
          <w:b/>
          <w:sz w:val="28"/>
          <w:szCs w:val="28"/>
        </w:rPr>
      </w:pPr>
      <w:r w:rsidRPr="00C0687C">
        <w:rPr>
          <w:rFonts w:cs="Arial"/>
        </w:rPr>
        <w:t xml:space="preserve">Faculty and staff who have mobility impairments should let the building deputy or designated building representative know the location of their usual work area and additional needs.  </w:t>
      </w:r>
    </w:p>
    <w:p w:rsidR="00550415" w:rsidRPr="00C0687C" w:rsidRDefault="00550415" w:rsidP="00565AD9">
      <w:pPr>
        <w:numPr>
          <w:ilvl w:val="1"/>
          <w:numId w:val="14"/>
        </w:numPr>
        <w:spacing w:before="0" w:beforeAutospacing="0" w:after="0" w:afterAutospacing="0"/>
        <w:rPr>
          <w:rFonts w:cs="Arial"/>
          <w:b/>
          <w:sz w:val="28"/>
          <w:szCs w:val="28"/>
        </w:rPr>
      </w:pPr>
      <w:r w:rsidRPr="00C0687C">
        <w:rPr>
          <w:rFonts w:cs="Arial"/>
        </w:rPr>
        <w:t xml:space="preserve">An individual that requires additional assistance may fill out the </w:t>
      </w:r>
      <w:r w:rsidRPr="00C0687C">
        <w:rPr>
          <w:rFonts w:cs="Arial"/>
          <w:b/>
        </w:rPr>
        <w:t xml:space="preserve">“Voluntary Registry for Persons </w:t>
      </w:r>
      <w:r>
        <w:rPr>
          <w:rFonts w:cs="Arial"/>
          <w:b/>
        </w:rPr>
        <w:t>Requesting</w:t>
      </w:r>
      <w:r w:rsidRPr="00C0687C">
        <w:rPr>
          <w:rFonts w:cs="Arial"/>
          <w:b/>
        </w:rPr>
        <w:t xml:space="preserve"> Additional Assistance”</w:t>
      </w:r>
      <w:r w:rsidR="009C6A3A">
        <w:rPr>
          <w:rFonts w:cs="Arial"/>
        </w:rPr>
        <w:t xml:space="preserve"> form located on the Campus Emergency Preparedness Department website</w:t>
      </w:r>
      <w:r w:rsidR="00DF2742">
        <w:rPr>
          <w:rFonts w:cs="Arial"/>
        </w:rPr>
        <w:t xml:space="preserve">, and </w:t>
      </w:r>
      <w:r w:rsidR="00DF2742" w:rsidRPr="00DF2742">
        <w:rPr>
          <w:rFonts w:cs="Arial"/>
          <w:b/>
        </w:rPr>
        <w:t>APPENDIX-A</w:t>
      </w:r>
      <w:r w:rsidR="009C6A3A">
        <w:rPr>
          <w:rFonts w:cs="Arial"/>
        </w:rPr>
        <w:t xml:space="preserve">. Emergency Preparedness </w:t>
      </w:r>
      <w:r w:rsidRPr="00C0687C">
        <w:rPr>
          <w:rFonts w:cs="Arial"/>
        </w:rPr>
        <w:t xml:space="preserve">personnel will assist the individual in developing a personalized response plan for possible emergency incidents.  Once all information </w:t>
      </w:r>
      <w:proofErr w:type="gramStart"/>
      <w:r w:rsidRPr="00C0687C">
        <w:rPr>
          <w:rFonts w:cs="Arial"/>
        </w:rPr>
        <w:t>has been entered</w:t>
      </w:r>
      <w:proofErr w:type="gramEnd"/>
      <w:r w:rsidRPr="00C0687C">
        <w:rPr>
          <w:rFonts w:cs="Arial"/>
        </w:rPr>
        <w:t xml:space="preserve"> on the form it should be</w:t>
      </w:r>
      <w:r w:rsidR="009C6A3A">
        <w:rPr>
          <w:rFonts w:cs="Arial"/>
        </w:rPr>
        <w:t xml:space="preserve"> hand carried to the Campus Emergency Preparedness Office located inside the Purdue Police Department at 205 S. Martin </w:t>
      </w:r>
      <w:proofErr w:type="spellStart"/>
      <w:r w:rsidR="009C6A3A">
        <w:rPr>
          <w:rFonts w:cs="Arial"/>
        </w:rPr>
        <w:t>Jischke</w:t>
      </w:r>
      <w:proofErr w:type="spellEnd"/>
      <w:r w:rsidR="009C6A3A">
        <w:rPr>
          <w:rFonts w:cs="Arial"/>
        </w:rPr>
        <w:t xml:space="preserve"> Drive.</w:t>
      </w:r>
    </w:p>
    <w:p w:rsidR="00550415" w:rsidRDefault="00550415" w:rsidP="0083508D">
      <w:pPr>
        <w:tabs>
          <w:tab w:val="left" w:pos="3240"/>
        </w:tabs>
        <w:spacing w:before="0" w:beforeAutospacing="0" w:after="0" w:afterAutospacing="0"/>
        <w:ind w:firstLine="360"/>
        <w:rPr>
          <w:rFonts w:cs="Arial"/>
        </w:rPr>
      </w:pPr>
      <w:r>
        <w:rPr>
          <w:rFonts w:cs="Arial"/>
        </w:rPr>
        <w:br w:type="page"/>
      </w:r>
      <w:r>
        <w:rPr>
          <w:rFonts w:cs="Arial"/>
        </w:rPr>
        <w:lastRenderedPageBreak/>
        <w:tab/>
      </w:r>
    </w:p>
    <w:p w:rsidR="00550415" w:rsidRPr="0083508D" w:rsidRDefault="00550415" w:rsidP="003B0414">
      <w:pPr>
        <w:pStyle w:val="Heading2"/>
        <w:spacing w:before="0" w:beforeAutospacing="0" w:after="0" w:afterAutospacing="0"/>
        <w:jc w:val="center"/>
        <w:rPr>
          <w:rFonts w:cs="Arial"/>
          <w:u w:val="single"/>
        </w:rPr>
      </w:pPr>
      <w:bookmarkStart w:id="93" w:name="_Toc37479286"/>
      <w:bookmarkStart w:id="94" w:name="_Toc37479765"/>
      <w:bookmarkStart w:id="95" w:name="_Toc37481803"/>
      <w:bookmarkStart w:id="96" w:name="_Toc37494230"/>
      <w:bookmarkStart w:id="97" w:name="_Toc37495827"/>
      <w:bookmarkStart w:id="98" w:name="_Toc37496017"/>
      <w:bookmarkStart w:id="99" w:name="_Toc37497547"/>
      <w:r w:rsidRPr="0083508D">
        <w:rPr>
          <w:rFonts w:cs="Arial"/>
          <w:u w:val="single"/>
        </w:rPr>
        <w:t>APPENDICES</w:t>
      </w:r>
    </w:p>
    <w:p w:rsidR="00550415" w:rsidRDefault="00550415" w:rsidP="003B0414">
      <w:pPr>
        <w:spacing w:before="0" w:beforeAutospacing="0" w:after="0" w:afterAutospacing="0"/>
        <w:rPr>
          <w:rFonts w:cs="Arial"/>
          <w:b/>
          <w:sz w:val="32"/>
          <w:szCs w:val="32"/>
        </w:rPr>
      </w:pPr>
    </w:p>
    <w:p w:rsidR="00550415" w:rsidRPr="001C46DA" w:rsidRDefault="00550415" w:rsidP="003B0414">
      <w:pPr>
        <w:spacing w:before="0" w:beforeAutospacing="0" w:after="0" w:afterAutospacing="0"/>
        <w:rPr>
          <w:rFonts w:cs="Arial"/>
          <w:b/>
          <w:sz w:val="32"/>
          <w:szCs w:val="32"/>
        </w:rPr>
      </w:pPr>
      <w:r w:rsidRPr="001C46DA">
        <w:rPr>
          <w:rFonts w:cs="Arial"/>
          <w:b/>
          <w:sz w:val="32"/>
          <w:szCs w:val="32"/>
        </w:rPr>
        <w:t>A</w:t>
      </w:r>
      <w:r>
        <w:rPr>
          <w:rFonts w:cs="Arial"/>
          <w:b/>
          <w:sz w:val="32"/>
          <w:szCs w:val="32"/>
        </w:rPr>
        <w:t>ppendix</w:t>
      </w:r>
      <w:r w:rsidRPr="001C46DA">
        <w:rPr>
          <w:rFonts w:cs="Arial"/>
          <w:b/>
          <w:sz w:val="32"/>
          <w:szCs w:val="32"/>
        </w:rPr>
        <w:t xml:space="preserve"> A</w:t>
      </w:r>
      <w:bookmarkEnd w:id="93"/>
      <w:bookmarkEnd w:id="94"/>
      <w:bookmarkEnd w:id="95"/>
      <w:r w:rsidRPr="001C46DA">
        <w:rPr>
          <w:rFonts w:cs="Arial"/>
          <w:b/>
          <w:sz w:val="32"/>
          <w:szCs w:val="32"/>
        </w:rPr>
        <w:t>:  Acronyms and Term Definitions</w:t>
      </w:r>
      <w:bookmarkEnd w:id="96"/>
      <w:bookmarkEnd w:id="97"/>
      <w:bookmarkEnd w:id="98"/>
      <w:bookmarkEnd w:id="99"/>
    </w:p>
    <w:p w:rsidR="00550415" w:rsidRDefault="00550415" w:rsidP="003B0414">
      <w:pPr>
        <w:spacing w:before="0" w:beforeAutospacing="0" w:after="0" w:afterAutospacing="0"/>
        <w:rPr>
          <w:rFonts w:cs="Arial"/>
          <w:b/>
          <w:u w:val="single"/>
        </w:rPr>
      </w:pPr>
      <w:bookmarkStart w:id="100" w:name="_Toc37479287"/>
      <w:bookmarkStart w:id="101" w:name="_Toc37479766"/>
      <w:bookmarkStart w:id="102" w:name="_Toc37481804"/>
      <w:bookmarkStart w:id="103" w:name="_Toc37494231"/>
      <w:bookmarkStart w:id="104" w:name="_Toc37495828"/>
      <w:bookmarkStart w:id="105" w:name="_Toc37496018"/>
      <w:bookmarkStart w:id="106" w:name="_Toc37497548"/>
    </w:p>
    <w:p w:rsidR="00550415" w:rsidRPr="001C46DA" w:rsidRDefault="00550415" w:rsidP="003B0414">
      <w:pPr>
        <w:spacing w:before="0" w:beforeAutospacing="0" w:after="0" w:afterAutospacing="0"/>
        <w:rPr>
          <w:rFonts w:cs="Arial"/>
          <w:b/>
          <w:u w:val="single"/>
        </w:rPr>
      </w:pPr>
      <w:r w:rsidRPr="001C46DA">
        <w:rPr>
          <w:rFonts w:cs="Arial"/>
          <w:b/>
          <w:u w:val="single"/>
        </w:rPr>
        <w:t>Acronyms</w:t>
      </w:r>
      <w:bookmarkEnd w:id="100"/>
      <w:bookmarkEnd w:id="101"/>
      <w:bookmarkEnd w:id="102"/>
      <w:bookmarkEnd w:id="103"/>
      <w:bookmarkEnd w:id="104"/>
      <w:bookmarkEnd w:id="105"/>
      <w:bookmarkEnd w:id="106"/>
    </w:p>
    <w:p w:rsidR="00527871" w:rsidRPr="00527871" w:rsidRDefault="00527871" w:rsidP="003B0414">
      <w:pPr>
        <w:spacing w:before="0" w:beforeAutospacing="0" w:after="0" w:afterAutospacing="0"/>
        <w:rPr>
          <w:rFonts w:cs="Arial"/>
        </w:rPr>
      </w:pPr>
      <w:r>
        <w:rPr>
          <w:rFonts w:cs="Arial"/>
          <w:b/>
        </w:rPr>
        <w:t>AED:</w:t>
      </w:r>
      <w:r>
        <w:rPr>
          <w:rFonts w:cs="Arial"/>
        </w:rPr>
        <w:t xml:space="preserve">  </w:t>
      </w:r>
      <w:r w:rsidRPr="00527871">
        <w:rPr>
          <w:rFonts w:cs="Arial"/>
        </w:rPr>
        <w:t>Automated External Defibrillator</w:t>
      </w:r>
    </w:p>
    <w:p w:rsidR="00550415" w:rsidRPr="001C46DA" w:rsidRDefault="00550415" w:rsidP="003B0414">
      <w:pPr>
        <w:spacing w:before="0" w:beforeAutospacing="0" w:after="0" w:afterAutospacing="0"/>
        <w:rPr>
          <w:rFonts w:cs="Arial"/>
        </w:rPr>
      </w:pPr>
      <w:r w:rsidRPr="001C46DA">
        <w:rPr>
          <w:rFonts w:cs="Arial"/>
          <w:b/>
        </w:rPr>
        <w:t xml:space="preserve">BD:  </w:t>
      </w:r>
      <w:r w:rsidRPr="001C46DA">
        <w:rPr>
          <w:rFonts w:cs="Arial"/>
        </w:rPr>
        <w:t>Building Deputy</w:t>
      </w:r>
    </w:p>
    <w:p w:rsidR="00550415" w:rsidRPr="001C46DA" w:rsidRDefault="00550415" w:rsidP="003B0414">
      <w:pPr>
        <w:spacing w:before="0" w:beforeAutospacing="0" w:after="0" w:afterAutospacing="0"/>
        <w:rPr>
          <w:rFonts w:cs="Arial"/>
        </w:rPr>
      </w:pPr>
      <w:r w:rsidRPr="001C46DA">
        <w:rPr>
          <w:rFonts w:cs="Arial"/>
          <w:b/>
        </w:rPr>
        <w:t xml:space="preserve">BEP:  </w:t>
      </w:r>
      <w:r w:rsidRPr="001C46DA">
        <w:rPr>
          <w:rFonts w:cs="Arial"/>
        </w:rPr>
        <w:t>Building Emergency Plan</w:t>
      </w:r>
    </w:p>
    <w:p w:rsidR="00550415" w:rsidRDefault="00550415" w:rsidP="003B0414">
      <w:pPr>
        <w:spacing w:before="0" w:beforeAutospacing="0" w:after="0" w:afterAutospacing="0"/>
        <w:rPr>
          <w:rFonts w:cs="Arial"/>
        </w:rPr>
      </w:pPr>
      <w:r w:rsidRPr="001C46DA">
        <w:rPr>
          <w:rFonts w:cs="Arial"/>
          <w:b/>
        </w:rPr>
        <w:t xml:space="preserve">EAA:  </w:t>
      </w:r>
      <w:r w:rsidRPr="001C46DA">
        <w:rPr>
          <w:rFonts w:cs="Arial"/>
        </w:rPr>
        <w:t>Emergency/Evacuation Assembly Area</w:t>
      </w:r>
    </w:p>
    <w:p w:rsidR="00550415" w:rsidRPr="001C46DA" w:rsidRDefault="00550415" w:rsidP="003B0414">
      <w:pPr>
        <w:spacing w:before="0" w:beforeAutospacing="0" w:after="0" w:afterAutospacing="0"/>
        <w:rPr>
          <w:rFonts w:cs="Arial"/>
        </w:rPr>
      </w:pPr>
      <w:r w:rsidRPr="005315D5">
        <w:rPr>
          <w:rFonts w:cs="Arial"/>
          <w:b/>
        </w:rPr>
        <w:t>EPG:</w:t>
      </w:r>
      <w:r>
        <w:rPr>
          <w:rFonts w:cs="Arial"/>
        </w:rPr>
        <w:t xml:space="preserve">  Emergency Procedures Guide</w:t>
      </w:r>
    </w:p>
    <w:p w:rsidR="00550415" w:rsidRPr="001C46DA" w:rsidRDefault="00550415" w:rsidP="003B0414">
      <w:pPr>
        <w:spacing w:before="0" w:beforeAutospacing="0" w:after="0" w:afterAutospacing="0"/>
        <w:rPr>
          <w:rFonts w:cs="Arial"/>
        </w:rPr>
      </w:pPr>
      <w:r w:rsidRPr="001C46DA">
        <w:rPr>
          <w:rFonts w:cs="Arial"/>
          <w:b/>
        </w:rPr>
        <w:t xml:space="preserve">REM:  </w:t>
      </w:r>
      <w:r w:rsidRPr="001C46DA">
        <w:rPr>
          <w:rFonts w:cs="Arial"/>
        </w:rPr>
        <w:t>Radiological and Environmental Management</w:t>
      </w:r>
    </w:p>
    <w:p w:rsidR="00550415" w:rsidRDefault="00550415" w:rsidP="003B0414">
      <w:pPr>
        <w:spacing w:before="0" w:beforeAutospacing="0" w:after="0" w:afterAutospacing="0"/>
        <w:rPr>
          <w:rFonts w:cs="Arial"/>
          <w:b/>
          <w:u w:val="single"/>
        </w:rPr>
      </w:pPr>
      <w:bookmarkStart w:id="107" w:name="_Toc37479288"/>
      <w:bookmarkStart w:id="108" w:name="_Toc37479767"/>
      <w:bookmarkStart w:id="109" w:name="_Toc37481805"/>
      <w:bookmarkStart w:id="110" w:name="_Toc37494232"/>
      <w:bookmarkStart w:id="111" w:name="_Toc37495829"/>
      <w:bookmarkStart w:id="112" w:name="_Toc37496019"/>
      <w:bookmarkStart w:id="113" w:name="_Toc37497549"/>
    </w:p>
    <w:p w:rsidR="00550415" w:rsidRPr="001C46DA" w:rsidRDefault="00550415" w:rsidP="003B0414">
      <w:pPr>
        <w:spacing w:before="0" w:beforeAutospacing="0" w:after="0" w:afterAutospacing="0"/>
        <w:rPr>
          <w:rFonts w:cs="Arial"/>
          <w:b/>
          <w:u w:val="single"/>
        </w:rPr>
      </w:pPr>
      <w:r w:rsidRPr="001C46DA">
        <w:rPr>
          <w:rFonts w:cs="Arial"/>
          <w:b/>
          <w:u w:val="single"/>
        </w:rPr>
        <w:t>Term Definitions</w:t>
      </w:r>
      <w:bookmarkEnd w:id="107"/>
      <w:bookmarkEnd w:id="108"/>
      <w:bookmarkEnd w:id="109"/>
      <w:bookmarkEnd w:id="110"/>
      <w:bookmarkEnd w:id="111"/>
      <w:bookmarkEnd w:id="112"/>
      <w:bookmarkEnd w:id="113"/>
    </w:p>
    <w:p w:rsidR="00527871" w:rsidRPr="00527871" w:rsidRDefault="00527871" w:rsidP="003B0414">
      <w:pPr>
        <w:spacing w:before="0" w:beforeAutospacing="0" w:after="0" w:afterAutospacing="0"/>
        <w:rPr>
          <w:rFonts w:cs="Arial"/>
        </w:rPr>
      </w:pPr>
      <w:r w:rsidRPr="00527871">
        <w:rPr>
          <w:rFonts w:cs="Arial"/>
          <w:b/>
        </w:rPr>
        <w:t xml:space="preserve">Automated External Defibrillator or AED </w:t>
      </w:r>
      <w:r w:rsidRPr="00527871">
        <w:rPr>
          <w:rFonts w:cs="Arial"/>
        </w:rPr>
        <w:t>is a portable electronic device that automatically diagnoses the potentially life threatening cardiac arrhythmias of ventricular fibrillation and ventricular tachycardia in a patient, and is able to treat them through defibrillation, the application of electrical therapy which stops the arrhythmia, allowing the heart to reestablish an effective rhythm.</w:t>
      </w:r>
    </w:p>
    <w:p w:rsidR="00527871" w:rsidRDefault="00527871" w:rsidP="003B0414">
      <w:pPr>
        <w:spacing w:before="0" w:beforeAutospacing="0" w:after="0" w:afterAutospacing="0"/>
        <w:rPr>
          <w:rFonts w:cs="Arial"/>
          <w:b/>
        </w:rPr>
      </w:pPr>
    </w:p>
    <w:p w:rsidR="00550415" w:rsidRPr="001C46DA" w:rsidRDefault="00550415" w:rsidP="003B0414">
      <w:pPr>
        <w:spacing w:before="0" w:beforeAutospacing="0" w:after="0" w:afterAutospacing="0"/>
        <w:rPr>
          <w:rFonts w:cs="Arial"/>
        </w:rPr>
      </w:pPr>
      <w:r w:rsidRPr="001C46DA">
        <w:rPr>
          <w:rFonts w:cs="Arial"/>
          <w:b/>
        </w:rPr>
        <w:t xml:space="preserve">All Hazards </w:t>
      </w:r>
      <w:r>
        <w:rPr>
          <w:rFonts w:cs="Arial"/>
          <w:b/>
        </w:rPr>
        <w:t xml:space="preserve">Outdoor </w:t>
      </w:r>
      <w:proofErr w:type="gramStart"/>
      <w:r w:rsidR="006E1C2A">
        <w:rPr>
          <w:rFonts w:cs="Arial"/>
          <w:b/>
        </w:rPr>
        <w:t xml:space="preserve">Emergency </w:t>
      </w:r>
      <w:r w:rsidRPr="001C46DA">
        <w:rPr>
          <w:rFonts w:cs="Arial"/>
          <w:b/>
        </w:rPr>
        <w:t>Warning</w:t>
      </w:r>
      <w:proofErr w:type="gramEnd"/>
      <w:r w:rsidRPr="001C46DA">
        <w:rPr>
          <w:rFonts w:cs="Arial"/>
          <w:b/>
        </w:rPr>
        <w:t xml:space="preserve"> Sirens:</w:t>
      </w:r>
      <w:r w:rsidRPr="001C46DA">
        <w:rPr>
          <w:rFonts w:cs="Arial"/>
        </w:rPr>
        <w:t xml:space="preserve">  Tippecanoe County Emergency Management Agency controls activation of the siren system.  (Purdue police department has access/can activate the </w:t>
      </w:r>
      <w:r w:rsidR="006E1C2A">
        <w:rPr>
          <w:rFonts w:cs="Arial"/>
        </w:rPr>
        <w:t>seven</w:t>
      </w:r>
      <w:r w:rsidRPr="001C46DA">
        <w:rPr>
          <w:rFonts w:cs="Arial"/>
        </w:rPr>
        <w:t xml:space="preserve"> sirens located on campus.) Sirens are part of the warning notification system for any major shelter in place event such as tornado warning, building intruder, active shooter, civil disturbance, </w:t>
      </w:r>
      <w:r w:rsidR="006E1C2A">
        <w:rPr>
          <w:rFonts w:cs="Arial"/>
        </w:rPr>
        <w:t xml:space="preserve">hazardous material release </w:t>
      </w:r>
      <w:r w:rsidRPr="001C46DA">
        <w:rPr>
          <w:rFonts w:cs="Arial"/>
        </w:rPr>
        <w:t>or as deemed necessary by police personnel.</w:t>
      </w:r>
    </w:p>
    <w:p w:rsidR="00527871" w:rsidRDefault="00527871" w:rsidP="003B0414">
      <w:pPr>
        <w:spacing w:before="0" w:beforeAutospacing="0" w:after="0" w:afterAutospacing="0"/>
        <w:rPr>
          <w:rFonts w:cs="Arial"/>
          <w:b/>
        </w:rPr>
      </w:pPr>
    </w:p>
    <w:p w:rsidR="00550415" w:rsidRPr="001C46DA" w:rsidRDefault="00550415" w:rsidP="003B0414">
      <w:pPr>
        <w:spacing w:before="0" w:beforeAutospacing="0" w:after="0" w:afterAutospacing="0"/>
        <w:rPr>
          <w:rFonts w:cs="Arial"/>
        </w:rPr>
      </w:pPr>
      <w:r w:rsidRPr="001C46DA">
        <w:rPr>
          <w:rFonts w:cs="Arial"/>
          <w:b/>
        </w:rPr>
        <w:t xml:space="preserve">Building Deputy:  </w:t>
      </w:r>
      <w:r w:rsidRPr="001C46DA">
        <w:rPr>
          <w:rFonts w:cs="Arial"/>
        </w:rPr>
        <w:t xml:space="preserve">The building deputy is a University employee who has a defined role in each campus building.  In an emergency, the building deputy should report to the Incident Command location to provide building information to emergency responders.  The “all clear” information </w:t>
      </w:r>
      <w:proofErr w:type="gramStart"/>
      <w:r w:rsidRPr="001C46DA">
        <w:rPr>
          <w:rFonts w:cs="Arial"/>
        </w:rPr>
        <w:t>will typically be communicated</w:t>
      </w:r>
      <w:proofErr w:type="gramEnd"/>
      <w:r w:rsidRPr="001C46DA">
        <w:rPr>
          <w:rFonts w:cs="Arial"/>
        </w:rPr>
        <w:t xml:space="preserve"> to the building deputy when it is safe to return to the building so that the occupants can be notified.</w:t>
      </w:r>
    </w:p>
    <w:p w:rsidR="00527871" w:rsidRDefault="00527871" w:rsidP="003B0414">
      <w:pPr>
        <w:spacing w:before="0" w:beforeAutospacing="0" w:after="0" w:afterAutospacing="0"/>
        <w:rPr>
          <w:rFonts w:cs="Arial"/>
          <w:b/>
        </w:rPr>
      </w:pPr>
    </w:p>
    <w:p w:rsidR="00550415" w:rsidRPr="001C46DA" w:rsidRDefault="00550415" w:rsidP="003B0414">
      <w:pPr>
        <w:spacing w:before="0" w:beforeAutospacing="0" w:after="0" w:afterAutospacing="0"/>
        <w:rPr>
          <w:rFonts w:cs="Arial"/>
        </w:rPr>
      </w:pPr>
      <w:r w:rsidRPr="001C46DA">
        <w:rPr>
          <w:rFonts w:cs="Arial"/>
          <w:b/>
        </w:rPr>
        <w:t xml:space="preserve">Building Emergency Plan:  </w:t>
      </w:r>
      <w:r w:rsidRPr="001C46DA">
        <w:rPr>
          <w:rFonts w:cs="Arial"/>
        </w:rPr>
        <w:t>The plan is a document that consists of emergency procedures, activities for preparing for emergencies, and roles and responsibilities of building occupants.</w:t>
      </w:r>
    </w:p>
    <w:p w:rsidR="00527871" w:rsidRDefault="00527871" w:rsidP="003B0414">
      <w:pPr>
        <w:spacing w:before="0" w:beforeAutospacing="0" w:after="0" w:afterAutospacing="0"/>
        <w:rPr>
          <w:rFonts w:cs="Arial"/>
          <w:b/>
        </w:rPr>
      </w:pPr>
    </w:p>
    <w:p w:rsidR="00550415" w:rsidRPr="001C46DA" w:rsidRDefault="00550415" w:rsidP="003B0414">
      <w:pPr>
        <w:spacing w:before="0" w:beforeAutospacing="0" w:after="0" w:afterAutospacing="0"/>
        <w:rPr>
          <w:rFonts w:cs="Arial"/>
          <w:b/>
        </w:rPr>
      </w:pPr>
      <w:r w:rsidRPr="001C46DA">
        <w:rPr>
          <w:rFonts w:cs="Arial"/>
          <w:b/>
        </w:rPr>
        <w:t xml:space="preserve">Critical Operations:  </w:t>
      </w:r>
      <w:r w:rsidRPr="001C46DA">
        <w:rPr>
          <w:rFonts w:cs="Arial"/>
        </w:rPr>
        <w:t>Any</w:t>
      </w:r>
      <w:r w:rsidRPr="001C46DA">
        <w:rPr>
          <w:rFonts w:cs="Arial"/>
          <w:b/>
        </w:rPr>
        <w:t xml:space="preserve"> </w:t>
      </w:r>
      <w:r w:rsidRPr="001C46DA">
        <w:rPr>
          <w:rFonts w:cs="Arial"/>
        </w:rPr>
        <w:t xml:space="preserve">potentially hazardous operations located in your facility that requires preplanning for evacuation and/or shelter in place events.  Additionally, this information must be readily available to first responders to assist them in their emergency response efforts. </w:t>
      </w:r>
    </w:p>
    <w:p w:rsidR="00550415" w:rsidRPr="001C46DA" w:rsidRDefault="00550415" w:rsidP="003B0414">
      <w:pPr>
        <w:spacing w:before="0" w:beforeAutospacing="0" w:after="0" w:afterAutospacing="0"/>
        <w:rPr>
          <w:rFonts w:cs="Arial"/>
        </w:rPr>
      </w:pPr>
      <w:r w:rsidRPr="001C46DA">
        <w:rPr>
          <w:rFonts w:cs="Arial"/>
          <w:b/>
        </w:rPr>
        <w:t>Emergency/Evacuation Assembly Area</w:t>
      </w:r>
      <w:r w:rsidR="00006043">
        <w:rPr>
          <w:rFonts w:cs="Arial"/>
          <w:b/>
        </w:rPr>
        <w:t xml:space="preserve"> (</w:t>
      </w:r>
      <w:r w:rsidRPr="001C46DA">
        <w:rPr>
          <w:rFonts w:cs="Arial"/>
          <w:b/>
        </w:rPr>
        <w:t xml:space="preserve">EAA):  </w:t>
      </w:r>
      <w:r w:rsidRPr="001C46DA">
        <w:rPr>
          <w:rFonts w:cs="Arial"/>
        </w:rPr>
        <w:t>A pre-designated safe location near a building where building occupants assemble and report to the Roll Taker(s) after evacuating their building.</w:t>
      </w:r>
    </w:p>
    <w:p w:rsidR="00006043" w:rsidRDefault="00006043" w:rsidP="003B0414">
      <w:pPr>
        <w:spacing w:before="0" w:beforeAutospacing="0" w:after="0" w:afterAutospacing="0"/>
        <w:rPr>
          <w:rFonts w:cs="Arial"/>
          <w:b/>
        </w:rPr>
      </w:pPr>
    </w:p>
    <w:p w:rsidR="00550415" w:rsidRPr="001C46DA" w:rsidRDefault="00550415" w:rsidP="003B0414">
      <w:pPr>
        <w:spacing w:before="0" w:beforeAutospacing="0" w:after="0" w:afterAutospacing="0"/>
        <w:rPr>
          <w:rFonts w:cs="Arial"/>
        </w:rPr>
      </w:pPr>
      <w:r w:rsidRPr="001C46DA">
        <w:rPr>
          <w:rFonts w:cs="Arial"/>
          <w:b/>
        </w:rPr>
        <w:lastRenderedPageBreak/>
        <w:t xml:space="preserve">Emergency Responder(s):  </w:t>
      </w:r>
      <w:r w:rsidRPr="001C46DA">
        <w:rPr>
          <w:rFonts w:cs="Arial"/>
        </w:rPr>
        <w:t>Person(s) who provide assistance in an emergency (or potential emergency) situation in a building. They are not building occupants and may be from Purdue University police department, Purdue fire department, REM, Physical Facilities, etc.  In critical situations, they may take charge of the building and have full authority over activities in and around the building.</w:t>
      </w:r>
    </w:p>
    <w:p w:rsidR="00006043" w:rsidRDefault="00006043" w:rsidP="003B0414">
      <w:pPr>
        <w:spacing w:before="0" w:beforeAutospacing="0" w:after="0" w:afterAutospacing="0"/>
        <w:rPr>
          <w:rFonts w:cs="Arial"/>
          <w:b/>
        </w:rPr>
      </w:pPr>
    </w:p>
    <w:p w:rsidR="00550415" w:rsidRPr="001C46DA" w:rsidRDefault="00550415" w:rsidP="003B0414">
      <w:pPr>
        <w:spacing w:before="0" w:beforeAutospacing="0" w:after="0" w:afterAutospacing="0"/>
        <w:rPr>
          <w:rFonts w:cs="Arial"/>
        </w:rPr>
      </w:pPr>
      <w:r w:rsidRPr="001C46DA">
        <w:rPr>
          <w:rFonts w:cs="Arial"/>
          <w:b/>
        </w:rPr>
        <w:t xml:space="preserve">Roll Taker:  </w:t>
      </w:r>
      <w:r w:rsidRPr="001C46DA">
        <w:rPr>
          <w:rFonts w:cs="Arial"/>
        </w:rPr>
        <w:t>A building occupant assigned to take roll at the emergency assembly area (EAA) after a building evacuation.</w:t>
      </w:r>
    </w:p>
    <w:p w:rsidR="00550415" w:rsidRDefault="00550415" w:rsidP="000A500A">
      <w:pPr>
        <w:spacing w:before="0" w:beforeAutospacing="0" w:after="0" w:afterAutospacing="0"/>
      </w:pPr>
      <w:bookmarkStart w:id="114" w:name="_Toc37479289"/>
      <w:bookmarkStart w:id="115" w:name="_Toc37479768"/>
      <w:bookmarkStart w:id="116" w:name="_Toc37481806"/>
      <w:bookmarkStart w:id="117" w:name="_Toc37494233"/>
      <w:bookmarkStart w:id="118" w:name="_Toc37495830"/>
      <w:bookmarkStart w:id="119" w:name="_Toc37496020"/>
      <w:bookmarkStart w:id="120" w:name="_Toc37497550"/>
      <w:r w:rsidRPr="001C46DA">
        <w:rPr>
          <w:rFonts w:cs="Arial"/>
          <w:b/>
          <w:sz w:val="32"/>
          <w:szCs w:val="32"/>
        </w:rPr>
        <w:br w:type="page"/>
      </w:r>
      <w:bookmarkEnd w:id="114"/>
      <w:bookmarkEnd w:id="115"/>
      <w:bookmarkEnd w:id="116"/>
      <w:bookmarkEnd w:id="117"/>
      <w:bookmarkEnd w:id="118"/>
      <w:bookmarkEnd w:id="119"/>
      <w:bookmarkEnd w:id="120"/>
    </w:p>
    <w:p w:rsidR="00550415" w:rsidRPr="005069F9" w:rsidRDefault="00DF2742" w:rsidP="005069F9">
      <w:pPr>
        <w:spacing w:before="0" w:beforeAutospacing="0" w:after="0" w:afterAutospacing="0"/>
        <w:rPr>
          <w:b/>
          <w:sz w:val="32"/>
          <w:szCs w:val="32"/>
        </w:rPr>
      </w:pPr>
      <w:r w:rsidRPr="008A4D2D">
        <w:rPr>
          <w:b/>
          <w:sz w:val="32"/>
          <w:szCs w:val="32"/>
        </w:rPr>
        <w:lastRenderedPageBreak/>
        <w:t xml:space="preserve">APPENDIX </w:t>
      </w:r>
      <w:r w:rsidR="008D6DE0" w:rsidRPr="008A4D2D">
        <w:rPr>
          <w:b/>
          <w:sz w:val="32"/>
          <w:szCs w:val="32"/>
        </w:rPr>
        <w:t>B</w:t>
      </w:r>
    </w:p>
    <w:p w:rsidR="00550415" w:rsidRDefault="00550415" w:rsidP="005069F9">
      <w:pPr>
        <w:spacing w:before="0" w:beforeAutospacing="0" w:after="0" w:afterAutospacing="0"/>
      </w:pPr>
    </w:p>
    <w:p w:rsidR="00550415" w:rsidRPr="00987D40" w:rsidRDefault="00550415" w:rsidP="005069F9">
      <w:pPr>
        <w:spacing w:before="0" w:beforeAutospacing="0" w:after="0" w:afterAutospacing="0"/>
        <w:rPr>
          <w:rFonts w:cs="Arial"/>
          <w:b/>
        </w:rPr>
        <w:sectPr w:rsidR="00550415" w:rsidRPr="00987D40" w:rsidSect="001C76A3">
          <w:footerReference w:type="default" r:id="rId28"/>
          <w:type w:val="continuous"/>
          <w:pgSz w:w="12240" w:h="15840" w:code="1"/>
          <w:pgMar w:top="1440" w:right="1440" w:bottom="1440" w:left="1440" w:header="720" w:footer="720" w:gutter="0"/>
          <w:cols w:space="720"/>
          <w:docGrid w:linePitch="326"/>
        </w:sectPr>
      </w:pPr>
    </w:p>
    <w:p w:rsidR="00550415" w:rsidRPr="00987D40" w:rsidRDefault="00550415" w:rsidP="00987D40">
      <w:pPr>
        <w:spacing w:before="0" w:beforeAutospacing="0" w:after="0" w:afterAutospacing="0"/>
        <w:rPr>
          <w:rFonts w:cs="Arial"/>
        </w:rPr>
      </w:pPr>
    </w:p>
    <w:p w:rsidR="00550415" w:rsidRPr="00987D40" w:rsidRDefault="00550415" w:rsidP="00987D40">
      <w:pPr>
        <w:spacing w:before="0" w:beforeAutospacing="0" w:after="0" w:afterAutospacing="0"/>
        <w:rPr>
          <w:rFonts w:cs="Arial"/>
        </w:rPr>
        <w:sectPr w:rsidR="00550415" w:rsidRPr="00987D40" w:rsidSect="008A0BDC">
          <w:headerReference w:type="default" r:id="rId29"/>
          <w:type w:val="continuous"/>
          <w:pgSz w:w="12240" w:h="15840" w:code="1"/>
          <w:pgMar w:top="1440" w:right="720" w:bottom="1440" w:left="720" w:header="432" w:footer="432" w:gutter="0"/>
          <w:cols w:space="720"/>
          <w:docGrid w:linePitch="326"/>
        </w:sectPr>
      </w:pPr>
    </w:p>
    <w:p w:rsidR="00550415" w:rsidRDefault="00893F9C" w:rsidP="00987D40">
      <w:pPr>
        <w:spacing w:before="0" w:beforeAutospacing="0" w:after="0" w:afterAutospacing="0"/>
        <w:rPr>
          <w:rFonts w:cs="Arial"/>
        </w:rPr>
        <w:sectPr w:rsidR="00550415" w:rsidSect="008A0BDC">
          <w:headerReference w:type="default" r:id="rId30"/>
          <w:type w:val="continuous"/>
          <w:pgSz w:w="12240" w:h="15840" w:code="1"/>
          <w:pgMar w:top="1440" w:right="720" w:bottom="1440" w:left="720" w:header="432" w:footer="432" w:gutter="0"/>
          <w:cols w:space="720"/>
          <w:docGrid w:linePitch="326"/>
        </w:sectPr>
      </w:pPr>
      <w:r>
        <w:rPr>
          <w:noProof/>
        </w:rPr>
        <mc:AlternateContent>
          <mc:Choice Requires="wps">
            <w:drawing>
              <wp:anchor distT="0" distB="0" distL="114300" distR="114300" simplePos="0" relativeHeight="251655168" behindDoc="0" locked="0" layoutInCell="1" allowOverlap="1">
                <wp:simplePos x="0" y="0"/>
                <wp:positionH relativeFrom="column">
                  <wp:posOffset>4191000</wp:posOffset>
                </wp:positionH>
                <wp:positionV relativeFrom="paragraph">
                  <wp:posOffset>-370840</wp:posOffset>
                </wp:positionV>
                <wp:extent cx="2174240" cy="59880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598805"/>
                        </a:xfrm>
                        <a:prstGeom prst="rect">
                          <a:avLst/>
                        </a:prstGeom>
                        <a:solidFill>
                          <a:srgbClr val="FFFFFF"/>
                        </a:solidFill>
                        <a:ln w="9525">
                          <a:solidFill>
                            <a:srgbClr val="000000"/>
                          </a:solidFill>
                          <a:miter lim="800000"/>
                          <a:headEnd/>
                          <a:tailEnd/>
                        </a:ln>
                      </wps:spPr>
                      <wps:txbx>
                        <w:txbxContent>
                          <w:p w:rsidR="003B339F" w:rsidRPr="00E16F30" w:rsidRDefault="003B339F" w:rsidP="00E16F30">
                            <w:pPr>
                              <w:spacing w:before="0" w:beforeAutospacing="0" w:after="0" w:afterAutospacing="0"/>
                              <w:rPr>
                                <w:sz w:val="20"/>
                                <w:szCs w:val="20"/>
                              </w:rPr>
                            </w:pPr>
                            <w:r w:rsidRPr="00E16F30">
                              <w:rPr>
                                <w:sz w:val="20"/>
                                <w:szCs w:val="20"/>
                              </w:rPr>
                              <w:t>DATE SUBMITTED: ___________</w:t>
                            </w:r>
                          </w:p>
                          <w:p w:rsidR="003B339F" w:rsidRDefault="003B339F" w:rsidP="00E16F30">
                            <w:pPr>
                              <w:spacing w:before="0" w:beforeAutospacing="0" w:after="0" w:afterAutospacing="0"/>
                              <w:rPr>
                                <w:sz w:val="20"/>
                                <w:szCs w:val="20"/>
                              </w:rPr>
                            </w:pPr>
                          </w:p>
                          <w:p w:rsidR="003B339F" w:rsidRPr="00E16F30" w:rsidRDefault="003B339F" w:rsidP="00E16F30">
                            <w:pPr>
                              <w:spacing w:before="0" w:beforeAutospacing="0" w:after="0" w:afterAutospacing="0"/>
                              <w:rPr>
                                <w:sz w:val="20"/>
                                <w:szCs w:val="20"/>
                              </w:rPr>
                            </w:pPr>
                            <w:r w:rsidRPr="00E16F30">
                              <w:rPr>
                                <w:sz w:val="20"/>
                                <w:szCs w:val="20"/>
                              </w:rPr>
                              <w:t>REVIEWED BY: 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330pt;margin-top:-29.2pt;width:171.2pt;height:4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">
                <v:textbox>
                  <w:txbxContent>
                    <w:p w:rsidR="003B339F" w:rsidRPr="00E16F30" w:rsidRDefault="003B339F" w:rsidP="00E16F30">
                      <w:pPr>
                        <w:spacing w:before="0" w:beforeAutospacing="0" w:after="0" w:afterAutospacing="0"/>
                        <w:rPr>
                          <w:sz w:val="20"/>
                          <w:szCs w:val="20"/>
                        </w:rPr>
                      </w:pPr>
                      <w:r w:rsidRPr="00E16F30">
                        <w:rPr>
                          <w:sz w:val="20"/>
                          <w:szCs w:val="20"/>
                        </w:rPr>
                        <w:t>DATE SUBMITTED: ___________</w:t>
                      </w:r>
                    </w:p>
                    <w:p w:rsidR="003B339F" w:rsidRDefault="003B339F" w:rsidP="00E16F30">
                      <w:pPr>
                        <w:spacing w:before="0" w:beforeAutospacing="0" w:after="0" w:afterAutospacing="0"/>
                        <w:rPr>
                          <w:sz w:val="20"/>
                          <w:szCs w:val="20"/>
                        </w:rPr>
                      </w:pPr>
                    </w:p>
                    <w:p w:rsidR="003B339F" w:rsidRPr="00E16F30" w:rsidRDefault="003B339F" w:rsidP="00E16F30">
                      <w:pPr>
                        <w:spacing w:before="0" w:beforeAutospacing="0" w:after="0" w:afterAutospacing="0"/>
                        <w:rPr>
                          <w:sz w:val="20"/>
                          <w:szCs w:val="20"/>
                        </w:rPr>
                      </w:pPr>
                      <w:r w:rsidRPr="00E16F30">
                        <w:rPr>
                          <w:sz w:val="20"/>
                          <w:szCs w:val="20"/>
                        </w:rPr>
                        <w:t>REVIEWED BY: ______________</w:t>
                      </w:r>
                    </w:p>
                  </w:txbxContent>
                </v:textbox>
              </v:shape>
            </w:pict>
          </mc:Fallback>
        </mc:AlternateContent>
      </w:r>
      <w:r>
        <w:rPr>
          <w:noProof/>
        </w:rPr>
        <w:drawing>
          <wp:anchor distT="0" distB="0" distL="114300" distR="114300" simplePos="0" relativeHeight="251653120" behindDoc="0" locked="0" layoutInCell="1" allowOverlap="1">
            <wp:simplePos x="0" y="0"/>
            <wp:positionH relativeFrom="column">
              <wp:posOffset>381000</wp:posOffset>
            </wp:positionH>
            <wp:positionV relativeFrom="paragraph">
              <wp:posOffset>-303530</wp:posOffset>
            </wp:positionV>
            <wp:extent cx="1647825" cy="60007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478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415" w:rsidRDefault="00550415" w:rsidP="003B0414">
      <w:pPr>
        <w:spacing w:before="0" w:beforeAutospacing="0" w:after="0" w:afterAutospacing="0"/>
        <w:jc w:val="center"/>
        <w:rPr>
          <w:rFonts w:cs="Arial"/>
          <w:b/>
          <w:sz w:val="28"/>
          <w:szCs w:val="28"/>
        </w:rPr>
      </w:pPr>
    </w:p>
    <w:p w:rsidR="00550415" w:rsidRDefault="00550415" w:rsidP="003B0414">
      <w:pPr>
        <w:spacing w:before="0" w:beforeAutospacing="0" w:after="0" w:afterAutospacing="0"/>
        <w:jc w:val="center"/>
        <w:rPr>
          <w:rFonts w:cs="Arial"/>
          <w:b/>
          <w:sz w:val="28"/>
          <w:szCs w:val="28"/>
        </w:rPr>
      </w:pPr>
      <w:r>
        <w:rPr>
          <w:rFonts w:cs="Arial"/>
          <w:b/>
          <w:sz w:val="28"/>
          <w:szCs w:val="28"/>
        </w:rPr>
        <w:t>V</w:t>
      </w:r>
      <w:r w:rsidRPr="00E16F30">
        <w:rPr>
          <w:rFonts w:cs="Arial"/>
          <w:b/>
          <w:sz w:val="28"/>
          <w:szCs w:val="28"/>
        </w:rPr>
        <w:t>OLUNTARY REGISTRY FOR PERSONS REQUESTING ADDITIONAL ASSISTANCE</w:t>
      </w:r>
    </w:p>
    <w:p w:rsidR="00550415" w:rsidRPr="00E16F30" w:rsidRDefault="0014557E" w:rsidP="003B0414">
      <w:pPr>
        <w:spacing w:before="0" w:beforeAutospacing="0" w:after="0" w:afterAutospacing="0"/>
        <w:jc w:val="center"/>
        <w:rPr>
          <w:rFonts w:cs="Arial"/>
          <w:b/>
          <w:sz w:val="28"/>
          <w:szCs w:val="28"/>
        </w:rPr>
      </w:pPr>
      <w:r>
        <w:rPr>
          <w:rFonts w:cs="Arial"/>
          <w:b/>
          <w:sz w:val="28"/>
          <w:szCs w:val="28"/>
        </w:rPr>
        <w:t>**Only to be completed by person requesting assistance**</w:t>
      </w:r>
    </w:p>
    <w:p w:rsidR="00550415" w:rsidRDefault="00550415" w:rsidP="003B0414">
      <w:pPr>
        <w:pStyle w:val="MediumGrid21"/>
        <w:rPr>
          <w:rFonts w:ascii="Arial" w:hAnsi="Arial" w:cs="Arial"/>
          <w:sz w:val="28"/>
          <w:szCs w:val="28"/>
        </w:rPr>
      </w:pPr>
    </w:p>
    <w:p w:rsidR="00550415" w:rsidRPr="00E16F30" w:rsidRDefault="00550415" w:rsidP="003B0414">
      <w:pPr>
        <w:pStyle w:val="MediumGrid21"/>
        <w:rPr>
          <w:rFonts w:ascii="Arial" w:hAnsi="Arial" w:cs="Arial"/>
          <w:sz w:val="28"/>
          <w:szCs w:val="28"/>
        </w:rPr>
        <w:sectPr w:rsidR="00550415" w:rsidRPr="00E16F30" w:rsidSect="00E16F30">
          <w:type w:val="continuous"/>
          <w:pgSz w:w="12240" w:h="15840"/>
          <w:pgMar w:top="1440" w:right="1440" w:bottom="720" w:left="1440" w:header="720" w:footer="720" w:gutter="0"/>
          <w:cols w:space="720"/>
          <w:docGrid w:linePitch="360"/>
        </w:sectPr>
      </w:pPr>
    </w:p>
    <w:p w:rsidR="00550415" w:rsidRPr="00E16F30" w:rsidRDefault="00550415" w:rsidP="003B0414">
      <w:pPr>
        <w:pStyle w:val="MediumGrid21"/>
        <w:rPr>
          <w:rFonts w:ascii="Arial" w:hAnsi="Arial" w:cs="Arial"/>
          <w:sz w:val="24"/>
          <w:szCs w:val="24"/>
        </w:rPr>
      </w:pPr>
      <w:r w:rsidRPr="00E16F30">
        <w:rPr>
          <w:rFonts w:ascii="Arial" w:hAnsi="Arial" w:cs="Arial"/>
          <w:sz w:val="24"/>
          <w:szCs w:val="24"/>
        </w:rPr>
        <w:t xml:space="preserve">Once all information </w:t>
      </w:r>
      <w:proofErr w:type="gramStart"/>
      <w:r w:rsidRPr="00E16F30">
        <w:rPr>
          <w:rFonts w:ascii="Arial" w:hAnsi="Arial" w:cs="Arial"/>
          <w:sz w:val="24"/>
          <w:szCs w:val="24"/>
        </w:rPr>
        <w:t>has been entered</w:t>
      </w:r>
      <w:proofErr w:type="gramEnd"/>
      <w:r w:rsidRPr="00E16F30">
        <w:rPr>
          <w:rFonts w:ascii="Arial" w:hAnsi="Arial" w:cs="Arial"/>
          <w:sz w:val="24"/>
          <w:szCs w:val="24"/>
        </w:rPr>
        <w:t xml:space="preserve"> completely, please send form by campus mail, U.S.P.S. or in person to:</w:t>
      </w:r>
    </w:p>
    <w:p w:rsidR="00550415" w:rsidRPr="00E16F30" w:rsidRDefault="00550415" w:rsidP="003B0414">
      <w:pPr>
        <w:pStyle w:val="MediumGrid21"/>
        <w:rPr>
          <w:rFonts w:ascii="Arial" w:hAnsi="Arial" w:cs="Arial"/>
          <w:sz w:val="24"/>
          <w:szCs w:val="24"/>
        </w:rPr>
      </w:pPr>
    </w:p>
    <w:p w:rsidR="00550415" w:rsidRPr="00E16F30" w:rsidRDefault="00550415" w:rsidP="003B0414">
      <w:pPr>
        <w:pStyle w:val="MediumGrid21"/>
        <w:rPr>
          <w:rFonts w:ascii="Arial" w:hAnsi="Arial" w:cs="Arial"/>
          <w:sz w:val="24"/>
          <w:szCs w:val="24"/>
        </w:rPr>
      </w:pPr>
      <w:r w:rsidRPr="00E16F30">
        <w:rPr>
          <w:rFonts w:ascii="Arial" w:hAnsi="Arial" w:cs="Arial"/>
          <w:sz w:val="24"/>
          <w:szCs w:val="24"/>
        </w:rPr>
        <w:t>Purdue Fire Department</w:t>
      </w:r>
    </w:p>
    <w:p w:rsidR="00550415" w:rsidRPr="00E16F30" w:rsidRDefault="00550415" w:rsidP="003B0414">
      <w:pPr>
        <w:pStyle w:val="MediumGrid21"/>
        <w:rPr>
          <w:rFonts w:ascii="Arial" w:hAnsi="Arial" w:cs="Arial"/>
          <w:sz w:val="24"/>
          <w:szCs w:val="24"/>
        </w:rPr>
      </w:pPr>
      <w:r w:rsidRPr="00E16F30">
        <w:rPr>
          <w:rFonts w:ascii="Arial" w:hAnsi="Arial" w:cs="Arial"/>
          <w:sz w:val="24"/>
          <w:szCs w:val="24"/>
        </w:rPr>
        <w:t>1250 Third Street</w:t>
      </w:r>
    </w:p>
    <w:p w:rsidR="00550415" w:rsidRPr="00E16F30" w:rsidRDefault="00550415" w:rsidP="003B0414">
      <w:pPr>
        <w:pStyle w:val="MediumGrid21"/>
        <w:rPr>
          <w:rFonts w:ascii="Arial" w:hAnsi="Arial" w:cs="Arial"/>
          <w:sz w:val="24"/>
          <w:szCs w:val="24"/>
        </w:rPr>
      </w:pPr>
      <w:r w:rsidRPr="00E16F30">
        <w:rPr>
          <w:rFonts w:ascii="Arial" w:hAnsi="Arial" w:cs="Arial"/>
          <w:sz w:val="24"/>
          <w:szCs w:val="24"/>
        </w:rPr>
        <w:t>West Lafayette, IN 47907</w:t>
      </w:r>
    </w:p>
    <w:p w:rsidR="00550415" w:rsidRPr="00E16F30" w:rsidRDefault="00550415" w:rsidP="003B0414">
      <w:pPr>
        <w:pStyle w:val="MediumGrid21"/>
        <w:rPr>
          <w:rFonts w:ascii="Arial" w:hAnsi="Arial" w:cs="Arial"/>
          <w:sz w:val="24"/>
          <w:szCs w:val="24"/>
        </w:rPr>
        <w:sectPr w:rsidR="00550415" w:rsidRPr="00E16F30" w:rsidSect="00E16F30">
          <w:type w:val="continuous"/>
          <w:pgSz w:w="12240" w:h="15840"/>
          <w:pgMar w:top="1440" w:right="1440" w:bottom="720" w:left="1440" w:header="720" w:footer="720" w:gutter="0"/>
          <w:cols w:num="2" w:space="720"/>
          <w:docGrid w:linePitch="360"/>
        </w:sectPr>
      </w:pPr>
    </w:p>
    <w:p w:rsidR="00550415" w:rsidRDefault="00550415" w:rsidP="003B0414">
      <w:pPr>
        <w:spacing w:before="0" w:beforeAutospacing="0" w:after="0" w:afterAutospacing="0"/>
        <w:rPr>
          <w:rFonts w:cs="Arial"/>
        </w:rPr>
      </w:pPr>
    </w:p>
    <w:p w:rsidR="00550415" w:rsidRPr="00E16F30" w:rsidRDefault="00893F9C" w:rsidP="003B0414">
      <w:pPr>
        <w:spacing w:before="0" w:beforeAutospacing="0" w:after="0" w:afterAutospacing="0"/>
        <w:rPr>
          <w:rFonts w:cs="Arial"/>
        </w:rPr>
      </w:pPr>
      <w:r>
        <w:rPr>
          <w:noProof/>
        </w:rPr>
        <w:drawing>
          <wp:anchor distT="36576" distB="36576" distL="36576" distR="36576" simplePos="0" relativeHeight="251654144" behindDoc="0" locked="0" layoutInCell="1" allowOverlap="1">
            <wp:simplePos x="0" y="0"/>
            <wp:positionH relativeFrom="column">
              <wp:posOffset>8743950</wp:posOffset>
            </wp:positionH>
            <wp:positionV relativeFrom="paragraph">
              <wp:posOffset>3714750</wp:posOffset>
            </wp:positionV>
            <wp:extent cx="857250" cy="608330"/>
            <wp:effectExtent l="0" t="0" r="0" b="0"/>
            <wp:wrapNone/>
            <wp:docPr id="7" name="Picture 34" descr="Description: green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green check"/>
                    <pic:cNvPicPr>
                      <a:picLocks noChangeAspect="1" noChangeArrowheads="1"/>
                    </pic:cNvPicPr>
                  </pic:nvPicPr>
                  <pic:blipFill>
                    <a:blip r:embed="rId32">
                      <a:lum bright="46000" contrast="38000"/>
                      <a:extLst>
                        <a:ext uri="{28A0092B-C50C-407E-A947-70E740481C1C}">
                          <a14:useLocalDpi xmlns:a14="http://schemas.microsoft.com/office/drawing/2010/main" val="0"/>
                        </a:ext>
                      </a:extLst>
                    </a:blip>
                    <a:srcRect/>
                    <a:stretch>
                      <a:fillRect/>
                    </a:stretch>
                  </pic:blipFill>
                  <pic:spPr bwMode="auto">
                    <a:xfrm>
                      <a:off x="0" y="0"/>
                      <a:ext cx="85725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550415" w:rsidRPr="00E16F30">
        <w:rPr>
          <w:rFonts w:cs="Arial"/>
        </w:rPr>
        <w:t>Name: ______________________</w:t>
      </w:r>
      <w:r w:rsidR="00550415" w:rsidRPr="00E16F30">
        <w:rPr>
          <w:rFonts w:cs="Arial"/>
        </w:rPr>
        <w:tab/>
        <w:t>Assistance Location(s):__________________</w:t>
      </w:r>
    </w:p>
    <w:p w:rsidR="00550415" w:rsidRPr="00E16F30" w:rsidRDefault="00550415" w:rsidP="003B0414">
      <w:pPr>
        <w:spacing w:before="0" w:beforeAutospacing="0" w:after="0" w:afterAutospacing="0"/>
        <w:rPr>
          <w:rFonts w:cs="Arial"/>
        </w:rPr>
      </w:pPr>
      <w:r w:rsidRPr="00E16F30">
        <w:rPr>
          <w:rFonts w:cs="Arial"/>
        </w:rPr>
        <w:t>Email: ______________________</w:t>
      </w:r>
      <w:r w:rsidRPr="00E16F30">
        <w:rPr>
          <w:rFonts w:cs="Arial"/>
        </w:rPr>
        <w:tab/>
        <w:t>Assistance Location Phone: ______________</w:t>
      </w:r>
    </w:p>
    <w:p w:rsidR="00550415" w:rsidRPr="00E16F30" w:rsidRDefault="00550415" w:rsidP="003B0414">
      <w:pPr>
        <w:spacing w:before="0" w:beforeAutospacing="0" w:after="0" w:afterAutospacing="0"/>
        <w:rPr>
          <w:rFonts w:cs="Arial"/>
        </w:rPr>
      </w:pPr>
      <w:r w:rsidRPr="00E16F30">
        <w:rPr>
          <w:rFonts w:cs="Arial"/>
        </w:rPr>
        <w:t xml:space="preserve">Primary Phone: _______________   </w:t>
      </w:r>
      <w:r w:rsidRPr="00E16F30">
        <w:rPr>
          <w:rFonts w:cs="Arial"/>
        </w:rPr>
        <w:tab/>
        <w:t>Emergency Contact Name: _______________</w:t>
      </w:r>
    </w:p>
    <w:p w:rsidR="00550415" w:rsidRPr="00E16F30" w:rsidRDefault="00550415" w:rsidP="003B0414">
      <w:pPr>
        <w:spacing w:before="0" w:beforeAutospacing="0" w:after="0" w:afterAutospacing="0"/>
        <w:rPr>
          <w:rFonts w:cs="Arial"/>
        </w:rPr>
      </w:pPr>
      <w:r w:rsidRPr="00E16F30">
        <w:rPr>
          <w:rFonts w:cs="Arial"/>
        </w:rPr>
        <w:t>Address: _____________________</w:t>
      </w:r>
      <w:r w:rsidRPr="00E16F30">
        <w:rPr>
          <w:rFonts w:cs="Arial"/>
        </w:rPr>
        <w:tab/>
        <w:t>Emergency Contact Number: _______</w:t>
      </w:r>
      <w:r>
        <w:rPr>
          <w:rFonts w:cs="Arial"/>
        </w:rPr>
        <w:t>______</w:t>
      </w:r>
      <w:r w:rsidRPr="00E16F30">
        <w:rPr>
          <w:rFonts w:cs="Arial"/>
        </w:rPr>
        <w:t>_</w:t>
      </w:r>
    </w:p>
    <w:p w:rsidR="00550415" w:rsidRDefault="00550415" w:rsidP="003B0414">
      <w:pPr>
        <w:spacing w:before="0" w:beforeAutospacing="0" w:after="0" w:afterAutospacing="0"/>
        <w:jc w:val="center"/>
        <w:rPr>
          <w:rFonts w:cs="Arial"/>
        </w:rPr>
      </w:pPr>
      <w:r w:rsidRPr="00E16F30">
        <w:rPr>
          <w:rFonts w:cs="Arial"/>
        </w:rPr>
        <w:t>Student_________   Staff__________ Faculty________</w:t>
      </w:r>
    </w:p>
    <w:p w:rsidR="00550415" w:rsidRPr="00E16F30" w:rsidRDefault="00550415" w:rsidP="003B0414">
      <w:pPr>
        <w:spacing w:before="0" w:beforeAutospacing="0" w:after="0" w:afterAutospacing="0"/>
        <w:jc w:val="center"/>
        <w:rPr>
          <w:rFonts w:cs="Arial"/>
        </w:rPr>
      </w:pPr>
    </w:p>
    <w:p w:rsidR="00550415" w:rsidRPr="00E16F30" w:rsidRDefault="00550415" w:rsidP="003B0414">
      <w:pPr>
        <w:pBdr>
          <w:top w:val="single" w:sz="4" w:space="1" w:color="auto"/>
          <w:bottom w:val="single" w:sz="4" w:space="1" w:color="auto"/>
        </w:pBdr>
        <w:spacing w:before="0" w:beforeAutospacing="0" w:after="0" w:afterAutospacing="0"/>
        <w:rPr>
          <w:rFonts w:cs="Arial"/>
          <w:b/>
        </w:rPr>
      </w:pPr>
      <w:r w:rsidRPr="00E16F30">
        <w:rPr>
          <w:rFonts w:cs="Arial"/>
          <w:b/>
        </w:rPr>
        <w:t>Emergency Notification</w:t>
      </w:r>
      <w:r w:rsidRPr="00E16F30">
        <w:rPr>
          <w:rFonts w:cs="Arial"/>
          <w:b/>
        </w:rPr>
        <w:tab/>
      </w:r>
      <w:r w:rsidRPr="00E16F30">
        <w:rPr>
          <w:rFonts w:cs="Arial"/>
          <w:b/>
        </w:rPr>
        <w:tab/>
      </w:r>
      <w:r w:rsidRPr="00E16F30">
        <w:rPr>
          <w:rFonts w:cs="Arial"/>
          <w:b/>
        </w:rPr>
        <w:tab/>
      </w:r>
      <w:r w:rsidRPr="00E16F30">
        <w:rPr>
          <w:rFonts w:cs="Arial"/>
          <w:b/>
        </w:rPr>
        <w:tab/>
        <w:t>Type of Assistance Requested</w:t>
      </w:r>
    </w:p>
    <w:p w:rsidR="00550415" w:rsidRPr="00E16F30" w:rsidRDefault="00550415" w:rsidP="003B0414">
      <w:pPr>
        <w:spacing w:before="0" w:beforeAutospacing="0" w:after="0" w:afterAutospacing="0" w:line="360" w:lineRule="auto"/>
        <w:rPr>
          <w:rFonts w:cs="Arial"/>
        </w:rPr>
      </w:pPr>
      <w:r w:rsidRPr="00E16F30">
        <w:rPr>
          <w:rFonts w:cs="Arial"/>
        </w:rPr>
        <w:t xml:space="preserve">Fire / Building Evacuation: </w:t>
      </w:r>
      <w:r>
        <w:rPr>
          <w:rFonts w:cs="Arial"/>
        </w:rPr>
        <w:t>________________________________________________ ______________________________________________________________________</w:t>
      </w:r>
    </w:p>
    <w:p w:rsidR="00550415" w:rsidRPr="00E16F30" w:rsidRDefault="00550415" w:rsidP="003B0414">
      <w:pPr>
        <w:spacing w:before="0" w:beforeAutospacing="0" w:after="0" w:afterAutospacing="0" w:line="360" w:lineRule="auto"/>
        <w:rPr>
          <w:rFonts w:cs="Arial"/>
        </w:rPr>
      </w:pPr>
      <w:r w:rsidRPr="00E16F30">
        <w:rPr>
          <w:rFonts w:cs="Arial"/>
        </w:rPr>
        <w:tab/>
      </w:r>
      <w:r w:rsidRPr="00E16F30">
        <w:rPr>
          <w:rFonts w:cs="Arial"/>
        </w:rPr>
        <w:tab/>
      </w:r>
    </w:p>
    <w:p w:rsidR="00550415" w:rsidRDefault="00550415" w:rsidP="003B0414">
      <w:pPr>
        <w:spacing w:before="0" w:beforeAutospacing="0" w:after="0" w:afterAutospacing="0" w:line="360" w:lineRule="auto"/>
        <w:rPr>
          <w:rFonts w:cs="Arial"/>
        </w:rPr>
      </w:pPr>
      <w:r w:rsidRPr="00E16F30">
        <w:rPr>
          <w:rFonts w:cs="Arial"/>
        </w:rPr>
        <w:t xml:space="preserve">Severe Weather: </w:t>
      </w:r>
      <w:r>
        <w:rPr>
          <w:rFonts w:cs="Arial"/>
        </w:rPr>
        <w:t>________________________________________________________</w:t>
      </w:r>
    </w:p>
    <w:p w:rsidR="00550415" w:rsidRPr="00E16F30" w:rsidRDefault="00550415" w:rsidP="003B0414">
      <w:pPr>
        <w:spacing w:before="0" w:beforeAutospacing="0" w:after="0" w:afterAutospacing="0" w:line="360" w:lineRule="auto"/>
        <w:rPr>
          <w:rFonts w:cs="Arial"/>
        </w:rPr>
      </w:pPr>
      <w:r w:rsidRPr="00E16F30">
        <w:rPr>
          <w:rFonts w:cs="Arial"/>
        </w:rPr>
        <w:t>______________________________________________________________________</w:t>
      </w:r>
    </w:p>
    <w:p w:rsidR="00550415" w:rsidRPr="00E16F30" w:rsidRDefault="00550415" w:rsidP="003B0414">
      <w:pPr>
        <w:spacing w:before="0" w:beforeAutospacing="0" w:after="0" w:afterAutospacing="0" w:line="360" w:lineRule="auto"/>
        <w:rPr>
          <w:rFonts w:cs="Arial"/>
        </w:rPr>
      </w:pPr>
      <w:r w:rsidRPr="00E16F30">
        <w:rPr>
          <w:rFonts w:cs="Arial"/>
        </w:rPr>
        <w:tab/>
      </w:r>
      <w:r w:rsidRPr="00E16F30">
        <w:rPr>
          <w:rFonts w:cs="Arial"/>
        </w:rPr>
        <w:tab/>
      </w:r>
    </w:p>
    <w:p w:rsidR="00550415" w:rsidRDefault="00550415" w:rsidP="003B0414">
      <w:pPr>
        <w:spacing w:before="0" w:beforeAutospacing="0" w:after="0" w:afterAutospacing="0" w:line="360" w:lineRule="auto"/>
        <w:rPr>
          <w:rFonts w:cs="Arial"/>
        </w:rPr>
      </w:pPr>
      <w:r w:rsidRPr="00E16F30">
        <w:rPr>
          <w:rFonts w:cs="Arial"/>
        </w:rPr>
        <w:t>Shelter-in-place: ________________________________________________________</w:t>
      </w:r>
    </w:p>
    <w:p w:rsidR="00550415" w:rsidRPr="00E16F30" w:rsidRDefault="00550415" w:rsidP="003B0414">
      <w:pPr>
        <w:spacing w:before="0" w:beforeAutospacing="0" w:after="0" w:afterAutospacing="0" w:line="360" w:lineRule="auto"/>
        <w:rPr>
          <w:rFonts w:cs="Arial"/>
        </w:rPr>
      </w:pPr>
      <w:r>
        <w:rPr>
          <w:rFonts w:cs="Arial"/>
        </w:rPr>
        <w:t>______________________________________________________________________</w:t>
      </w:r>
    </w:p>
    <w:p w:rsidR="00550415" w:rsidRPr="00E16F30" w:rsidRDefault="00550415" w:rsidP="003B0414">
      <w:pPr>
        <w:spacing w:before="0" w:beforeAutospacing="0" w:after="0" w:afterAutospacing="0" w:line="360" w:lineRule="auto"/>
        <w:rPr>
          <w:rFonts w:cs="Arial"/>
        </w:rPr>
      </w:pPr>
      <w:r w:rsidRPr="00E16F30">
        <w:rPr>
          <w:rFonts w:cs="Arial"/>
        </w:rPr>
        <w:tab/>
      </w:r>
      <w:r w:rsidRPr="00E16F30">
        <w:rPr>
          <w:rFonts w:cs="Arial"/>
        </w:rPr>
        <w:tab/>
      </w:r>
    </w:p>
    <w:p w:rsidR="00550415" w:rsidRDefault="00550415" w:rsidP="003B0414">
      <w:pPr>
        <w:spacing w:before="0" w:beforeAutospacing="0" w:after="0" w:afterAutospacing="0" w:line="360" w:lineRule="auto"/>
        <w:rPr>
          <w:rFonts w:cs="Arial"/>
        </w:rPr>
      </w:pPr>
      <w:r w:rsidRPr="00E16F30">
        <w:rPr>
          <w:rFonts w:cs="Arial"/>
        </w:rPr>
        <w:t>Other (</w:t>
      </w:r>
      <w:proofErr w:type="gramStart"/>
      <w:r w:rsidRPr="00E16F30">
        <w:rPr>
          <w:rFonts w:cs="Arial"/>
        </w:rPr>
        <w:t>specify):</w:t>
      </w:r>
      <w:proofErr w:type="gramEnd"/>
      <w:r>
        <w:rPr>
          <w:rFonts w:cs="Arial"/>
        </w:rPr>
        <w:t xml:space="preserve"> </w:t>
      </w:r>
      <w:r w:rsidRPr="00E16F30">
        <w:rPr>
          <w:rFonts w:cs="Arial"/>
        </w:rPr>
        <w:t>_________________________________________________________</w:t>
      </w:r>
    </w:p>
    <w:p w:rsidR="00550415" w:rsidRPr="00E16F30" w:rsidRDefault="00550415" w:rsidP="003B0414">
      <w:pPr>
        <w:spacing w:before="0" w:beforeAutospacing="0" w:after="0" w:afterAutospacing="0" w:line="360" w:lineRule="auto"/>
        <w:rPr>
          <w:rFonts w:cs="Arial"/>
        </w:rPr>
      </w:pPr>
      <w:r>
        <w:rPr>
          <w:rFonts w:cs="Arial"/>
        </w:rPr>
        <w:t>______________________________________________________________________</w:t>
      </w:r>
    </w:p>
    <w:p w:rsidR="00550415" w:rsidRPr="00E16F30" w:rsidRDefault="00550415" w:rsidP="003B0414">
      <w:pPr>
        <w:pStyle w:val="MediumGrid21"/>
        <w:rPr>
          <w:rFonts w:ascii="Arial" w:hAnsi="Arial" w:cs="Arial"/>
          <w:b/>
          <w:sz w:val="24"/>
          <w:szCs w:val="24"/>
        </w:rPr>
      </w:pPr>
    </w:p>
    <w:p w:rsidR="00550415" w:rsidRDefault="00550415" w:rsidP="003B0414">
      <w:pPr>
        <w:pStyle w:val="MediumGrid21"/>
        <w:rPr>
          <w:rFonts w:ascii="Arial" w:hAnsi="Arial" w:cs="Arial"/>
          <w:b/>
          <w:sz w:val="24"/>
          <w:szCs w:val="24"/>
        </w:rPr>
      </w:pPr>
      <w:r>
        <w:rPr>
          <w:rFonts w:ascii="Arial" w:hAnsi="Arial" w:cs="Arial"/>
          <w:b/>
          <w:sz w:val="24"/>
          <w:szCs w:val="24"/>
        </w:rPr>
        <w:br w:type="page"/>
      </w:r>
      <w:r w:rsidRPr="00E16F30">
        <w:rPr>
          <w:rFonts w:ascii="Arial" w:hAnsi="Arial" w:cs="Arial"/>
          <w:b/>
          <w:sz w:val="24"/>
          <w:szCs w:val="24"/>
        </w:rPr>
        <w:lastRenderedPageBreak/>
        <w:t>In the event of an emergency that may require the evacuation of a building, the following procedures are</w:t>
      </w:r>
      <w:r w:rsidR="00AE1068">
        <w:rPr>
          <w:rFonts w:ascii="Arial" w:hAnsi="Arial" w:cs="Arial"/>
          <w:b/>
          <w:sz w:val="24"/>
          <w:szCs w:val="24"/>
        </w:rPr>
        <w:t xml:space="preserve"> </w:t>
      </w:r>
      <w:proofErr w:type="gramStart"/>
      <w:r w:rsidR="00AE1068">
        <w:rPr>
          <w:rFonts w:ascii="Arial" w:hAnsi="Arial" w:cs="Arial"/>
          <w:b/>
          <w:sz w:val="24"/>
          <w:szCs w:val="24"/>
        </w:rPr>
        <w:t>offered</w:t>
      </w:r>
      <w:r w:rsidRPr="00E16F30">
        <w:rPr>
          <w:rFonts w:ascii="Arial" w:hAnsi="Arial" w:cs="Arial"/>
          <w:b/>
          <w:sz w:val="24"/>
          <w:szCs w:val="24"/>
        </w:rPr>
        <w:t xml:space="preserve"> :</w:t>
      </w:r>
      <w:proofErr w:type="gramEnd"/>
    </w:p>
    <w:p w:rsidR="00550415" w:rsidRPr="00E16F30" w:rsidRDefault="00550415" w:rsidP="003B0414">
      <w:pPr>
        <w:pStyle w:val="MediumGrid21"/>
        <w:rPr>
          <w:rFonts w:ascii="Arial" w:hAnsi="Arial" w:cs="Arial"/>
          <w:b/>
          <w:sz w:val="24"/>
          <w:szCs w:val="24"/>
        </w:rPr>
      </w:pPr>
    </w:p>
    <w:p w:rsidR="00550415" w:rsidRPr="00E16F30" w:rsidRDefault="00550415" w:rsidP="00565AD9">
      <w:pPr>
        <w:pStyle w:val="MediumGrid21"/>
        <w:numPr>
          <w:ilvl w:val="0"/>
          <w:numId w:val="9"/>
        </w:numPr>
        <w:rPr>
          <w:rFonts w:ascii="Arial" w:hAnsi="Arial" w:cs="Arial"/>
          <w:sz w:val="24"/>
          <w:szCs w:val="24"/>
        </w:rPr>
      </w:pPr>
      <w:r w:rsidRPr="00E16F30">
        <w:rPr>
          <w:rFonts w:ascii="Arial" w:hAnsi="Arial" w:cs="Arial"/>
          <w:sz w:val="24"/>
          <w:szCs w:val="24"/>
        </w:rPr>
        <w:t>If you are able to evacuated, please do so at that time. Remember to use the stairs if able. Never use the elevator during a fire alarm.</w:t>
      </w:r>
    </w:p>
    <w:p w:rsidR="00550415" w:rsidRPr="00E16F30" w:rsidRDefault="00550415" w:rsidP="00565AD9">
      <w:pPr>
        <w:pStyle w:val="MediumGrid21"/>
        <w:numPr>
          <w:ilvl w:val="0"/>
          <w:numId w:val="9"/>
        </w:numPr>
        <w:rPr>
          <w:rFonts w:ascii="Arial" w:hAnsi="Arial" w:cs="Arial"/>
          <w:sz w:val="24"/>
          <w:szCs w:val="24"/>
        </w:rPr>
      </w:pPr>
      <w:r w:rsidRPr="00E16F30">
        <w:rPr>
          <w:rFonts w:ascii="Arial" w:hAnsi="Arial" w:cs="Arial"/>
          <w:sz w:val="24"/>
          <w:szCs w:val="24"/>
        </w:rPr>
        <w:t>If not… shelter- in- place in an area with no</w:t>
      </w:r>
      <w:r w:rsidR="00DF2742">
        <w:rPr>
          <w:rFonts w:ascii="Arial" w:hAnsi="Arial" w:cs="Arial"/>
          <w:sz w:val="24"/>
          <w:szCs w:val="24"/>
        </w:rPr>
        <w:t xml:space="preserve"> immediate hazards and call or text</w:t>
      </w:r>
      <w:r w:rsidRPr="00E16F30">
        <w:rPr>
          <w:rFonts w:ascii="Arial" w:hAnsi="Arial" w:cs="Arial"/>
          <w:sz w:val="24"/>
          <w:szCs w:val="24"/>
        </w:rPr>
        <w:t xml:space="preserve"> 911. Advise the police dispatcher of your location. The use of 911 routinely identifies the location of the caller if you are </w:t>
      </w:r>
      <w:r w:rsidR="00DF2742">
        <w:rPr>
          <w:rFonts w:ascii="Arial" w:hAnsi="Arial" w:cs="Arial"/>
          <w:sz w:val="24"/>
          <w:szCs w:val="24"/>
        </w:rPr>
        <w:t>calling from a</w:t>
      </w:r>
      <w:r w:rsidRPr="00E16F30">
        <w:rPr>
          <w:rFonts w:ascii="Arial" w:hAnsi="Arial" w:cs="Arial"/>
          <w:sz w:val="24"/>
          <w:szCs w:val="24"/>
        </w:rPr>
        <w:t xml:space="preserve"> </w:t>
      </w:r>
      <w:proofErr w:type="gramStart"/>
      <w:r w:rsidRPr="00E16F30">
        <w:rPr>
          <w:rFonts w:ascii="Arial" w:hAnsi="Arial" w:cs="Arial"/>
          <w:sz w:val="24"/>
          <w:szCs w:val="24"/>
        </w:rPr>
        <w:t>land-line</w:t>
      </w:r>
      <w:proofErr w:type="gramEnd"/>
      <w:r w:rsidRPr="00E16F30">
        <w:rPr>
          <w:rFonts w:ascii="Arial" w:hAnsi="Arial" w:cs="Arial"/>
          <w:sz w:val="24"/>
          <w:szCs w:val="24"/>
        </w:rPr>
        <w:t xml:space="preserve"> phone. Even if the caller is unable to speak, the dispatcher will then automatically surmise that the caller may be in trouble and will respond accordingly.</w:t>
      </w:r>
    </w:p>
    <w:p w:rsidR="00550415" w:rsidRPr="00E16F30" w:rsidRDefault="00550415" w:rsidP="00565AD9">
      <w:pPr>
        <w:pStyle w:val="MediumGrid21"/>
        <w:numPr>
          <w:ilvl w:val="0"/>
          <w:numId w:val="9"/>
        </w:numPr>
        <w:rPr>
          <w:rFonts w:ascii="Arial" w:hAnsi="Arial" w:cs="Arial"/>
          <w:sz w:val="24"/>
          <w:szCs w:val="24"/>
        </w:rPr>
      </w:pPr>
      <w:r w:rsidRPr="00E16F30">
        <w:rPr>
          <w:rFonts w:ascii="Arial" w:hAnsi="Arial" w:cs="Arial"/>
          <w:sz w:val="24"/>
          <w:szCs w:val="24"/>
        </w:rPr>
        <w:t>If you are unable to call</w:t>
      </w:r>
      <w:r w:rsidR="00DF2742">
        <w:rPr>
          <w:rFonts w:ascii="Arial" w:hAnsi="Arial" w:cs="Arial"/>
          <w:sz w:val="24"/>
          <w:szCs w:val="24"/>
        </w:rPr>
        <w:t xml:space="preserve"> or text</w:t>
      </w:r>
      <w:r w:rsidRPr="00E16F30">
        <w:rPr>
          <w:rFonts w:ascii="Arial" w:hAnsi="Arial" w:cs="Arial"/>
          <w:sz w:val="24"/>
          <w:szCs w:val="24"/>
        </w:rPr>
        <w:t xml:space="preserve"> 911, advise others around you of your location and have them inform emergency personnel of your location. </w:t>
      </w:r>
    </w:p>
    <w:p w:rsidR="00550415" w:rsidRPr="00E16F30" w:rsidRDefault="00550415" w:rsidP="00565AD9">
      <w:pPr>
        <w:pStyle w:val="MediumGrid21"/>
        <w:numPr>
          <w:ilvl w:val="0"/>
          <w:numId w:val="9"/>
        </w:numPr>
        <w:rPr>
          <w:rFonts w:ascii="Arial" w:hAnsi="Arial" w:cs="Arial"/>
          <w:sz w:val="24"/>
          <w:szCs w:val="24"/>
        </w:rPr>
      </w:pPr>
      <w:r w:rsidRPr="00E16F30">
        <w:rPr>
          <w:rFonts w:ascii="Arial" w:hAnsi="Arial" w:cs="Arial"/>
          <w:sz w:val="24"/>
          <w:szCs w:val="24"/>
        </w:rPr>
        <w:t>If you are in no immediate danger, remain where you are and wait for emergency personnel to arrive.</w:t>
      </w:r>
    </w:p>
    <w:p w:rsidR="00550415" w:rsidRPr="00E16F30" w:rsidRDefault="00550415" w:rsidP="00565AD9">
      <w:pPr>
        <w:pStyle w:val="MediumGrid21"/>
        <w:numPr>
          <w:ilvl w:val="0"/>
          <w:numId w:val="9"/>
        </w:numPr>
        <w:rPr>
          <w:rFonts w:ascii="Arial" w:hAnsi="Arial" w:cs="Arial"/>
          <w:sz w:val="24"/>
          <w:szCs w:val="24"/>
        </w:rPr>
      </w:pPr>
      <w:r w:rsidRPr="00E16F30">
        <w:rPr>
          <w:rFonts w:ascii="Arial" w:hAnsi="Arial" w:cs="Arial"/>
          <w:sz w:val="24"/>
          <w:szCs w:val="24"/>
        </w:rPr>
        <w:t xml:space="preserve">If you are in immediate danger, move to an area where you can shelter-in-place (recommended areas would be a room with an outside window or a room with a sprinkler system if available.) </w:t>
      </w:r>
    </w:p>
    <w:p w:rsidR="00550415" w:rsidRPr="00E16F30" w:rsidRDefault="00550415" w:rsidP="00565AD9">
      <w:pPr>
        <w:pStyle w:val="MediumGrid21"/>
        <w:numPr>
          <w:ilvl w:val="0"/>
          <w:numId w:val="9"/>
        </w:numPr>
        <w:rPr>
          <w:rFonts w:ascii="Arial" w:hAnsi="Arial" w:cs="Arial"/>
          <w:sz w:val="24"/>
          <w:szCs w:val="24"/>
        </w:rPr>
      </w:pPr>
      <w:r w:rsidRPr="00E16F30">
        <w:rPr>
          <w:rFonts w:ascii="Arial" w:hAnsi="Arial" w:cs="Arial"/>
          <w:sz w:val="24"/>
          <w:szCs w:val="24"/>
        </w:rPr>
        <w:t xml:space="preserve">You are also encouraged to carry a sounding device like a small whistle, flashlight and cell phone to alert emergency personnel of your location. </w:t>
      </w:r>
    </w:p>
    <w:p w:rsidR="00550415" w:rsidRPr="00E16F30" w:rsidRDefault="00550415" w:rsidP="00565AD9">
      <w:pPr>
        <w:pStyle w:val="MediumGrid21"/>
        <w:numPr>
          <w:ilvl w:val="0"/>
          <w:numId w:val="9"/>
        </w:numPr>
        <w:rPr>
          <w:rFonts w:ascii="Arial" w:hAnsi="Arial" w:cs="Arial"/>
          <w:sz w:val="24"/>
          <w:szCs w:val="24"/>
        </w:rPr>
      </w:pPr>
      <w:r w:rsidRPr="00E16F30">
        <w:rPr>
          <w:rFonts w:ascii="Arial" w:hAnsi="Arial" w:cs="Arial"/>
          <w:sz w:val="24"/>
          <w:szCs w:val="24"/>
        </w:rPr>
        <w:t xml:space="preserve">It is best to have arrangements pre-planned for evacuation assistance. Arrangements </w:t>
      </w:r>
      <w:proofErr w:type="gramStart"/>
      <w:r w:rsidRPr="00E16F30">
        <w:rPr>
          <w:rFonts w:ascii="Arial" w:hAnsi="Arial" w:cs="Arial"/>
          <w:sz w:val="24"/>
          <w:szCs w:val="24"/>
        </w:rPr>
        <w:t>can be made</w:t>
      </w:r>
      <w:proofErr w:type="gramEnd"/>
      <w:r w:rsidRPr="00E16F30">
        <w:rPr>
          <w:rFonts w:ascii="Arial" w:hAnsi="Arial" w:cs="Arial"/>
          <w:sz w:val="24"/>
          <w:szCs w:val="24"/>
        </w:rPr>
        <w:t xml:space="preserve"> to reasonably assure that assistance is provided to anyone who requires it. Having a plan and practicing it may save your life. Contact the </w:t>
      </w:r>
      <w:r w:rsidR="00DF2742">
        <w:rPr>
          <w:rFonts w:ascii="Arial" w:hAnsi="Arial" w:cs="Arial"/>
          <w:sz w:val="24"/>
          <w:szCs w:val="24"/>
        </w:rPr>
        <w:t xml:space="preserve">Emergency Preparedness and Planning Office </w:t>
      </w:r>
      <w:r w:rsidRPr="00E16F30">
        <w:rPr>
          <w:rFonts w:ascii="Arial" w:hAnsi="Arial" w:cs="Arial"/>
          <w:sz w:val="24"/>
          <w:szCs w:val="24"/>
        </w:rPr>
        <w:t>for arrangement</w:t>
      </w:r>
      <w:r w:rsidR="00DF2742">
        <w:rPr>
          <w:rFonts w:ascii="Arial" w:hAnsi="Arial" w:cs="Arial"/>
          <w:sz w:val="24"/>
          <w:szCs w:val="24"/>
        </w:rPr>
        <w:t>s or questions at (765) 494-9269</w:t>
      </w:r>
      <w:r w:rsidRPr="00E16F30">
        <w:rPr>
          <w:rFonts w:ascii="Arial" w:hAnsi="Arial" w:cs="Arial"/>
          <w:sz w:val="24"/>
          <w:szCs w:val="24"/>
        </w:rPr>
        <w:t>.</w:t>
      </w:r>
    </w:p>
    <w:p w:rsidR="00550415" w:rsidRDefault="00550415" w:rsidP="003B0414">
      <w:pPr>
        <w:pStyle w:val="MediumGrid21"/>
        <w:jc w:val="center"/>
        <w:rPr>
          <w:rFonts w:ascii="Arial" w:hAnsi="Arial" w:cs="Arial"/>
          <w:b/>
          <w:sz w:val="24"/>
          <w:szCs w:val="24"/>
        </w:rPr>
      </w:pPr>
    </w:p>
    <w:p w:rsidR="00550415" w:rsidRDefault="00550415" w:rsidP="003B0414">
      <w:pPr>
        <w:pStyle w:val="MediumGrid21"/>
        <w:jc w:val="center"/>
        <w:rPr>
          <w:rFonts w:ascii="Arial" w:hAnsi="Arial" w:cs="Arial"/>
          <w:b/>
          <w:sz w:val="24"/>
          <w:szCs w:val="24"/>
        </w:rPr>
      </w:pPr>
      <w:r w:rsidRPr="00E16F30">
        <w:rPr>
          <w:rFonts w:ascii="Arial" w:hAnsi="Arial" w:cs="Arial"/>
          <w:b/>
          <w:sz w:val="24"/>
          <w:szCs w:val="24"/>
        </w:rPr>
        <w:t>For further assistance in your personal emergency preparedness activities, please contact the Purdue University Campus Emergency Preparedness &amp; P</w:t>
      </w:r>
      <w:r w:rsidR="00DF2742">
        <w:rPr>
          <w:rFonts w:ascii="Arial" w:hAnsi="Arial" w:cs="Arial"/>
          <w:b/>
          <w:sz w:val="24"/>
          <w:szCs w:val="24"/>
        </w:rPr>
        <w:t>lanning Office at (765) 494-9269</w:t>
      </w:r>
      <w:r w:rsidRPr="00E16F30">
        <w:rPr>
          <w:rFonts w:ascii="Arial" w:hAnsi="Arial" w:cs="Arial"/>
          <w:b/>
          <w:sz w:val="24"/>
          <w:szCs w:val="24"/>
        </w:rPr>
        <w:t xml:space="preserve"> or visit our website </w:t>
      </w:r>
      <w:proofErr w:type="gramStart"/>
      <w:r w:rsidRPr="00E16F30">
        <w:rPr>
          <w:rFonts w:ascii="Arial" w:hAnsi="Arial" w:cs="Arial"/>
          <w:b/>
          <w:sz w:val="24"/>
          <w:szCs w:val="24"/>
        </w:rPr>
        <w:t>at:</w:t>
      </w:r>
      <w:proofErr w:type="gramEnd"/>
      <w:r w:rsidRPr="00E16F30">
        <w:rPr>
          <w:rFonts w:ascii="Arial" w:hAnsi="Arial" w:cs="Arial"/>
          <w:b/>
          <w:sz w:val="24"/>
          <w:szCs w:val="24"/>
        </w:rPr>
        <w:t xml:space="preserve"> </w:t>
      </w:r>
      <w:hyperlink r:id="rId33" w:history="1">
        <w:r w:rsidR="00DF2742" w:rsidRPr="001E4929">
          <w:rPr>
            <w:rStyle w:val="Hyperlink"/>
            <w:rFonts w:ascii="Arial" w:hAnsi="Arial" w:cs="Arial"/>
            <w:b/>
            <w:sz w:val="24"/>
            <w:szCs w:val="24"/>
          </w:rPr>
          <w:t>www.purdue.edu/ehps/emergency_preparedness/</w:t>
        </w:r>
      </w:hyperlink>
    </w:p>
    <w:p w:rsidR="00550415" w:rsidRDefault="00550415" w:rsidP="003B0414">
      <w:pPr>
        <w:pStyle w:val="MediumGrid21"/>
        <w:jc w:val="center"/>
        <w:rPr>
          <w:rFonts w:ascii="Arial" w:hAnsi="Arial" w:cs="Arial"/>
          <w:b/>
          <w:sz w:val="24"/>
          <w:szCs w:val="24"/>
        </w:rPr>
        <w:sectPr w:rsidR="00550415" w:rsidSect="001C76A3">
          <w:type w:val="continuous"/>
          <w:pgSz w:w="12240" w:h="15840" w:code="1"/>
          <w:pgMar w:top="1440" w:right="1440" w:bottom="720" w:left="1440" w:header="720" w:footer="720" w:gutter="0"/>
          <w:cols w:space="720"/>
          <w:docGrid w:linePitch="326"/>
        </w:sectPr>
      </w:pPr>
    </w:p>
    <w:p w:rsidR="00550415" w:rsidRPr="00E16F30" w:rsidRDefault="00550415" w:rsidP="003B0414">
      <w:pPr>
        <w:pStyle w:val="MediumGrid21"/>
        <w:jc w:val="center"/>
        <w:rPr>
          <w:rFonts w:ascii="Arial" w:hAnsi="Arial" w:cs="Arial"/>
          <w:b/>
          <w:sz w:val="24"/>
          <w:szCs w:val="24"/>
        </w:rPr>
      </w:pPr>
    </w:p>
    <w:p w:rsidR="00550415" w:rsidRPr="001C46DA" w:rsidRDefault="00550415" w:rsidP="003B0414">
      <w:pPr>
        <w:spacing w:before="0" w:beforeAutospacing="0" w:after="0" w:afterAutospacing="0"/>
        <w:rPr>
          <w:rFonts w:cs="Arial"/>
        </w:rPr>
      </w:pPr>
    </w:p>
    <w:p w:rsidR="00550415" w:rsidRPr="001C46DA" w:rsidRDefault="00550415" w:rsidP="003B0414">
      <w:pPr>
        <w:spacing w:before="0" w:beforeAutospacing="0" w:after="0" w:afterAutospacing="0"/>
        <w:rPr>
          <w:rFonts w:cs="Arial"/>
        </w:rPr>
      </w:pPr>
    </w:p>
    <w:p w:rsidR="00550415" w:rsidRDefault="00550415" w:rsidP="003B0414">
      <w:pPr>
        <w:spacing w:before="0" w:beforeAutospacing="0" w:after="0" w:afterAutospacing="0"/>
        <w:rPr>
          <w:rFonts w:cs="Arial"/>
        </w:rPr>
        <w:sectPr w:rsidR="00550415" w:rsidSect="00E16F30">
          <w:type w:val="continuous"/>
          <w:pgSz w:w="12240" w:h="15840" w:code="1"/>
          <w:pgMar w:top="1440" w:right="1440" w:bottom="720" w:left="1440" w:header="432" w:footer="432" w:gutter="0"/>
          <w:cols w:space="720"/>
          <w:docGrid w:linePitch="326"/>
        </w:sectPr>
      </w:pPr>
    </w:p>
    <w:p w:rsidR="00550415" w:rsidRPr="001C46DA" w:rsidRDefault="00550415" w:rsidP="003B0414">
      <w:pPr>
        <w:spacing w:before="0" w:beforeAutospacing="0" w:after="0" w:afterAutospacing="0"/>
        <w:rPr>
          <w:rFonts w:cs="Arial"/>
        </w:rPr>
      </w:pPr>
    </w:p>
    <w:p w:rsidR="00550415" w:rsidRDefault="00550415" w:rsidP="003B0414">
      <w:pPr>
        <w:spacing w:before="0" w:beforeAutospacing="0" w:after="0" w:afterAutospacing="0"/>
        <w:rPr>
          <w:rFonts w:cs="Arial"/>
        </w:rPr>
      </w:pPr>
    </w:p>
    <w:p w:rsidR="00550415" w:rsidRPr="005069F9" w:rsidRDefault="00550415" w:rsidP="007262DB">
      <w:pPr>
        <w:pStyle w:val="Heading2"/>
        <w:spacing w:before="0" w:beforeAutospacing="0" w:after="0" w:afterAutospacing="0"/>
        <w:ind w:left="2520" w:hanging="2520"/>
        <w:rPr>
          <w:rFonts w:cs="Arial"/>
          <w:sz w:val="32"/>
          <w:szCs w:val="32"/>
        </w:rPr>
      </w:pPr>
      <w:r>
        <w:rPr>
          <w:rFonts w:cs="Arial"/>
        </w:rPr>
        <w:br w:type="page"/>
      </w:r>
      <w:bookmarkStart w:id="121" w:name="_GoBack"/>
      <w:bookmarkEnd w:id="121"/>
      <w:r w:rsidR="008D6DE0" w:rsidRPr="008A4D2D">
        <w:rPr>
          <w:rFonts w:cs="Arial"/>
          <w:sz w:val="32"/>
          <w:szCs w:val="32"/>
        </w:rPr>
        <w:lastRenderedPageBreak/>
        <w:t>Appendix C</w:t>
      </w:r>
      <w:r w:rsidRPr="008A4D2D">
        <w:rPr>
          <w:rFonts w:cs="Arial"/>
          <w:sz w:val="32"/>
          <w:szCs w:val="32"/>
        </w:rPr>
        <w:t>:</w:t>
      </w:r>
      <w:r w:rsidRPr="005069F9">
        <w:rPr>
          <w:rFonts w:cs="Arial"/>
          <w:sz w:val="32"/>
          <w:szCs w:val="32"/>
        </w:rPr>
        <w:t xml:space="preserve">  Supplemental Evacuation Guidelines for People with Disabilities</w:t>
      </w:r>
    </w:p>
    <w:p w:rsidR="00550415" w:rsidRDefault="00550415" w:rsidP="007262DB">
      <w:pPr>
        <w:spacing w:before="0" w:beforeAutospacing="0" w:after="0" w:afterAutospacing="0"/>
        <w:rPr>
          <w:rFonts w:cs="Arial"/>
        </w:rPr>
      </w:pPr>
    </w:p>
    <w:p w:rsidR="00550415" w:rsidRPr="00987D40" w:rsidRDefault="00550415" w:rsidP="007262DB">
      <w:pPr>
        <w:spacing w:before="0" w:beforeAutospacing="0" w:after="0" w:afterAutospacing="0"/>
        <w:rPr>
          <w:rFonts w:cs="Arial"/>
        </w:rPr>
      </w:pPr>
      <w:r w:rsidRPr="00987D40">
        <w:rPr>
          <w:rFonts w:cs="Arial"/>
        </w:rPr>
        <w:t xml:space="preserve">The following guidelines </w:t>
      </w:r>
      <w:proofErr w:type="gramStart"/>
      <w:r w:rsidRPr="00987D40">
        <w:rPr>
          <w:rFonts w:cs="Arial"/>
        </w:rPr>
        <w:t>have been adopted</w:t>
      </w:r>
      <w:proofErr w:type="gramEnd"/>
      <w:r w:rsidRPr="00987D40">
        <w:rPr>
          <w:rFonts w:cs="Arial"/>
        </w:rPr>
        <w:t xml:space="preserve"> by Purdue University to assist in planning for the evacuation of people with physical disabilities.</w:t>
      </w:r>
    </w:p>
    <w:p w:rsidR="00550415" w:rsidRDefault="00550415" w:rsidP="007262DB">
      <w:pPr>
        <w:spacing w:before="0" w:beforeAutospacing="0" w:after="0" w:afterAutospacing="0"/>
        <w:ind w:left="432"/>
        <w:rPr>
          <w:rFonts w:cs="Arial"/>
          <w:b/>
          <w:bCs/>
        </w:rPr>
      </w:pPr>
    </w:p>
    <w:p w:rsidR="00550415" w:rsidRPr="00987D40" w:rsidRDefault="00550415" w:rsidP="00565AD9">
      <w:pPr>
        <w:numPr>
          <w:ilvl w:val="0"/>
          <w:numId w:val="15"/>
        </w:numPr>
        <w:spacing w:before="0" w:beforeAutospacing="0" w:after="0" w:afterAutospacing="0"/>
        <w:rPr>
          <w:rFonts w:cs="Arial"/>
          <w:b/>
          <w:bCs/>
        </w:rPr>
      </w:pPr>
      <w:r w:rsidRPr="00987D40">
        <w:rPr>
          <w:rFonts w:cs="Arial"/>
          <w:b/>
          <w:bCs/>
        </w:rPr>
        <w:t>In all emergencies, after an evacuation has been ordered:</w:t>
      </w:r>
    </w:p>
    <w:p w:rsidR="00550415" w:rsidRPr="00987D40" w:rsidRDefault="00550415" w:rsidP="00565AD9">
      <w:pPr>
        <w:numPr>
          <w:ilvl w:val="1"/>
          <w:numId w:val="15"/>
        </w:numPr>
        <w:spacing w:before="0" w:beforeAutospacing="0" w:after="0" w:afterAutospacing="0"/>
        <w:rPr>
          <w:rFonts w:cs="Arial"/>
        </w:rPr>
      </w:pPr>
      <w:r w:rsidRPr="00987D40">
        <w:rPr>
          <w:rFonts w:cs="Arial"/>
        </w:rPr>
        <w:t>Evacuate if possible.</w:t>
      </w:r>
    </w:p>
    <w:p w:rsidR="00550415" w:rsidRPr="00987D40" w:rsidRDefault="00550415" w:rsidP="00565AD9">
      <w:pPr>
        <w:numPr>
          <w:ilvl w:val="1"/>
          <w:numId w:val="15"/>
        </w:numPr>
        <w:spacing w:before="0" w:beforeAutospacing="0" w:after="0" w:afterAutospacing="0"/>
        <w:rPr>
          <w:rFonts w:cs="Arial"/>
        </w:rPr>
      </w:pPr>
      <w:r w:rsidRPr="00987D40">
        <w:rPr>
          <w:rFonts w:cs="Arial"/>
          <w:b/>
          <w:bCs/>
        </w:rPr>
        <w:t>DO NOT</w:t>
      </w:r>
      <w:r w:rsidRPr="00987D40">
        <w:rPr>
          <w:rFonts w:cs="Arial"/>
        </w:rPr>
        <w:t xml:space="preserve"> use elevators, unless authorized to do so by emergency services personnel.</w:t>
      </w:r>
    </w:p>
    <w:p w:rsidR="00550415" w:rsidRPr="00987D40" w:rsidRDefault="00550415" w:rsidP="00565AD9">
      <w:pPr>
        <w:numPr>
          <w:ilvl w:val="1"/>
          <w:numId w:val="15"/>
        </w:numPr>
        <w:spacing w:before="0" w:beforeAutospacing="0" w:after="0" w:afterAutospacing="0"/>
        <w:rPr>
          <w:rFonts w:cs="Arial"/>
        </w:rPr>
      </w:pPr>
      <w:r w:rsidRPr="00987D40">
        <w:rPr>
          <w:rFonts w:cs="Arial"/>
        </w:rPr>
        <w:t xml:space="preserve">Check on people </w:t>
      </w:r>
      <w:proofErr w:type="gramStart"/>
      <w:r w:rsidRPr="00987D40">
        <w:rPr>
          <w:rFonts w:cs="Arial"/>
        </w:rPr>
        <w:t xml:space="preserve">with </w:t>
      </w:r>
      <w:r>
        <w:rPr>
          <w:rFonts w:cs="Arial"/>
        </w:rPr>
        <w:t xml:space="preserve"> additional</w:t>
      </w:r>
      <w:proofErr w:type="gramEnd"/>
      <w:r>
        <w:rPr>
          <w:rFonts w:cs="Arial"/>
        </w:rPr>
        <w:t xml:space="preserve"> </w:t>
      </w:r>
      <w:r w:rsidRPr="00987D40">
        <w:rPr>
          <w:rFonts w:cs="Arial"/>
        </w:rPr>
        <w:t xml:space="preserve">needs during an evacuation.  A “buddy system,” where people with disabilities arrange for volunteers (co-workers/neighbors) to alert them and assist them in an emergency, </w:t>
      </w:r>
      <w:proofErr w:type="gramStart"/>
      <w:r w:rsidRPr="00987D40">
        <w:rPr>
          <w:rFonts w:cs="Arial"/>
        </w:rPr>
        <w:t>is recommended</w:t>
      </w:r>
      <w:proofErr w:type="gramEnd"/>
      <w:r w:rsidRPr="00987D40">
        <w:rPr>
          <w:rFonts w:cs="Arial"/>
        </w:rPr>
        <w:t>.</w:t>
      </w:r>
    </w:p>
    <w:p w:rsidR="00550415" w:rsidRPr="00987D40" w:rsidRDefault="00550415" w:rsidP="00565AD9">
      <w:pPr>
        <w:numPr>
          <w:ilvl w:val="1"/>
          <w:numId w:val="15"/>
        </w:numPr>
        <w:spacing w:before="0" w:beforeAutospacing="0" w:after="0" w:afterAutospacing="0"/>
        <w:rPr>
          <w:rFonts w:cs="Arial"/>
        </w:rPr>
      </w:pPr>
      <w:r w:rsidRPr="00987D40">
        <w:rPr>
          <w:rFonts w:cs="Arial"/>
          <w:b/>
          <w:bCs/>
          <w:u w:val="single"/>
        </w:rPr>
        <w:t>Only</w:t>
      </w:r>
      <w:r w:rsidRPr="00987D40">
        <w:rPr>
          <w:rFonts w:cs="Arial"/>
        </w:rPr>
        <w:t xml:space="preserve"> attempt an emergency evacuation if you have had emergency assistance training </w:t>
      </w:r>
      <w:r w:rsidRPr="00987D40">
        <w:rPr>
          <w:rFonts w:cs="Arial"/>
          <w:b/>
          <w:bCs/>
          <w:u w:val="single"/>
        </w:rPr>
        <w:t>or</w:t>
      </w:r>
      <w:r w:rsidRPr="00987D40">
        <w:rPr>
          <w:rFonts w:cs="Arial"/>
        </w:rPr>
        <w:t xml:space="preserve"> the person is in immediate danger and cannot wait for emergency services personnel.</w:t>
      </w:r>
    </w:p>
    <w:p w:rsidR="00550415" w:rsidRPr="00987D40" w:rsidRDefault="00550415" w:rsidP="00565AD9">
      <w:pPr>
        <w:numPr>
          <w:ilvl w:val="1"/>
          <w:numId w:val="15"/>
        </w:numPr>
        <w:spacing w:before="0" w:beforeAutospacing="0" w:after="0" w:afterAutospacing="0"/>
        <w:rPr>
          <w:rFonts w:cs="Arial"/>
        </w:rPr>
      </w:pPr>
      <w:r w:rsidRPr="00987D40">
        <w:rPr>
          <w:rFonts w:cs="Arial"/>
        </w:rPr>
        <w:t xml:space="preserve">ALWAYS </w:t>
      </w:r>
      <w:r w:rsidRPr="00987D40">
        <w:rPr>
          <w:rFonts w:cs="Arial"/>
          <w:b/>
        </w:rPr>
        <w:t>ASK</w:t>
      </w:r>
      <w:r w:rsidRPr="00987D40">
        <w:rPr>
          <w:rFonts w:cs="Arial"/>
        </w:rPr>
        <w:t xml:space="preserve"> someone with a disability how you can help </w:t>
      </w:r>
      <w:r w:rsidRPr="00987D40">
        <w:rPr>
          <w:rFonts w:cs="Arial"/>
          <w:b/>
          <w:bCs/>
        </w:rPr>
        <w:t>before</w:t>
      </w:r>
      <w:r w:rsidRPr="00987D40">
        <w:rPr>
          <w:rFonts w:cs="Arial"/>
        </w:rPr>
        <w:t xml:space="preserve"> attempting any emergency evacuation assistance.  Ask how he or she can best be assisted or moved, and </w:t>
      </w:r>
      <w:proofErr w:type="gramStart"/>
      <w:r w:rsidRPr="00987D40">
        <w:rPr>
          <w:rFonts w:cs="Arial"/>
        </w:rPr>
        <w:t>whether there are any special considerations or items that need to come with the person</w:t>
      </w:r>
      <w:proofErr w:type="gramEnd"/>
      <w:r w:rsidRPr="00987D40">
        <w:rPr>
          <w:rFonts w:cs="Arial"/>
        </w:rPr>
        <w:t>.</w:t>
      </w:r>
    </w:p>
    <w:p w:rsidR="00550415" w:rsidRPr="00987D40" w:rsidRDefault="00550415" w:rsidP="00565AD9">
      <w:pPr>
        <w:numPr>
          <w:ilvl w:val="1"/>
          <w:numId w:val="15"/>
        </w:numPr>
        <w:spacing w:before="0" w:beforeAutospacing="0" w:after="0" w:afterAutospacing="0"/>
        <w:rPr>
          <w:rFonts w:cs="Arial"/>
        </w:rPr>
      </w:pPr>
      <w:r w:rsidRPr="00987D40">
        <w:rPr>
          <w:rFonts w:cs="Arial"/>
          <w:b/>
          <w:u w:val="single"/>
        </w:rPr>
        <w:t>If you have a physical disability and are unable to use stairways</w:t>
      </w:r>
      <w:r w:rsidRPr="00987D40">
        <w:rPr>
          <w:rFonts w:cs="Arial"/>
          <w:u w:val="single"/>
        </w:rPr>
        <w:t>:</w:t>
      </w:r>
    </w:p>
    <w:p w:rsidR="00550415" w:rsidRPr="00987D40" w:rsidRDefault="00550415" w:rsidP="00565AD9">
      <w:pPr>
        <w:numPr>
          <w:ilvl w:val="2"/>
          <w:numId w:val="15"/>
        </w:numPr>
        <w:spacing w:before="0" w:beforeAutospacing="0" w:after="0" w:afterAutospacing="0"/>
        <w:rPr>
          <w:rFonts w:cs="Arial"/>
        </w:rPr>
      </w:pPr>
      <w:r w:rsidRPr="00987D40">
        <w:rPr>
          <w:rFonts w:cs="Arial"/>
        </w:rPr>
        <w:t>Stay calm, and take steps to protect yourself.</w:t>
      </w:r>
    </w:p>
    <w:p w:rsidR="00550415" w:rsidRPr="00987D40" w:rsidRDefault="00550415" w:rsidP="00565AD9">
      <w:pPr>
        <w:numPr>
          <w:ilvl w:val="2"/>
          <w:numId w:val="15"/>
        </w:numPr>
        <w:spacing w:before="0" w:beforeAutospacing="0" w:after="0" w:afterAutospacing="0"/>
        <w:rPr>
          <w:rFonts w:cs="Arial"/>
        </w:rPr>
      </w:pPr>
      <w:r w:rsidRPr="00987D40">
        <w:rPr>
          <w:rFonts w:cs="Arial"/>
        </w:rPr>
        <w:t xml:space="preserve">If there is a working phone, call </w:t>
      </w:r>
      <w:r w:rsidRPr="00987D40">
        <w:rPr>
          <w:rFonts w:cs="Arial"/>
          <w:u w:val="single"/>
        </w:rPr>
        <w:t>911</w:t>
      </w:r>
      <w:r w:rsidRPr="00987D40">
        <w:rPr>
          <w:rFonts w:cs="Arial"/>
        </w:rPr>
        <w:t xml:space="preserve"> and tell the police dispatcher </w:t>
      </w:r>
      <w:r w:rsidRPr="00987D40">
        <w:rPr>
          <w:rFonts w:cs="Arial"/>
          <w:u w:val="single"/>
        </w:rPr>
        <w:t>where you are</w:t>
      </w:r>
      <w:r w:rsidRPr="00987D40">
        <w:rPr>
          <w:rFonts w:cs="Arial"/>
        </w:rPr>
        <w:t xml:space="preserve"> </w:t>
      </w:r>
      <w:r w:rsidRPr="00987D40">
        <w:rPr>
          <w:rFonts w:cs="Arial"/>
          <w:b/>
        </w:rPr>
        <w:t>or</w:t>
      </w:r>
      <w:r w:rsidRPr="00987D40">
        <w:rPr>
          <w:rFonts w:cs="Arial"/>
        </w:rPr>
        <w:t xml:space="preserve"> </w:t>
      </w:r>
      <w:r w:rsidRPr="00987D40">
        <w:rPr>
          <w:rFonts w:cs="Arial"/>
          <w:u w:val="single"/>
        </w:rPr>
        <w:t xml:space="preserve">where you will be </w:t>
      </w:r>
      <w:proofErr w:type="gramStart"/>
      <w:r w:rsidRPr="00987D40">
        <w:rPr>
          <w:rFonts w:cs="Arial"/>
          <w:u w:val="single"/>
        </w:rPr>
        <w:t>moving to.</w:t>
      </w:r>
      <w:proofErr w:type="gramEnd"/>
    </w:p>
    <w:p w:rsidR="00550415" w:rsidRPr="00987D40" w:rsidRDefault="00550415" w:rsidP="00565AD9">
      <w:pPr>
        <w:numPr>
          <w:ilvl w:val="2"/>
          <w:numId w:val="15"/>
        </w:numPr>
        <w:spacing w:before="0" w:beforeAutospacing="0" w:after="0" w:afterAutospacing="0"/>
        <w:rPr>
          <w:rFonts w:cs="Arial"/>
        </w:rPr>
      </w:pPr>
      <w:r w:rsidRPr="00987D40">
        <w:rPr>
          <w:rFonts w:cs="Arial"/>
          <w:b/>
        </w:rPr>
        <w:t>If</w:t>
      </w:r>
      <w:r w:rsidRPr="00987D40">
        <w:rPr>
          <w:rFonts w:cs="Arial"/>
        </w:rPr>
        <w:t xml:space="preserve"> you must move, we recommend the following: </w:t>
      </w:r>
    </w:p>
    <w:p w:rsidR="00550415" w:rsidRPr="00987D40" w:rsidRDefault="00550415" w:rsidP="00565AD9">
      <w:pPr>
        <w:numPr>
          <w:ilvl w:val="3"/>
          <w:numId w:val="15"/>
        </w:numPr>
        <w:spacing w:before="0" w:beforeAutospacing="0" w:after="0" w:afterAutospacing="0"/>
        <w:rPr>
          <w:rFonts w:cs="Arial"/>
        </w:rPr>
      </w:pPr>
      <w:r w:rsidRPr="00987D40">
        <w:rPr>
          <w:rFonts w:cs="Arial"/>
        </w:rPr>
        <w:t xml:space="preserve">Move to an </w:t>
      </w:r>
      <w:r w:rsidRPr="00987D40">
        <w:rPr>
          <w:rFonts w:cs="Arial"/>
          <w:u w:val="single"/>
        </w:rPr>
        <w:t>enclosed exit stairway, while taking care not to block the exit of building personnel.</w:t>
      </w:r>
    </w:p>
    <w:p w:rsidR="00550415" w:rsidRPr="00987D40" w:rsidRDefault="00550415" w:rsidP="00565AD9">
      <w:pPr>
        <w:numPr>
          <w:ilvl w:val="3"/>
          <w:numId w:val="15"/>
        </w:numPr>
        <w:spacing w:before="0" w:beforeAutospacing="0" w:after="0" w:afterAutospacing="0"/>
        <w:rPr>
          <w:rFonts w:cs="Arial"/>
        </w:rPr>
      </w:pPr>
      <w:r w:rsidRPr="00987D40">
        <w:rPr>
          <w:rFonts w:cs="Arial"/>
        </w:rPr>
        <w:t>Request persons exiting by way of the stairway to notify the Fire Department of your location.</w:t>
      </w:r>
    </w:p>
    <w:p w:rsidR="00550415" w:rsidRPr="00987D40" w:rsidRDefault="00550415" w:rsidP="00565AD9">
      <w:pPr>
        <w:numPr>
          <w:ilvl w:val="3"/>
          <w:numId w:val="15"/>
        </w:numPr>
        <w:spacing w:before="0" w:beforeAutospacing="0" w:after="0" w:afterAutospacing="0"/>
        <w:rPr>
          <w:rFonts w:cs="Arial"/>
        </w:rPr>
      </w:pPr>
      <w:r w:rsidRPr="00987D40">
        <w:rPr>
          <w:rFonts w:cs="Arial"/>
        </w:rPr>
        <w:t xml:space="preserve">Await Emergency Responders.  </w:t>
      </w:r>
    </w:p>
    <w:p w:rsidR="00550415" w:rsidRPr="00987D40" w:rsidRDefault="00550415" w:rsidP="007262DB">
      <w:pPr>
        <w:tabs>
          <w:tab w:val="right" w:leader="underscore" w:pos="9234"/>
        </w:tabs>
        <w:spacing w:before="0" w:beforeAutospacing="0" w:after="0" w:afterAutospacing="0"/>
        <w:rPr>
          <w:rFonts w:cs="Arial"/>
        </w:rPr>
      </w:pPr>
    </w:p>
    <w:p w:rsidR="00550415" w:rsidRPr="00987D40" w:rsidRDefault="00550415" w:rsidP="00565AD9">
      <w:pPr>
        <w:numPr>
          <w:ilvl w:val="0"/>
          <w:numId w:val="15"/>
        </w:numPr>
        <w:spacing w:before="0" w:beforeAutospacing="0" w:after="0" w:afterAutospacing="0"/>
        <w:rPr>
          <w:rFonts w:cs="Arial"/>
          <w:b/>
          <w:bCs/>
        </w:rPr>
      </w:pPr>
      <w:r w:rsidRPr="00987D40">
        <w:rPr>
          <w:rFonts w:cs="Arial"/>
          <w:b/>
          <w:bCs/>
        </w:rPr>
        <w:t>Power Outages:</w:t>
      </w:r>
    </w:p>
    <w:p w:rsidR="00550415" w:rsidRPr="00987D40" w:rsidRDefault="00550415" w:rsidP="00565AD9">
      <w:pPr>
        <w:numPr>
          <w:ilvl w:val="1"/>
          <w:numId w:val="15"/>
        </w:numPr>
        <w:spacing w:before="0" w:beforeAutospacing="0" w:after="0" w:afterAutospacing="0"/>
        <w:rPr>
          <w:rFonts w:cs="Arial"/>
          <w:b/>
          <w:bCs/>
        </w:rPr>
      </w:pPr>
      <w:r w:rsidRPr="00987D40">
        <w:rPr>
          <w:rFonts w:cs="Arial"/>
        </w:rPr>
        <w:t xml:space="preserve">If an outage occurs during the day and people with disabilities choose to wait in the building for electricity to </w:t>
      </w:r>
      <w:proofErr w:type="gramStart"/>
      <w:r w:rsidRPr="00987D40">
        <w:rPr>
          <w:rFonts w:cs="Arial"/>
        </w:rPr>
        <w:t>be restored</w:t>
      </w:r>
      <w:proofErr w:type="gramEnd"/>
      <w:r w:rsidRPr="00987D40">
        <w:rPr>
          <w:rFonts w:cs="Arial"/>
        </w:rPr>
        <w:t xml:space="preserve">, they can move near a window where there is natural light and access to a working telephone.  During regular business hours, Building Deputies </w:t>
      </w:r>
      <w:proofErr w:type="gramStart"/>
      <w:r w:rsidRPr="00987D40">
        <w:rPr>
          <w:rFonts w:cs="Arial"/>
        </w:rPr>
        <w:t>should be notified</w:t>
      </w:r>
      <w:proofErr w:type="gramEnd"/>
      <w:r w:rsidRPr="00987D40">
        <w:rPr>
          <w:rFonts w:cs="Arial"/>
        </w:rPr>
        <w:t xml:space="preserve"> so they can advise emergency personnel.</w:t>
      </w:r>
    </w:p>
    <w:p w:rsidR="00550415" w:rsidRPr="00987D40" w:rsidRDefault="00550415" w:rsidP="00565AD9">
      <w:pPr>
        <w:numPr>
          <w:ilvl w:val="1"/>
          <w:numId w:val="15"/>
        </w:numPr>
        <w:spacing w:before="0" w:beforeAutospacing="0" w:after="0" w:afterAutospacing="0"/>
        <w:rPr>
          <w:rFonts w:cs="Arial"/>
          <w:b/>
          <w:bCs/>
        </w:rPr>
      </w:pPr>
      <w:r w:rsidRPr="00987D40">
        <w:rPr>
          <w:rFonts w:cs="Arial"/>
        </w:rPr>
        <w:t xml:space="preserve">If people would like to leave and an evacuation </w:t>
      </w:r>
      <w:proofErr w:type="gramStart"/>
      <w:r w:rsidRPr="00987D40">
        <w:rPr>
          <w:rFonts w:cs="Arial"/>
        </w:rPr>
        <w:t>has been ordered</w:t>
      </w:r>
      <w:proofErr w:type="gramEnd"/>
      <w:r w:rsidRPr="00987D40">
        <w:rPr>
          <w:rFonts w:cs="Arial"/>
        </w:rPr>
        <w:t>, or if the outage occurs at night, call 911 and request evacuation assistance.</w:t>
      </w:r>
    </w:p>
    <w:p w:rsidR="00550415" w:rsidRDefault="00550415" w:rsidP="007262DB">
      <w:pPr>
        <w:spacing w:before="0" w:beforeAutospacing="0" w:after="0" w:afterAutospacing="0"/>
        <w:ind w:left="432"/>
        <w:rPr>
          <w:rFonts w:cs="Arial"/>
          <w:b/>
        </w:rPr>
      </w:pPr>
    </w:p>
    <w:p w:rsidR="00550415" w:rsidRPr="00987D40" w:rsidRDefault="00550415" w:rsidP="00565AD9">
      <w:pPr>
        <w:numPr>
          <w:ilvl w:val="0"/>
          <w:numId w:val="15"/>
        </w:numPr>
        <w:spacing w:before="0" w:beforeAutospacing="0" w:after="0" w:afterAutospacing="0"/>
        <w:rPr>
          <w:rFonts w:cs="Arial"/>
          <w:b/>
        </w:rPr>
      </w:pPr>
      <w:r w:rsidRPr="00987D40">
        <w:rPr>
          <w:rFonts w:cs="Arial"/>
          <w:b/>
        </w:rPr>
        <w:t>The following guidelines are general and may not apply in every circumstance.</w:t>
      </w:r>
    </w:p>
    <w:p w:rsidR="00550415" w:rsidRPr="00987D40" w:rsidRDefault="00550415" w:rsidP="00565AD9">
      <w:pPr>
        <w:numPr>
          <w:ilvl w:val="1"/>
          <w:numId w:val="15"/>
        </w:numPr>
        <w:spacing w:before="0" w:beforeAutospacing="0" w:after="0" w:afterAutospacing="0"/>
        <w:rPr>
          <w:rFonts w:cs="Arial"/>
          <w:b/>
        </w:rPr>
      </w:pPr>
      <w:r w:rsidRPr="00987D40">
        <w:rPr>
          <w:rFonts w:cs="Arial"/>
        </w:rPr>
        <w:lastRenderedPageBreak/>
        <w:t xml:space="preserve">Occupants </w:t>
      </w:r>
      <w:proofErr w:type="gramStart"/>
      <w:r w:rsidRPr="00987D40">
        <w:rPr>
          <w:rFonts w:cs="Arial"/>
        </w:rPr>
        <w:t>should be invited</w:t>
      </w:r>
      <w:proofErr w:type="gramEnd"/>
      <w:r w:rsidRPr="00987D40">
        <w:rPr>
          <w:rFonts w:cs="Arial"/>
        </w:rPr>
        <w:t xml:space="preserve"> to volunteer ahead of time to assist people with disabilities in an emergency.  If a volunteer is not available, designate someone to assist who is willing to accept the responsibility.</w:t>
      </w:r>
    </w:p>
    <w:p w:rsidR="00550415" w:rsidRPr="00987D40" w:rsidRDefault="00550415" w:rsidP="00565AD9">
      <w:pPr>
        <w:numPr>
          <w:ilvl w:val="1"/>
          <w:numId w:val="15"/>
        </w:numPr>
        <w:spacing w:before="0" w:beforeAutospacing="0" w:after="0" w:afterAutospacing="0"/>
        <w:rPr>
          <w:rFonts w:cs="Arial"/>
          <w:b/>
        </w:rPr>
      </w:pPr>
      <w:r w:rsidRPr="00987D40">
        <w:rPr>
          <w:rFonts w:cs="Arial"/>
        </w:rPr>
        <w:t>Two or more trained volunteers, if available, should conduct the evacuation.</w:t>
      </w:r>
    </w:p>
    <w:p w:rsidR="00550415" w:rsidRPr="00987D40" w:rsidRDefault="00550415" w:rsidP="00565AD9">
      <w:pPr>
        <w:numPr>
          <w:ilvl w:val="1"/>
          <w:numId w:val="15"/>
        </w:numPr>
        <w:spacing w:before="0" w:beforeAutospacing="0" w:after="0" w:afterAutospacing="0"/>
        <w:rPr>
          <w:rFonts w:cs="Arial"/>
          <w:b/>
        </w:rPr>
      </w:pPr>
      <w:r w:rsidRPr="00987D40">
        <w:rPr>
          <w:rFonts w:cs="Arial"/>
        </w:rPr>
        <w:t xml:space="preserve">ALWAYS </w:t>
      </w:r>
      <w:r w:rsidRPr="00987D40">
        <w:rPr>
          <w:rFonts w:cs="Arial"/>
          <w:b/>
          <w:bCs/>
        </w:rPr>
        <w:t>ASK</w:t>
      </w:r>
      <w:r w:rsidRPr="00987D40">
        <w:rPr>
          <w:rFonts w:cs="Arial"/>
        </w:rPr>
        <w:t xml:space="preserve"> people with disabilities how you can help </w:t>
      </w:r>
      <w:r w:rsidRPr="00987D40">
        <w:rPr>
          <w:rFonts w:cs="Arial"/>
          <w:b/>
          <w:bCs/>
        </w:rPr>
        <w:t>before</w:t>
      </w:r>
      <w:r w:rsidRPr="00987D40">
        <w:rPr>
          <w:rFonts w:cs="Arial"/>
        </w:rPr>
        <w:t xml:space="preserve"> attempting any emergency evacuation assistance.  Ask how they can best be assisted or moved, and if there are any </w:t>
      </w:r>
      <w:proofErr w:type="gramStart"/>
      <w:r w:rsidRPr="00987D40">
        <w:rPr>
          <w:rFonts w:cs="Arial"/>
        </w:rPr>
        <w:t>special</w:t>
      </w:r>
      <w:proofErr w:type="gramEnd"/>
      <w:r w:rsidRPr="00987D40">
        <w:rPr>
          <w:rFonts w:cs="Arial"/>
        </w:rPr>
        <w:t xml:space="preserve"> considerations or items that need to come with them.</w:t>
      </w:r>
    </w:p>
    <w:p w:rsidR="00550415" w:rsidRPr="00987D40" w:rsidRDefault="00550415" w:rsidP="00565AD9">
      <w:pPr>
        <w:numPr>
          <w:ilvl w:val="1"/>
          <w:numId w:val="15"/>
        </w:numPr>
        <w:spacing w:before="0" w:beforeAutospacing="0" w:after="0" w:afterAutospacing="0"/>
        <w:rPr>
          <w:rFonts w:cs="Arial"/>
          <w:b/>
        </w:rPr>
      </w:pPr>
      <w:r w:rsidRPr="00987D40">
        <w:rPr>
          <w:rFonts w:cs="Arial"/>
        </w:rPr>
        <w:t xml:space="preserve">Try to avoid evacuating people who use wheelchairs while they are still in their wheelchairs.  This is standard practice to ensure the safety of people with disabilities and volunteers.  Wheelchairs </w:t>
      </w:r>
      <w:proofErr w:type="gramStart"/>
      <w:r w:rsidRPr="00987D40">
        <w:rPr>
          <w:rFonts w:cs="Arial"/>
        </w:rPr>
        <w:t>will be evacuated</w:t>
      </w:r>
      <w:proofErr w:type="gramEnd"/>
      <w:r w:rsidRPr="00987D40">
        <w:rPr>
          <w:rFonts w:cs="Arial"/>
        </w:rPr>
        <w:t xml:space="preserve"> later if possible.</w:t>
      </w:r>
    </w:p>
    <w:p w:rsidR="00550415" w:rsidRPr="00987D40" w:rsidRDefault="00550415" w:rsidP="00565AD9">
      <w:pPr>
        <w:numPr>
          <w:ilvl w:val="1"/>
          <w:numId w:val="15"/>
        </w:numPr>
        <w:spacing w:before="0" w:beforeAutospacing="0" w:after="0" w:afterAutospacing="0"/>
        <w:rPr>
          <w:rFonts w:cs="Arial"/>
          <w:b/>
        </w:rPr>
      </w:pPr>
      <w:r w:rsidRPr="00987D40">
        <w:rPr>
          <w:rFonts w:cs="Arial"/>
        </w:rPr>
        <w:t xml:space="preserve">Proper lifting techniques (e.g. bending the knees, keeping the back straight, holding the person close before lifting, and using leg muscles to lift) </w:t>
      </w:r>
      <w:proofErr w:type="gramStart"/>
      <w:r w:rsidRPr="00987D40">
        <w:rPr>
          <w:rFonts w:cs="Arial"/>
        </w:rPr>
        <w:t>should be used</w:t>
      </w:r>
      <w:proofErr w:type="gramEnd"/>
      <w:r w:rsidRPr="00987D40">
        <w:rPr>
          <w:rFonts w:cs="Arial"/>
        </w:rPr>
        <w:t xml:space="preserve"> to avoid injury to rescuer’s backs.  Certain lifts may need to </w:t>
      </w:r>
      <w:proofErr w:type="gramStart"/>
      <w:r w:rsidRPr="00987D40">
        <w:rPr>
          <w:rFonts w:cs="Arial"/>
        </w:rPr>
        <w:t>be modified</w:t>
      </w:r>
      <w:proofErr w:type="gramEnd"/>
      <w:r w:rsidRPr="00987D40">
        <w:rPr>
          <w:rFonts w:cs="Arial"/>
        </w:rPr>
        <w:t>, depending on the disabilities of the people.  Volunteers can obtain more emergency evacuation information regarding lifting techniques from the</w:t>
      </w:r>
      <w:r>
        <w:rPr>
          <w:rFonts w:cs="Arial"/>
        </w:rPr>
        <w:t xml:space="preserve"> Office of Institutional Equity</w:t>
      </w:r>
      <w:r w:rsidRPr="00987D40">
        <w:rPr>
          <w:rFonts w:cs="Arial"/>
        </w:rPr>
        <w:t xml:space="preserve">. </w:t>
      </w:r>
    </w:p>
    <w:p w:rsidR="00550415" w:rsidRPr="00987D40" w:rsidRDefault="00550415" w:rsidP="007262DB">
      <w:pPr>
        <w:pStyle w:val="Heading3"/>
        <w:spacing w:before="0" w:beforeAutospacing="0" w:after="0" w:afterAutospacing="0"/>
        <w:ind w:left="432"/>
        <w:rPr>
          <w:rFonts w:cs="Arial"/>
          <w:sz w:val="24"/>
          <w:szCs w:val="24"/>
        </w:rPr>
      </w:pPr>
    </w:p>
    <w:p w:rsidR="00550415" w:rsidRPr="00987D40" w:rsidRDefault="00550415" w:rsidP="00565AD9">
      <w:pPr>
        <w:pStyle w:val="Heading3"/>
        <w:numPr>
          <w:ilvl w:val="0"/>
          <w:numId w:val="15"/>
        </w:numPr>
        <w:spacing w:before="0" w:beforeAutospacing="0" w:after="0" w:afterAutospacing="0"/>
        <w:rPr>
          <w:rFonts w:cs="Arial"/>
          <w:sz w:val="24"/>
          <w:szCs w:val="24"/>
        </w:rPr>
      </w:pPr>
      <w:r w:rsidRPr="00987D40">
        <w:rPr>
          <w:rFonts w:cs="Arial"/>
          <w:sz w:val="24"/>
          <w:szCs w:val="24"/>
        </w:rPr>
        <w:t>Tips to remember when interacting with people with specific disabilities</w:t>
      </w:r>
    </w:p>
    <w:p w:rsidR="00550415" w:rsidRPr="00987D40" w:rsidRDefault="00550415" w:rsidP="007262DB">
      <w:pPr>
        <w:pStyle w:val="Heading3"/>
        <w:spacing w:before="0" w:beforeAutospacing="0" w:after="0" w:afterAutospacing="0"/>
        <w:ind w:left="432"/>
        <w:rPr>
          <w:rFonts w:cs="Arial"/>
          <w:b w:val="0"/>
          <w:sz w:val="24"/>
          <w:szCs w:val="24"/>
        </w:rPr>
      </w:pPr>
    </w:p>
    <w:p w:rsidR="00550415" w:rsidRPr="00987D40" w:rsidRDefault="00550415" w:rsidP="00565AD9">
      <w:pPr>
        <w:pStyle w:val="Heading3"/>
        <w:numPr>
          <w:ilvl w:val="1"/>
          <w:numId w:val="15"/>
        </w:numPr>
        <w:spacing w:before="0" w:beforeAutospacing="0" w:after="0" w:afterAutospacing="0"/>
        <w:rPr>
          <w:rFonts w:cs="Arial"/>
          <w:b w:val="0"/>
          <w:sz w:val="24"/>
          <w:szCs w:val="24"/>
        </w:rPr>
      </w:pPr>
      <w:r w:rsidRPr="00987D40">
        <w:rPr>
          <w:rFonts w:cs="Arial"/>
          <w:b w:val="0"/>
          <w:sz w:val="24"/>
          <w:szCs w:val="24"/>
        </w:rPr>
        <w:t>Blindness or Visual Impairment</w:t>
      </w:r>
    </w:p>
    <w:p w:rsidR="00550415" w:rsidRPr="00987D40" w:rsidRDefault="00550415" w:rsidP="00565AD9">
      <w:pPr>
        <w:pStyle w:val="Heading3"/>
        <w:numPr>
          <w:ilvl w:val="2"/>
          <w:numId w:val="15"/>
        </w:numPr>
        <w:spacing w:before="0" w:beforeAutospacing="0" w:after="0" w:afterAutospacing="0"/>
        <w:rPr>
          <w:rFonts w:cs="Arial"/>
          <w:b w:val="0"/>
          <w:sz w:val="24"/>
          <w:szCs w:val="24"/>
        </w:rPr>
      </w:pPr>
      <w:r w:rsidRPr="00987D40">
        <w:rPr>
          <w:rFonts w:cs="Arial"/>
          <w:b w:val="0"/>
          <w:sz w:val="24"/>
          <w:szCs w:val="24"/>
        </w:rPr>
        <w:t>Provide verbal instructions to advise of the safest route or direction using simple directions, estimated distances, and directional terms.</w:t>
      </w:r>
    </w:p>
    <w:p w:rsidR="00550415" w:rsidRPr="00987D40" w:rsidRDefault="00550415" w:rsidP="00565AD9">
      <w:pPr>
        <w:pStyle w:val="Heading3"/>
        <w:numPr>
          <w:ilvl w:val="2"/>
          <w:numId w:val="15"/>
        </w:numPr>
        <w:spacing w:before="0" w:beforeAutospacing="0" w:after="0" w:afterAutospacing="0"/>
        <w:rPr>
          <w:rFonts w:cs="Arial"/>
          <w:b w:val="0"/>
          <w:sz w:val="24"/>
          <w:szCs w:val="24"/>
        </w:rPr>
      </w:pPr>
      <w:r w:rsidRPr="00987D40">
        <w:rPr>
          <w:rFonts w:cs="Arial"/>
          <w:b w:val="0"/>
          <w:sz w:val="24"/>
          <w:szCs w:val="24"/>
        </w:rPr>
        <w:t>DO NOT grasp a visually impaired person’s arm.  Ask if he or she would like to hold onto your arm as you exit, especially if there is debris or a crowd.</w:t>
      </w:r>
    </w:p>
    <w:p w:rsidR="00550415" w:rsidRPr="00987D40" w:rsidRDefault="00550415" w:rsidP="00565AD9">
      <w:pPr>
        <w:pStyle w:val="Heading3"/>
        <w:numPr>
          <w:ilvl w:val="2"/>
          <w:numId w:val="15"/>
        </w:numPr>
        <w:spacing w:before="0" w:beforeAutospacing="0" w:after="0" w:afterAutospacing="0"/>
        <w:rPr>
          <w:rFonts w:cs="Arial"/>
          <w:b w:val="0"/>
          <w:sz w:val="24"/>
          <w:szCs w:val="24"/>
        </w:rPr>
      </w:pPr>
      <w:r w:rsidRPr="00987D40">
        <w:rPr>
          <w:rFonts w:cs="Arial"/>
          <w:b w:val="0"/>
          <w:sz w:val="24"/>
          <w:szCs w:val="24"/>
        </w:rPr>
        <w:t>Give other verbal instructions or information (i.e. elevators cannot be used).</w:t>
      </w:r>
    </w:p>
    <w:p w:rsidR="00550415" w:rsidRPr="00987D40" w:rsidRDefault="00550415" w:rsidP="007262DB">
      <w:pPr>
        <w:pStyle w:val="Heading3"/>
        <w:spacing w:before="0" w:beforeAutospacing="0" w:after="0" w:afterAutospacing="0"/>
        <w:ind w:left="864"/>
        <w:rPr>
          <w:rFonts w:cs="Arial"/>
          <w:b w:val="0"/>
          <w:sz w:val="24"/>
          <w:szCs w:val="24"/>
        </w:rPr>
      </w:pPr>
    </w:p>
    <w:p w:rsidR="00550415" w:rsidRPr="00987D40" w:rsidRDefault="00550415" w:rsidP="00565AD9">
      <w:pPr>
        <w:pStyle w:val="Heading3"/>
        <w:numPr>
          <w:ilvl w:val="1"/>
          <w:numId w:val="15"/>
        </w:numPr>
        <w:spacing w:before="0" w:beforeAutospacing="0" w:after="0" w:afterAutospacing="0"/>
        <w:rPr>
          <w:rFonts w:cs="Arial"/>
          <w:b w:val="0"/>
          <w:sz w:val="24"/>
          <w:szCs w:val="24"/>
        </w:rPr>
      </w:pPr>
      <w:r w:rsidRPr="00987D40">
        <w:rPr>
          <w:rFonts w:cs="Arial"/>
          <w:b w:val="0"/>
          <w:sz w:val="24"/>
          <w:szCs w:val="24"/>
        </w:rPr>
        <w:t>Deafness or Hearing Impairment</w:t>
      </w:r>
    </w:p>
    <w:p w:rsidR="00550415" w:rsidRPr="00987D40" w:rsidRDefault="00550415" w:rsidP="00565AD9">
      <w:pPr>
        <w:pStyle w:val="Heading3"/>
        <w:numPr>
          <w:ilvl w:val="2"/>
          <w:numId w:val="15"/>
        </w:numPr>
        <w:spacing w:before="0" w:beforeAutospacing="0" w:after="0" w:afterAutospacing="0"/>
        <w:rPr>
          <w:rFonts w:cs="Arial"/>
          <w:b w:val="0"/>
          <w:sz w:val="24"/>
          <w:szCs w:val="24"/>
        </w:rPr>
      </w:pPr>
      <w:r w:rsidRPr="00987D40">
        <w:rPr>
          <w:rFonts w:cs="Arial"/>
          <w:b w:val="0"/>
          <w:sz w:val="24"/>
          <w:szCs w:val="24"/>
        </w:rPr>
        <w:t>Get the attention of a person with a hearing impairment by establishing eye contact. If the person’s back is toward you, tap him/her on the shoulder to get his/her attention.  Clearly state the problem.  Gestures and pointing are helpful, but be prepared to write a brief statement if the person does not seem to understand.</w:t>
      </w:r>
    </w:p>
    <w:p w:rsidR="00550415" w:rsidRPr="00987D40" w:rsidRDefault="00550415" w:rsidP="00565AD9">
      <w:pPr>
        <w:pStyle w:val="Heading3"/>
        <w:numPr>
          <w:ilvl w:val="2"/>
          <w:numId w:val="15"/>
        </w:numPr>
        <w:spacing w:before="0" w:beforeAutospacing="0" w:after="0" w:afterAutospacing="0"/>
        <w:rPr>
          <w:rFonts w:cs="Arial"/>
          <w:b w:val="0"/>
          <w:sz w:val="24"/>
          <w:szCs w:val="24"/>
        </w:rPr>
      </w:pPr>
      <w:r w:rsidRPr="00987D40">
        <w:rPr>
          <w:rFonts w:cs="Arial"/>
          <w:b w:val="0"/>
          <w:sz w:val="24"/>
          <w:szCs w:val="24"/>
        </w:rPr>
        <w:t xml:space="preserve">Offer visual instructions to </w:t>
      </w:r>
      <w:proofErr w:type="gramStart"/>
      <w:r w:rsidRPr="00987D40">
        <w:rPr>
          <w:rFonts w:cs="Arial"/>
          <w:b w:val="0"/>
          <w:sz w:val="24"/>
          <w:szCs w:val="24"/>
        </w:rPr>
        <w:t>advise</w:t>
      </w:r>
      <w:proofErr w:type="gramEnd"/>
      <w:r w:rsidRPr="00987D40">
        <w:rPr>
          <w:rFonts w:cs="Arial"/>
          <w:b w:val="0"/>
          <w:sz w:val="24"/>
          <w:szCs w:val="24"/>
        </w:rPr>
        <w:t xml:space="preserve"> of safest route or direction by pointing toward exits or evacuation maps.</w:t>
      </w:r>
    </w:p>
    <w:p w:rsidR="00550415" w:rsidRPr="00987D40" w:rsidRDefault="00550415" w:rsidP="007262DB">
      <w:pPr>
        <w:pStyle w:val="Heading3"/>
        <w:spacing w:before="0" w:beforeAutospacing="0" w:after="0" w:afterAutospacing="0"/>
        <w:ind w:left="864"/>
        <w:rPr>
          <w:rFonts w:cs="Arial"/>
          <w:b w:val="0"/>
          <w:sz w:val="24"/>
          <w:szCs w:val="24"/>
        </w:rPr>
      </w:pPr>
    </w:p>
    <w:p w:rsidR="00550415" w:rsidRPr="00987D40" w:rsidRDefault="00550415" w:rsidP="00565AD9">
      <w:pPr>
        <w:pStyle w:val="Heading3"/>
        <w:numPr>
          <w:ilvl w:val="1"/>
          <w:numId w:val="15"/>
        </w:numPr>
        <w:spacing w:before="0" w:beforeAutospacing="0" w:after="0" w:afterAutospacing="0"/>
        <w:rPr>
          <w:rFonts w:cs="Arial"/>
          <w:b w:val="0"/>
          <w:sz w:val="24"/>
          <w:szCs w:val="24"/>
        </w:rPr>
      </w:pPr>
      <w:r w:rsidRPr="00987D40">
        <w:rPr>
          <w:rFonts w:cs="Arial"/>
          <w:b w:val="0"/>
          <w:sz w:val="24"/>
          <w:szCs w:val="24"/>
        </w:rPr>
        <w:t>Mobility Impairment</w:t>
      </w:r>
    </w:p>
    <w:p w:rsidR="00550415" w:rsidRPr="00987D40" w:rsidRDefault="00550415" w:rsidP="00565AD9">
      <w:pPr>
        <w:pStyle w:val="Heading3"/>
        <w:numPr>
          <w:ilvl w:val="2"/>
          <w:numId w:val="15"/>
        </w:numPr>
        <w:spacing w:before="0" w:beforeAutospacing="0" w:after="0" w:afterAutospacing="0"/>
        <w:rPr>
          <w:rFonts w:cs="Arial"/>
          <w:b w:val="0"/>
          <w:sz w:val="24"/>
          <w:szCs w:val="24"/>
        </w:rPr>
      </w:pPr>
      <w:r w:rsidRPr="00987D40">
        <w:rPr>
          <w:rFonts w:cs="Arial"/>
          <w:b w:val="0"/>
          <w:sz w:val="24"/>
          <w:szCs w:val="24"/>
        </w:rPr>
        <w:t>It may be necessary to help clear the exit route of debris (if possible).</w:t>
      </w:r>
    </w:p>
    <w:p w:rsidR="00550415" w:rsidRPr="00987D40" w:rsidRDefault="00550415" w:rsidP="00565AD9">
      <w:pPr>
        <w:pStyle w:val="Heading3"/>
        <w:numPr>
          <w:ilvl w:val="2"/>
          <w:numId w:val="15"/>
        </w:numPr>
        <w:spacing w:before="0" w:beforeAutospacing="0" w:after="0" w:afterAutospacing="0"/>
        <w:rPr>
          <w:rFonts w:cs="Arial"/>
          <w:b w:val="0"/>
          <w:sz w:val="24"/>
          <w:szCs w:val="24"/>
        </w:rPr>
      </w:pPr>
      <w:r w:rsidRPr="00987D40">
        <w:rPr>
          <w:rFonts w:cs="Arial"/>
          <w:b w:val="0"/>
          <w:sz w:val="24"/>
          <w:szCs w:val="24"/>
        </w:rPr>
        <w:t>If people with mobility impairments cannot exit, they sh</w:t>
      </w:r>
      <w:r>
        <w:rPr>
          <w:rFonts w:cs="Arial"/>
          <w:b w:val="0"/>
          <w:sz w:val="24"/>
          <w:szCs w:val="24"/>
        </w:rPr>
        <w:t>ould move to a safer area, e.g.</w:t>
      </w:r>
    </w:p>
    <w:p w:rsidR="00550415" w:rsidRPr="00987D40" w:rsidRDefault="00550415" w:rsidP="00565AD9">
      <w:pPr>
        <w:pStyle w:val="Heading3"/>
        <w:numPr>
          <w:ilvl w:val="3"/>
          <w:numId w:val="15"/>
        </w:numPr>
        <w:spacing w:before="0" w:beforeAutospacing="0" w:after="0" w:afterAutospacing="0"/>
        <w:rPr>
          <w:rFonts w:cs="Arial"/>
          <w:b w:val="0"/>
          <w:sz w:val="24"/>
          <w:szCs w:val="24"/>
        </w:rPr>
      </w:pPr>
      <w:r w:rsidRPr="00987D40">
        <w:rPr>
          <w:rFonts w:cs="Arial"/>
          <w:b w:val="0"/>
          <w:sz w:val="24"/>
          <w:szCs w:val="24"/>
        </w:rPr>
        <w:t>Most enclosed stairwells.</w:t>
      </w:r>
    </w:p>
    <w:p w:rsidR="00550415" w:rsidRPr="00987D40" w:rsidRDefault="00550415" w:rsidP="00565AD9">
      <w:pPr>
        <w:pStyle w:val="Heading3"/>
        <w:numPr>
          <w:ilvl w:val="3"/>
          <w:numId w:val="15"/>
        </w:numPr>
        <w:spacing w:before="0" w:beforeAutospacing="0" w:after="0" w:afterAutospacing="0"/>
        <w:rPr>
          <w:rFonts w:cs="Arial"/>
          <w:b w:val="0"/>
          <w:sz w:val="24"/>
          <w:szCs w:val="24"/>
        </w:rPr>
      </w:pPr>
      <w:r w:rsidRPr="00987D40">
        <w:rPr>
          <w:rFonts w:cs="Arial"/>
          <w:b w:val="0"/>
          <w:sz w:val="24"/>
          <w:szCs w:val="24"/>
        </w:rPr>
        <w:t>An office with the door shut which is a good distance from the hazard (and away from falling debris in the case of earthquakes).</w:t>
      </w:r>
    </w:p>
    <w:p w:rsidR="00550415" w:rsidRPr="00987D40" w:rsidRDefault="00550415" w:rsidP="00565AD9">
      <w:pPr>
        <w:pStyle w:val="Heading3"/>
        <w:numPr>
          <w:ilvl w:val="2"/>
          <w:numId w:val="15"/>
        </w:numPr>
        <w:spacing w:before="0" w:beforeAutospacing="0" w:after="0" w:afterAutospacing="0"/>
        <w:rPr>
          <w:rFonts w:cs="Arial"/>
          <w:b w:val="0"/>
          <w:sz w:val="24"/>
          <w:szCs w:val="24"/>
        </w:rPr>
      </w:pPr>
      <w:r w:rsidRPr="00987D40">
        <w:rPr>
          <w:rFonts w:cs="Arial"/>
          <w:b w:val="0"/>
          <w:sz w:val="24"/>
          <w:szCs w:val="24"/>
        </w:rPr>
        <w:t>Call 911 or notify police or fire personnel immediately about any people remaining in the building and their locations.</w:t>
      </w:r>
    </w:p>
    <w:p w:rsidR="00550415" w:rsidRPr="00987D40" w:rsidRDefault="00550415" w:rsidP="00565AD9">
      <w:pPr>
        <w:pStyle w:val="Heading3"/>
        <w:numPr>
          <w:ilvl w:val="2"/>
          <w:numId w:val="15"/>
        </w:numPr>
        <w:spacing w:before="0" w:beforeAutospacing="0" w:after="0" w:afterAutospacing="0"/>
        <w:rPr>
          <w:rFonts w:cs="Arial"/>
          <w:b w:val="0"/>
          <w:sz w:val="24"/>
          <w:szCs w:val="24"/>
        </w:rPr>
      </w:pPr>
      <w:r w:rsidRPr="00987D40">
        <w:rPr>
          <w:rFonts w:cs="Arial"/>
          <w:b w:val="0"/>
          <w:sz w:val="24"/>
          <w:szCs w:val="24"/>
        </w:rPr>
        <w:lastRenderedPageBreak/>
        <w:t>Police or fire personnel will decide whether people are safe where they are, and will evacuate them as necessary.  The Fire Department may determine that it is safe to override the rule against using elevators.</w:t>
      </w:r>
    </w:p>
    <w:p w:rsidR="00550415" w:rsidRPr="00987D40" w:rsidRDefault="00550415" w:rsidP="00565AD9">
      <w:pPr>
        <w:pStyle w:val="Heading3"/>
        <w:numPr>
          <w:ilvl w:val="2"/>
          <w:numId w:val="15"/>
        </w:numPr>
        <w:spacing w:before="0" w:beforeAutospacing="0" w:after="0" w:afterAutospacing="0"/>
        <w:rPr>
          <w:rFonts w:cs="Arial"/>
          <w:b w:val="0"/>
          <w:sz w:val="24"/>
          <w:szCs w:val="24"/>
        </w:rPr>
      </w:pPr>
      <w:r w:rsidRPr="00987D40">
        <w:rPr>
          <w:rFonts w:cs="Arial"/>
          <w:b w:val="0"/>
          <w:sz w:val="24"/>
          <w:szCs w:val="24"/>
        </w:rPr>
        <w:t xml:space="preserve">If people are in immediate danger and </w:t>
      </w:r>
      <w:proofErr w:type="gramStart"/>
      <w:r w:rsidRPr="00987D40">
        <w:rPr>
          <w:rFonts w:cs="Arial"/>
          <w:b w:val="0"/>
          <w:sz w:val="24"/>
          <w:szCs w:val="24"/>
        </w:rPr>
        <w:t>cannot be moved</w:t>
      </w:r>
      <w:proofErr w:type="gramEnd"/>
      <w:r w:rsidRPr="00987D40">
        <w:rPr>
          <w:rFonts w:cs="Arial"/>
          <w:b w:val="0"/>
          <w:sz w:val="24"/>
          <w:szCs w:val="24"/>
        </w:rPr>
        <w:t xml:space="preserve"> to a safer area to wait for assistance, it may be necessary to evacuate them using an evacuation chair or a carry technique.</w:t>
      </w:r>
    </w:p>
    <w:p w:rsidR="00550415" w:rsidRPr="00987D40" w:rsidRDefault="00550415" w:rsidP="007262DB">
      <w:pPr>
        <w:pStyle w:val="Heading3"/>
        <w:spacing w:before="0" w:beforeAutospacing="0" w:after="0" w:afterAutospacing="0"/>
        <w:ind w:left="1296"/>
        <w:rPr>
          <w:rFonts w:cs="Arial"/>
          <w:b w:val="0"/>
          <w:sz w:val="24"/>
          <w:szCs w:val="24"/>
        </w:rPr>
      </w:pPr>
    </w:p>
    <w:p w:rsidR="00550415" w:rsidRPr="00987D40" w:rsidRDefault="00550415" w:rsidP="00565AD9">
      <w:pPr>
        <w:pStyle w:val="Heading3"/>
        <w:numPr>
          <w:ilvl w:val="0"/>
          <w:numId w:val="15"/>
        </w:numPr>
        <w:spacing w:before="0" w:beforeAutospacing="0" w:after="0" w:afterAutospacing="0"/>
        <w:rPr>
          <w:rFonts w:cs="Arial"/>
          <w:sz w:val="24"/>
          <w:szCs w:val="24"/>
        </w:rPr>
      </w:pPr>
      <w:r w:rsidRPr="00987D40">
        <w:rPr>
          <w:rFonts w:cs="Arial"/>
          <w:sz w:val="24"/>
          <w:szCs w:val="24"/>
        </w:rPr>
        <w:t>Summary</w:t>
      </w:r>
    </w:p>
    <w:p w:rsidR="00550415" w:rsidRPr="00987D40" w:rsidRDefault="00550415" w:rsidP="00565AD9">
      <w:pPr>
        <w:pStyle w:val="Heading3"/>
        <w:numPr>
          <w:ilvl w:val="1"/>
          <w:numId w:val="15"/>
        </w:numPr>
        <w:spacing w:before="0" w:beforeAutospacing="0" w:after="0" w:afterAutospacing="0"/>
        <w:rPr>
          <w:rFonts w:cs="Arial"/>
          <w:b w:val="0"/>
          <w:sz w:val="24"/>
          <w:szCs w:val="24"/>
        </w:rPr>
        <w:sectPr w:rsidR="00550415" w:rsidRPr="00987D40" w:rsidSect="001C76A3">
          <w:footerReference w:type="default" r:id="rId34"/>
          <w:type w:val="continuous"/>
          <w:pgSz w:w="12240" w:h="15840" w:code="1"/>
          <w:pgMar w:top="1440" w:right="1440" w:bottom="1440" w:left="1440" w:header="720" w:footer="720" w:gutter="0"/>
          <w:cols w:space="720"/>
          <w:docGrid w:linePitch="326"/>
        </w:sectPr>
      </w:pPr>
      <w:r w:rsidRPr="00987D40">
        <w:rPr>
          <w:rFonts w:cs="Arial"/>
          <w:b w:val="0"/>
          <w:sz w:val="24"/>
          <w:szCs w:val="24"/>
          <w:u w:val="single"/>
        </w:rPr>
        <w:t>Prepare occupants in your building ahead of time for emergency evacuations.</w:t>
      </w:r>
      <w:r w:rsidRPr="00987D40">
        <w:rPr>
          <w:rFonts w:cs="Arial"/>
          <w:b w:val="0"/>
          <w:sz w:val="24"/>
          <w:szCs w:val="24"/>
        </w:rPr>
        <w:t xml:space="preserve">  Know your building occupants.  Train staff, faculty, and students to be aware of the needs of people with disabilities and to know how to offer assistance.  Hold evacuation drills in which occupants participate, and evaluate drills to identify areas that need improvement.  Plans must cover regular working hours, after hours, and weekends.  Everyone needs to take responsibility for preparing for emergencies.  People with disabilities should consider what they would do and whether they need to take additional steps to prepare.</w:t>
      </w:r>
    </w:p>
    <w:p w:rsidR="00550415" w:rsidRPr="005069F9" w:rsidRDefault="006E1C2A" w:rsidP="006E1C2A">
      <w:pPr>
        <w:pStyle w:val="Heading2"/>
        <w:spacing w:before="0" w:beforeAutospacing="0" w:after="0" w:afterAutospacing="0"/>
        <w:ind w:left="2520" w:hanging="2520"/>
        <w:rPr>
          <w:rFonts w:cs="Arial"/>
        </w:rPr>
      </w:pPr>
      <w:r w:rsidRPr="005069F9">
        <w:rPr>
          <w:rFonts w:cs="Arial"/>
        </w:rPr>
        <w:t xml:space="preserve"> </w:t>
      </w:r>
    </w:p>
    <w:sectPr w:rsidR="00550415" w:rsidRPr="005069F9" w:rsidSect="001C76A3">
      <w:headerReference w:type="default" r:id="rId35"/>
      <w:type w:val="continuous"/>
      <w:pgSz w:w="12240" w:h="15840" w:code="1"/>
      <w:pgMar w:top="144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2C4" w:rsidRDefault="009002C4">
      <w:r>
        <w:separator/>
      </w:r>
    </w:p>
  </w:endnote>
  <w:endnote w:type="continuationSeparator" w:id="0">
    <w:p w:rsidR="009002C4" w:rsidRDefault="0090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17D" w:rsidRDefault="0046717D" w:rsidP="008A6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717D" w:rsidRDefault="0046717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17D" w:rsidRDefault="0046717D">
    <w:pPr>
      <w:pStyle w:val="Footer"/>
      <w:jc w:val="center"/>
    </w:pPr>
    <w:r>
      <w:fldChar w:fldCharType="begin"/>
    </w:r>
    <w:r>
      <w:instrText xml:space="preserve"> PAGE   \* MERGEFORMAT </w:instrText>
    </w:r>
    <w:r>
      <w:fldChar w:fldCharType="separate"/>
    </w:r>
    <w:r w:rsidR="008A4D2D">
      <w:rPr>
        <w:noProof/>
      </w:rPr>
      <w:t>6</w:t>
    </w:r>
    <w:r>
      <w:rPr>
        <w:noProof/>
      </w:rPr>
      <w:fldChar w:fldCharType="end"/>
    </w:r>
  </w:p>
  <w:p w:rsidR="0046717D" w:rsidRDefault="00467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9F" w:rsidRDefault="003B339F" w:rsidP="008A6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4D2D">
      <w:rPr>
        <w:rStyle w:val="PageNumber"/>
        <w:noProof/>
      </w:rPr>
      <w:t>12</w:t>
    </w:r>
    <w:r>
      <w:rPr>
        <w:rStyle w:val="PageNumber"/>
      </w:rPr>
      <w:fldChar w:fldCharType="end"/>
    </w:r>
  </w:p>
  <w:p w:rsidR="003B339F" w:rsidRPr="00BA651F" w:rsidRDefault="003B339F" w:rsidP="00BA651F">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9F" w:rsidRPr="00CE699D" w:rsidRDefault="003B339F">
    <w:pPr>
      <w:pStyle w:val="Footer"/>
      <w:spacing w:before="0" w:beforeAutospacing="0" w:after="0" w:afterAutospacing="0"/>
      <w:jc w:val="center"/>
      <w:rPr>
        <w:rStyle w:val="PageNumber"/>
      </w:rPr>
    </w:pPr>
    <w:r w:rsidRPr="00CE699D">
      <w:rPr>
        <w:rStyle w:val="PageNumber"/>
      </w:rPr>
      <w:fldChar w:fldCharType="begin"/>
    </w:r>
    <w:r w:rsidRPr="00CE699D">
      <w:rPr>
        <w:rStyle w:val="PageNumber"/>
      </w:rPr>
      <w:instrText xml:space="preserve"> PAGE </w:instrText>
    </w:r>
    <w:r w:rsidRPr="00CE699D">
      <w:rPr>
        <w:rStyle w:val="PageNumber"/>
      </w:rPr>
      <w:fldChar w:fldCharType="separate"/>
    </w:r>
    <w:r w:rsidR="008A4D2D">
      <w:rPr>
        <w:rStyle w:val="PageNumber"/>
        <w:noProof/>
      </w:rPr>
      <w:t>20</w:t>
    </w:r>
    <w:r w:rsidRPr="00CE699D">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9F" w:rsidRPr="00CE699D" w:rsidRDefault="003B339F">
    <w:pPr>
      <w:pStyle w:val="Footer"/>
      <w:spacing w:before="0" w:beforeAutospacing="0" w:after="0" w:afterAutospacing="0"/>
      <w:jc w:val="center"/>
      <w:rPr>
        <w:rStyle w:val="PageNumber"/>
      </w:rPr>
    </w:pPr>
    <w:r w:rsidRPr="00CE699D">
      <w:rPr>
        <w:rStyle w:val="PageNumber"/>
      </w:rPr>
      <w:fldChar w:fldCharType="begin"/>
    </w:r>
    <w:r w:rsidRPr="00CE699D">
      <w:rPr>
        <w:rStyle w:val="PageNumber"/>
      </w:rPr>
      <w:instrText xml:space="preserve"> PAGE </w:instrText>
    </w:r>
    <w:r w:rsidRPr="00CE699D">
      <w:rPr>
        <w:rStyle w:val="PageNumber"/>
      </w:rPr>
      <w:fldChar w:fldCharType="separate"/>
    </w:r>
    <w:r w:rsidR="008A4D2D">
      <w:rPr>
        <w:rStyle w:val="PageNumber"/>
        <w:noProof/>
      </w:rPr>
      <w:t>23</w:t>
    </w:r>
    <w:r w:rsidRPr="00CE699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2C4" w:rsidRDefault="009002C4">
      <w:r>
        <w:separator/>
      </w:r>
    </w:p>
  </w:footnote>
  <w:footnote w:type="continuationSeparator" w:id="0">
    <w:p w:rsidR="009002C4" w:rsidRDefault="0090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9F" w:rsidRPr="001C76A3" w:rsidRDefault="003B339F" w:rsidP="00CE699D">
    <w:pPr>
      <w:pStyle w:val="Header"/>
      <w:spacing w:before="0" w:beforeAutospacing="0" w:after="0" w:afterAutospacing="0"/>
      <w:rPr>
        <w:sz w:val="20"/>
        <w:szCs w:val="20"/>
      </w:rPr>
    </w:pPr>
    <w:r w:rsidRPr="001C76A3">
      <w:rPr>
        <w:sz w:val="20"/>
        <w:szCs w:val="20"/>
      </w:rPr>
      <w:t xml:space="preserve">PURDUE UNIVERSITY                                                 </w:t>
    </w:r>
  </w:p>
  <w:p w:rsidR="003B339F" w:rsidRPr="001C76A3" w:rsidRDefault="003B339F" w:rsidP="00CE699D">
    <w:pPr>
      <w:pStyle w:val="Header"/>
      <w:spacing w:before="0" w:beforeAutospacing="0" w:after="0" w:afterAutospacing="0"/>
      <w:rPr>
        <w:sz w:val="20"/>
        <w:szCs w:val="20"/>
      </w:rPr>
    </w:pPr>
    <w:r>
      <w:rPr>
        <w:sz w:val="20"/>
        <w:szCs w:val="20"/>
      </w:rPr>
      <w:t>NON UNIVERSITY OWNED BUILDING EMERGENCY PLAN</w:t>
    </w:r>
    <w:r w:rsidRPr="001C76A3">
      <w:rPr>
        <w:sz w:val="20"/>
        <w:szCs w:val="20"/>
      </w:rPr>
      <w:t xml:space="preserve">     </w:t>
    </w:r>
    <w:r>
      <w:rPr>
        <w:sz w:val="20"/>
        <w:szCs w:val="20"/>
      </w:rPr>
      <w:t xml:space="preserve">           </w:t>
    </w:r>
    <w:r w:rsidRPr="001C76A3">
      <w:rPr>
        <w:sz w:val="20"/>
        <w:szCs w:val="20"/>
      </w:rPr>
      <w:t xml:space="preserve">  </w:t>
    </w:r>
    <w:r w:rsidR="008A09A2">
      <w:rPr>
        <w:sz w:val="20"/>
        <w:szCs w:val="20"/>
      </w:rPr>
      <w:t xml:space="preserve">               </w:t>
    </w:r>
    <w:r w:rsidRPr="001C76A3">
      <w:rPr>
        <w:sz w:val="20"/>
        <w:szCs w:val="20"/>
      </w:rPr>
      <w:t xml:space="preserve">VERSION </w:t>
    </w:r>
    <w:r>
      <w:rPr>
        <w:sz w:val="20"/>
        <w:szCs w:val="20"/>
      </w:rPr>
      <w:t>1.1</w:t>
    </w:r>
    <w:r w:rsidR="00A3517A">
      <w:rPr>
        <w:sz w:val="20"/>
        <w:szCs w:val="20"/>
      </w:rPr>
      <w:t>D</w:t>
    </w:r>
  </w:p>
  <w:p w:rsidR="003B339F" w:rsidRPr="001C76A3" w:rsidRDefault="00893F9C" w:rsidP="00CE699D">
    <w:pPr>
      <w:pStyle w:val="Header"/>
      <w:spacing w:before="0" w:beforeAutospacing="0" w:after="0" w:afterAutospacing="0"/>
      <w:rPr>
        <w:sz w:val="20"/>
        <w:szCs w:val="20"/>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60959</wp:posOffset>
              </wp:positionV>
              <wp:extent cx="5943600" cy="0"/>
              <wp:effectExtent l="0" t="19050" r="19050"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D828C" id="Line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" strokeweight="4.5pt">
              <v:stroke linestyle="thinThick"/>
            </v:line>
          </w:pict>
        </mc:Fallback>
      </mc:AlternateContent>
    </w:r>
    <w:r w:rsidR="003B339F" w:rsidRPr="001C76A3">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9F" w:rsidRPr="001C76A3" w:rsidRDefault="003B339F" w:rsidP="00285F23">
    <w:pPr>
      <w:pStyle w:val="Header"/>
      <w:spacing w:before="0" w:beforeAutospacing="0" w:after="0" w:afterAutospacing="0"/>
      <w:rPr>
        <w:sz w:val="20"/>
        <w:szCs w:val="20"/>
      </w:rPr>
    </w:pPr>
    <w:r w:rsidRPr="001C76A3">
      <w:rPr>
        <w:sz w:val="20"/>
        <w:szCs w:val="20"/>
      </w:rPr>
      <w:t xml:space="preserve">PURDUE UNIVERSITY                                                 </w:t>
    </w:r>
  </w:p>
  <w:p w:rsidR="003B339F" w:rsidRPr="001C76A3" w:rsidRDefault="003B339F" w:rsidP="00285F23">
    <w:pPr>
      <w:pStyle w:val="Header"/>
      <w:spacing w:before="0" w:beforeAutospacing="0" w:after="0" w:afterAutospacing="0"/>
      <w:rPr>
        <w:sz w:val="20"/>
        <w:szCs w:val="20"/>
      </w:rPr>
    </w:pPr>
    <w:r>
      <w:rPr>
        <w:sz w:val="20"/>
        <w:szCs w:val="20"/>
      </w:rPr>
      <w:t xml:space="preserve">OFF CAMPUS and/or NON-PURDUE OWNED </w:t>
    </w:r>
    <w:r w:rsidRPr="001C76A3">
      <w:rPr>
        <w:sz w:val="20"/>
        <w:szCs w:val="20"/>
      </w:rPr>
      <w:t>BUILDING EMERGENCY</w:t>
    </w:r>
    <w:r w:rsidR="00A3517A">
      <w:rPr>
        <w:sz w:val="20"/>
        <w:szCs w:val="20"/>
      </w:rPr>
      <w:t xml:space="preserve"> PLAN           </w:t>
    </w:r>
    <w:r>
      <w:rPr>
        <w:sz w:val="20"/>
        <w:szCs w:val="20"/>
      </w:rPr>
      <w:t xml:space="preserve">   </w:t>
    </w:r>
    <w:r w:rsidRPr="001C76A3">
      <w:rPr>
        <w:sz w:val="20"/>
        <w:szCs w:val="20"/>
      </w:rPr>
      <w:t xml:space="preserve">  VERSION </w:t>
    </w:r>
    <w:r>
      <w:rPr>
        <w:sz w:val="20"/>
        <w:szCs w:val="20"/>
      </w:rPr>
      <w:t>1.1</w:t>
    </w:r>
    <w:r w:rsidR="00A3517A">
      <w:rPr>
        <w:sz w:val="20"/>
        <w:szCs w:val="20"/>
      </w:rPr>
      <w:t>D</w:t>
    </w:r>
  </w:p>
  <w:p w:rsidR="003B339F" w:rsidRPr="001C76A3" w:rsidRDefault="00893F9C" w:rsidP="00285F23">
    <w:pPr>
      <w:pStyle w:val="Header"/>
      <w:spacing w:before="0" w:beforeAutospacing="0" w:after="0" w:afterAutospacing="0"/>
      <w:rPr>
        <w:sz w:val="20"/>
        <w:szCs w:val="20"/>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60959</wp:posOffset>
              </wp:positionV>
              <wp:extent cx="5943600" cy="0"/>
              <wp:effectExtent l="0" t="19050" r="19050" b="19050"/>
              <wp:wrapNone/>
              <wp:docPr id="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FA408" id="Line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" strokeweight="4.5pt">
              <v:stroke linestyle="thinThick"/>
            </v:line>
          </w:pict>
        </mc:Fallback>
      </mc:AlternateContent>
    </w:r>
    <w:r w:rsidR="003B339F" w:rsidRPr="001C76A3">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9F" w:rsidRDefault="003B339F" w:rsidP="00CE699D">
    <w:pPr>
      <w:pStyle w:val="Header"/>
      <w:spacing w:before="0" w:beforeAutospacing="0" w:after="0" w:afterAutospacing="0"/>
    </w:pPr>
    <w:r>
      <w:t xml:space="preserve">PURDUE UNIVERSITY                                                 </w:t>
    </w:r>
  </w:p>
  <w:p w:rsidR="003B339F" w:rsidRDefault="003B339F" w:rsidP="00CE699D">
    <w:pPr>
      <w:pStyle w:val="Header"/>
      <w:spacing w:before="0" w:beforeAutospacing="0" w:after="0" w:afterAutospacing="0"/>
    </w:pPr>
    <w:r>
      <w:t>BUILDING EMERGENCY PLAN</w:t>
    </w:r>
    <w:r w:rsidRPr="00CE699D">
      <w:tab/>
      <w:t xml:space="preserve">                                                               VERSION 2</w:t>
    </w:r>
    <w:r>
      <w:t>.1</w:t>
    </w:r>
    <w:r w:rsidRPr="00CE699D">
      <w:t xml:space="preserve"> </w:t>
    </w:r>
  </w:p>
  <w:p w:rsidR="003B339F" w:rsidRPr="00CE699D" w:rsidRDefault="00893F9C" w:rsidP="00CE699D">
    <w:pPr>
      <w:pStyle w:val="Header"/>
      <w:spacing w:before="0" w:beforeAutospacing="0" w:after="0" w:afterAutospacing="0"/>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0</wp:posOffset>
              </wp:positionH>
              <wp:positionV relativeFrom="paragraph">
                <wp:posOffset>60959</wp:posOffset>
              </wp:positionV>
              <wp:extent cx="5943600" cy="0"/>
              <wp:effectExtent l="0" t="1905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313AE" id="Line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" strokeweight="4.5pt">
              <v:stroke linestyle="thinThick"/>
            </v:line>
          </w:pict>
        </mc:Fallback>
      </mc:AlternateContent>
    </w:r>
    <w:r w:rsidR="003B339F" w:rsidRPr="00CE699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9F" w:rsidRPr="001C76A3" w:rsidRDefault="003B339F" w:rsidP="005069F9">
    <w:pPr>
      <w:pStyle w:val="Header"/>
      <w:spacing w:before="0" w:beforeAutospacing="0" w:after="0" w:afterAutospacing="0"/>
      <w:rPr>
        <w:sz w:val="20"/>
        <w:szCs w:val="20"/>
      </w:rPr>
    </w:pPr>
    <w:r w:rsidRPr="001C76A3">
      <w:rPr>
        <w:sz w:val="20"/>
        <w:szCs w:val="20"/>
      </w:rPr>
      <w:t xml:space="preserve">PURDUE UNIVERSITY                                                 </w:t>
    </w:r>
  </w:p>
  <w:p w:rsidR="003B339F" w:rsidRPr="001C76A3" w:rsidRDefault="00B53BF2" w:rsidP="005069F9">
    <w:pPr>
      <w:pStyle w:val="Header"/>
      <w:spacing w:before="0" w:beforeAutospacing="0" w:after="0" w:afterAutospacing="0"/>
      <w:rPr>
        <w:sz w:val="20"/>
        <w:szCs w:val="20"/>
      </w:rPr>
    </w:pPr>
    <w:r>
      <w:rPr>
        <w:sz w:val="20"/>
        <w:szCs w:val="20"/>
      </w:rPr>
      <w:t xml:space="preserve">NON UNIVERSITY OWNED </w:t>
    </w:r>
    <w:r w:rsidR="003B339F" w:rsidRPr="001C76A3">
      <w:rPr>
        <w:sz w:val="20"/>
        <w:szCs w:val="20"/>
      </w:rPr>
      <w:t>BUILDING EMERGENCY PLAN</w:t>
    </w:r>
    <w:r w:rsidR="003B339F" w:rsidRPr="001C76A3">
      <w:rPr>
        <w:sz w:val="20"/>
        <w:szCs w:val="20"/>
      </w:rPr>
      <w:tab/>
      <w:t xml:space="preserve">                                                              </w:t>
    </w:r>
    <w:r w:rsidR="003B339F">
      <w:rPr>
        <w:sz w:val="20"/>
        <w:szCs w:val="20"/>
      </w:rPr>
      <w:t xml:space="preserve">  </w:t>
    </w:r>
    <w:r>
      <w:rPr>
        <w:sz w:val="20"/>
        <w:szCs w:val="20"/>
      </w:rPr>
      <w:t xml:space="preserve">                            VERSION 1.1C</w:t>
    </w:r>
  </w:p>
  <w:p w:rsidR="003B339F" w:rsidRPr="001C76A3" w:rsidRDefault="00893F9C" w:rsidP="005069F9">
    <w:pPr>
      <w:pStyle w:val="Header"/>
      <w:spacing w:before="0" w:beforeAutospacing="0" w:after="0" w:afterAutospacing="0"/>
      <w:rPr>
        <w:sz w:val="20"/>
        <w:szCs w:val="20"/>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60959</wp:posOffset>
              </wp:positionV>
              <wp:extent cx="5943600" cy="0"/>
              <wp:effectExtent l="0" t="1905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14CCB"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" strokeweight="4.5pt">
              <v:stroke linestyle="thinThick"/>
            </v:line>
          </w:pict>
        </mc:Fallback>
      </mc:AlternateContent>
    </w:r>
    <w:r w:rsidR="003B339F" w:rsidRPr="001C76A3">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9F" w:rsidRPr="001C76A3" w:rsidRDefault="003B339F" w:rsidP="00097DF7">
    <w:pPr>
      <w:pStyle w:val="Header"/>
      <w:spacing w:before="0" w:beforeAutospacing="0" w:after="0" w:afterAutospacing="0"/>
      <w:rPr>
        <w:sz w:val="20"/>
        <w:szCs w:val="20"/>
      </w:rPr>
    </w:pPr>
    <w:r w:rsidRPr="001C76A3">
      <w:rPr>
        <w:sz w:val="20"/>
        <w:szCs w:val="20"/>
      </w:rPr>
      <w:t xml:space="preserve">PURDUE UNIVERSITY                                                 </w:t>
    </w:r>
  </w:p>
  <w:p w:rsidR="003B339F" w:rsidRPr="001C76A3" w:rsidRDefault="003B339F" w:rsidP="00097DF7">
    <w:pPr>
      <w:pStyle w:val="Header"/>
      <w:spacing w:before="0" w:beforeAutospacing="0" w:after="0" w:afterAutospacing="0"/>
      <w:rPr>
        <w:sz w:val="20"/>
        <w:szCs w:val="20"/>
      </w:rPr>
    </w:pPr>
    <w:r w:rsidRPr="001C76A3">
      <w:rPr>
        <w:sz w:val="20"/>
        <w:szCs w:val="20"/>
      </w:rPr>
      <w:t>BUILDING EMERGENCY PLAN</w:t>
    </w:r>
    <w:r w:rsidRPr="001C76A3">
      <w:rPr>
        <w:sz w:val="20"/>
        <w:szCs w:val="20"/>
      </w:rPr>
      <w:tab/>
      <w:t xml:space="preserve">                                                              </w:t>
    </w:r>
    <w:r>
      <w:rPr>
        <w:sz w:val="20"/>
        <w:szCs w:val="20"/>
      </w:rPr>
      <w:t xml:space="preserve">                                 </w:t>
    </w:r>
    <w:r w:rsidRPr="001C76A3">
      <w:rPr>
        <w:sz w:val="20"/>
        <w:szCs w:val="20"/>
      </w:rPr>
      <w:t xml:space="preserve"> </w:t>
    </w:r>
    <w:r>
      <w:rPr>
        <w:sz w:val="20"/>
        <w:szCs w:val="20"/>
      </w:rPr>
      <w:t xml:space="preserve"> </w:t>
    </w:r>
    <w:r w:rsidRPr="001C76A3">
      <w:rPr>
        <w:sz w:val="20"/>
        <w:szCs w:val="20"/>
      </w:rPr>
      <w:t>VERSION 3</w:t>
    </w:r>
  </w:p>
  <w:p w:rsidR="003B339F" w:rsidRPr="001C76A3" w:rsidRDefault="00893F9C" w:rsidP="00097DF7">
    <w:pPr>
      <w:pStyle w:val="Header"/>
      <w:spacing w:before="0" w:beforeAutospacing="0" w:after="0" w:afterAutospacing="0"/>
      <w:rPr>
        <w:sz w:val="20"/>
        <w:szCs w:val="20"/>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60959</wp:posOffset>
              </wp:positionV>
              <wp:extent cx="5943600" cy="0"/>
              <wp:effectExtent l="0" t="1905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0A85B"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" strokeweight="4.5pt">
              <v:stroke linestyle="thinThick"/>
            </v:line>
          </w:pict>
        </mc:Fallback>
      </mc:AlternateContent>
    </w:r>
    <w:r w:rsidR="003B339F" w:rsidRPr="001C76A3">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DFCE156"/>
    <w:lvl w:ilvl="0">
      <w:start w:val="1"/>
      <w:numFmt w:val="bullet"/>
      <w:pStyle w:val="ListBullet2"/>
      <w:lvlText w:val=""/>
      <w:lvlJc w:val="left"/>
      <w:pPr>
        <w:tabs>
          <w:tab w:val="num" w:pos="1800"/>
        </w:tabs>
        <w:ind w:left="1800" w:hanging="360"/>
      </w:pPr>
      <w:rPr>
        <w:rFonts w:ascii="Symbol" w:hAnsi="Symbol" w:hint="default"/>
      </w:rPr>
    </w:lvl>
  </w:abstractNum>
  <w:abstractNum w:abstractNumId="1" w15:restartNumberingAfterBreak="0">
    <w:nsid w:val="FFFFFF83"/>
    <w:multiLevelType w:val="singleLevel"/>
    <w:tmpl w:val="78060AE2"/>
    <w:lvl w:ilvl="0">
      <w:start w:val="1"/>
      <w:numFmt w:val="bullet"/>
      <w:pStyle w:val="List5"/>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EFD2D27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D45227"/>
    <w:multiLevelType w:val="singleLevel"/>
    <w:tmpl w:val="44A6E91A"/>
    <w:lvl w:ilvl="0">
      <w:start w:val="1"/>
      <w:numFmt w:val="bullet"/>
      <w:pStyle w:val="BodyTextBulleted"/>
      <w:lvlText w:val=""/>
      <w:lvlJc w:val="left"/>
      <w:pPr>
        <w:tabs>
          <w:tab w:val="num" w:pos="720"/>
        </w:tabs>
        <w:ind w:left="720" w:hanging="360"/>
      </w:pPr>
      <w:rPr>
        <w:rFonts w:ascii="Wingdings" w:hAnsi="Wingdings" w:hint="default"/>
        <w:sz w:val="24"/>
      </w:rPr>
    </w:lvl>
  </w:abstractNum>
  <w:abstractNum w:abstractNumId="4" w15:restartNumberingAfterBreak="0">
    <w:nsid w:val="07F44C6D"/>
    <w:multiLevelType w:val="hybridMultilevel"/>
    <w:tmpl w:val="C6DC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43DEC"/>
    <w:multiLevelType w:val="hybridMultilevel"/>
    <w:tmpl w:val="6F22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E72C5"/>
    <w:multiLevelType w:val="hybridMultilevel"/>
    <w:tmpl w:val="5EC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15852"/>
    <w:multiLevelType w:val="hybridMultilevel"/>
    <w:tmpl w:val="FD566C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84D09C5"/>
    <w:multiLevelType w:val="multilevel"/>
    <w:tmpl w:val="55DC36D6"/>
    <w:lvl w:ilvl="0">
      <w:start w:val="1"/>
      <w:numFmt w:val="decimal"/>
      <w:lvlText w:val="%1.1"/>
      <w:lvlJc w:val="left"/>
      <w:pPr>
        <w:tabs>
          <w:tab w:val="num" w:pos="576"/>
        </w:tabs>
        <w:ind w:left="576" w:hanging="576"/>
      </w:pPr>
      <w:rPr>
        <w:rFonts w:cs="Times New Roman" w:hint="default"/>
        <w:b/>
        <w:sz w:val="24"/>
      </w:rPr>
    </w:lvl>
    <w:lvl w:ilvl="1">
      <w:start w:val="1"/>
      <w:numFmt w:val="upperLetter"/>
      <w:lvlText w:val="%2)"/>
      <w:lvlJc w:val="left"/>
      <w:pPr>
        <w:tabs>
          <w:tab w:val="num" w:pos="1008"/>
        </w:tabs>
        <w:ind w:left="1008" w:hanging="432"/>
      </w:pPr>
      <w:rPr>
        <w:rFonts w:cs="Times New Roman" w:hint="default"/>
        <w:b w:val="0"/>
        <w:sz w:val="24"/>
        <w:szCs w:val="24"/>
      </w:rPr>
    </w:lvl>
    <w:lvl w:ilvl="2">
      <w:start w:val="1"/>
      <w:numFmt w:val="decimal"/>
      <w:lvlText w:val="%3)"/>
      <w:lvlJc w:val="left"/>
      <w:pPr>
        <w:tabs>
          <w:tab w:val="num" w:pos="1440"/>
        </w:tabs>
        <w:ind w:left="1440" w:hanging="432"/>
      </w:pPr>
      <w:rPr>
        <w:rFonts w:cs="Times New Roman" w:hint="default"/>
        <w:b w:val="0"/>
      </w:rPr>
    </w:lvl>
    <w:lvl w:ilvl="3">
      <w:start w:val="1"/>
      <w:numFmt w:val="lowerRoman"/>
      <w:lvlText w:val="(%4)"/>
      <w:lvlJc w:val="left"/>
      <w:pPr>
        <w:tabs>
          <w:tab w:val="num" w:pos="1872"/>
        </w:tabs>
        <w:ind w:left="1872" w:hanging="432"/>
      </w:pPr>
      <w:rPr>
        <w:rFonts w:cs="Times New Roman" w:hint="default"/>
      </w:rPr>
    </w:lvl>
    <w:lvl w:ilvl="4">
      <w:start w:val="1"/>
      <w:numFmt w:val="lowerLetter"/>
      <w:lvlText w:val="(%5)"/>
      <w:lvlJc w:val="left"/>
      <w:pPr>
        <w:tabs>
          <w:tab w:val="num" w:pos="2304"/>
        </w:tabs>
        <w:ind w:left="2304" w:hanging="432"/>
      </w:pPr>
      <w:rPr>
        <w:rFonts w:cs="Times New Roman" w:hint="default"/>
      </w:rPr>
    </w:lvl>
    <w:lvl w:ilvl="5">
      <w:start w:val="1"/>
      <w:numFmt w:val="lowerRoman"/>
      <w:lvlText w:val="(%6)"/>
      <w:lvlJc w:val="left"/>
      <w:pPr>
        <w:tabs>
          <w:tab w:val="num" w:pos="2736"/>
        </w:tabs>
        <w:ind w:left="2736" w:hanging="432"/>
      </w:pPr>
      <w:rPr>
        <w:rFonts w:cs="Times New Roman" w:hint="default"/>
      </w:rPr>
    </w:lvl>
    <w:lvl w:ilvl="6">
      <w:start w:val="1"/>
      <w:numFmt w:val="decimal"/>
      <w:lvlText w:val="%7."/>
      <w:lvlJc w:val="left"/>
      <w:pPr>
        <w:tabs>
          <w:tab w:val="num" w:pos="3024"/>
        </w:tabs>
        <w:ind w:left="3024" w:hanging="432"/>
      </w:pPr>
      <w:rPr>
        <w:rFonts w:cs="Times New Roman" w:hint="default"/>
      </w:rPr>
    </w:lvl>
    <w:lvl w:ilvl="7">
      <w:start w:val="1"/>
      <w:numFmt w:val="lowerLetter"/>
      <w:lvlText w:val="%8."/>
      <w:lvlJc w:val="left"/>
      <w:pPr>
        <w:tabs>
          <w:tab w:val="num" w:pos="3456"/>
        </w:tabs>
        <w:ind w:left="3456" w:hanging="432"/>
      </w:pPr>
      <w:rPr>
        <w:rFonts w:cs="Times New Roman" w:hint="default"/>
      </w:rPr>
    </w:lvl>
    <w:lvl w:ilvl="8">
      <w:start w:val="1"/>
      <w:numFmt w:val="lowerRoman"/>
      <w:lvlText w:val="%9."/>
      <w:lvlJc w:val="left"/>
      <w:pPr>
        <w:tabs>
          <w:tab w:val="num" w:pos="3888"/>
        </w:tabs>
        <w:ind w:left="3888" w:hanging="432"/>
      </w:pPr>
      <w:rPr>
        <w:rFonts w:cs="Times New Roman" w:hint="default"/>
      </w:rPr>
    </w:lvl>
  </w:abstractNum>
  <w:abstractNum w:abstractNumId="9" w15:restartNumberingAfterBreak="0">
    <w:nsid w:val="19947948"/>
    <w:multiLevelType w:val="hybridMultilevel"/>
    <w:tmpl w:val="BD20F4DC"/>
    <w:lvl w:ilvl="0" w:tplc="302EC1C8">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3707E7"/>
    <w:multiLevelType w:val="hybridMultilevel"/>
    <w:tmpl w:val="9CFAB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E52747"/>
    <w:multiLevelType w:val="hybridMultilevel"/>
    <w:tmpl w:val="F394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A6D9F"/>
    <w:multiLevelType w:val="hybridMultilevel"/>
    <w:tmpl w:val="8F8A4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C47C97"/>
    <w:multiLevelType w:val="multilevel"/>
    <w:tmpl w:val="5772056E"/>
    <w:lvl w:ilvl="0">
      <w:start w:val="1"/>
      <w:numFmt w:val="decimal"/>
      <w:lvlText w:val="2.%1"/>
      <w:lvlJc w:val="left"/>
      <w:pPr>
        <w:tabs>
          <w:tab w:val="num" w:pos="576"/>
        </w:tabs>
        <w:ind w:left="576" w:hanging="576"/>
      </w:pPr>
      <w:rPr>
        <w:rFonts w:cs="Times New Roman" w:hint="default"/>
        <w:b/>
        <w:sz w:val="24"/>
      </w:rPr>
    </w:lvl>
    <w:lvl w:ilvl="1">
      <w:start w:val="1"/>
      <w:numFmt w:val="upperLetter"/>
      <w:lvlText w:val="%2)"/>
      <w:lvlJc w:val="left"/>
      <w:pPr>
        <w:tabs>
          <w:tab w:val="num" w:pos="1008"/>
        </w:tabs>
        <w:ind w:left="1008" w:hanging="432"/>
      </w:pPr>
      <w:rPr>
        <w:rFonts w:cs="Times New Roman" w:hint="default"/>
        <w:b w:val="0"/>
        <w:sz w:val="24"/>
        <w:szCs w:val="24"/>
      </w:rPr>
    </w:lvl>
    <w:lvl w:ilvl="2">
      <w:start w:val="1"/>
      <w:numFmt w:val="decimal"/>
      <w:lvlText w:val="%3)"/>
      <w:lvlJc w:val="left"/>
      <w:pPr>
        <w:tabs>
          <w:tab w:val="num" w:pos="1440"/>
        </w:tabs>
        <w:ind w:left="1440" w:hanging="432"/>
      </w:pPr>
      <w:rPr>
        <w:rFonts w:cs="Times New Roman" w:hint="default"/>
        <w:b w:val="0"/>
      </w:rPr>
    </w:lvl>
    <w:lvl w:ilvl="3">
      <w:start w:val="1"/>
      <w:numFmt w:val="lowerRoman"/>
      <w:lvlText w:val="(%4)"/>
      <w:lvlJc w:val="left"/>
      <w:pPr>
        <w:tabs>
          <w:tab w:val="num" w:pos="1872"/>
        </w:tabs>
        <w:ind w:left="1872" w:hanging="432"/>
      </w:pPr>
      <w:rPr>
        <w:rFonts w:cs="Times New Roman" w:hint="default"/>
        <w:b w:val="0"/>
      </w:rPr>
    </w:lvl>
    <w:lvl w:ilvl="4">
      <w:start w:val="1"/>
      <w:numFmt w:val="lowerLetter"/>
      <w:lvlText w:val="(%5)"/>
      <w:lvlJc w:val="left"/>
      <w:pPr>
        <w:tabs>
          <w:tab w:val="num" w:pos="2304"/>
        </w:tabs>
        <w:ind w:left="2304" w:hanging="432"/>
      </w:pPr>
      <w:rPr>
        <w:rFonts w:cs="Times New Roman" w:hint="default"/>
        <w:b w:val="0"/>
      </w:rPr>
    </w:lvl>
    <w:lvl w:ilvl="5">
      <w:start w:val="1"/>
      <w:numFmt w:val="lowerRoman"/>
      <w:lvlText w:val="(%6)"/>
      <w:lvlJc w:val="left"/>
      <w:pPr>
        <w:tabs>
          <w:tab w:val="num" w:pos="2736"/>
        </w:tabs>
        <w:ind w:left="2736" w:hanging="432"/>
      </w:pPr>
      <w:rPr>
        <w:rFonts w:cs="Times New Roman" w:hint="default"/>
      </w:rPr>
    </w:lvl>
    <w:lvl w:ilvl="6">
      <w:start w:val="1"/>
      <w:numFmt w:val="decimal"/>
      <w:lvlText w:val="%7."/>
      <w:lvlJc w:val="left"/>
      <w:pPr>
        <w:tabs>
          <w:tab w:val="num" w:pos="3024"/>
        </w:tabs>
        <w:ind w:left="3024" w:hanging="432"/>
      </w:pPr>
      <w:rPr>
        <w:rFonts w:cs="Times New Roman" w:hint="default"/>
      </w:rPr>
    </w:lvl>
    <w:lvl w:ilvl="7">
      <w:start w:val="1"/>
      <w:numFmt w:val="lowerLetter"/>
      <w:lvlText w:val="%8."/>
      <w:lvlJc w:val="left"/>
      <w:pPr>
        <w:tabs>
          <w:tab w:val="num" w:pos="3456"/>
        </w:tabs>
        <w:ind w:left="3456" w:hanging="432"/>
      </w:pPr>
      <w:rPr>
        <w:rFonts w:cs="Times New Roman" w:hint="default"/>
      </w:rPr>
    </w:lvl>
    <w:lvl w:ilvl="8">
      <w:start w:val="1"/>
      <w:numFmt w:val="lowerRoman"/>
      <w:lvlText w:val="%9."/>
      <w:lvlJc w:val="left"/>
      <w:pPr>
        <w:tabs>
          <w:tab w:val="num" w:pos="3888"/>
        </w:tabs>
        <w:ind w:left="3888" w:hanging="432"/>
      </w:pPr>
      <w:rPr>
        <w:rFonts w:cs="Times New Roman" w:hint="default"/>
      </w:rPr>
    </w:lvl>
  </w:abstractNum>
  <w:abstractNum w:abstractNumId="14" w15:restartNumberingAfterBreak="0">
    <w:nsid w:val="41EA0052"/>
    <w:multiLevelType w:val="multilevel"/>
    <w:tmpl w:val="5B0671E6"/>
    <w:lvl w:ilvl="0">
      <w:start w:val="1"/>
      <w:numFmt w:val="upperRoman"/>
      <w:lvlText w:val="%1."/>
      <w:lvlJc w:val="left"/>
      <w:pPr>
        <w:tabs>
          <w:tab w:val="num" w:pos="432"/>
        </w:tabs>
        <w:ind w:left="432" w:hanging="432"/>
      </w:pPr>
      <w:rPr>
        <w:rFonts w:ascii="Arial" w:hAnsi="Arial" w:cs="Times New Roman" w:hint="default"/>
        <w:b/>
        <w:sz w:val="24"/>
      </w:rPr>
    </w:lvl>
    <w:lvl w:ilvl="1">
      <w:start w:val="1"/>
      <w:numFmt w:val="upperLetter"/>
      <w:lvlText w:val="%2)"/>
      <w:lvlJc w:val="left"/>
      <w:pPr>
        <w:tabs>
          <w:tab w:val="num" w:pos="864"/>
        </w:tabs>
        <w:ind w:left="864" w:hanging="432"/>
      </w:pPr>
      <w:rPr>
        <w:rFonts w:cs="Times New Roman" w:hint="default"/>
        <w:b w:val="0"/>
        <w:sz w:val="24"/>
        <w:szCs w:val="24"/>
      </w:rPr>
    </w:lvl>
    <w:lvl w:ilvl="2">
      <w:start w:val="1"/>
      <w:numFmt w:val="decimal"/>
      <w:lvlText w:val="%3)"/>
      <w:lvlJc w:val="left"/>
      <w:pPr>
        <w:tabs>
          <w:tab w:val="num" w:pos="1296"/>
        </w:tabs>
        <w:ind w:left="1296" w:hanging="432"/>
      </w:pPr>
      <w:rPr>
        <w:rFonts w:cs="Times New Roman" w:hint="default"/>
        <w:b w:val="0"/>
      </w:rPr>
    </w:lvl>
    <w:lvl w:ilvl="3">
      <w:start w:val="1"/>
      <w:numFmt w:val="lowerRoman"/>
      <w:lvlText w:val="(%4)"/>
      <w:lvlJc w:val="left"/>
      <w:pPr>
        <w:tabs>
          <w:tab w:val="num" w:pos="1728"/>
        </w:tabs>
        <w:ind w:left="1728" w:hanging="432"/>
      </w:pPr>
      <w:rPr>
        <w:rFonts w:cs="Times New Roman" w:hint="default"/>
      </w:rPr>
    </w:lvl>
    <w:lvl w:ilvl="4">
      <w:start w:val="1"/>
      <w:numFmt w:val="lowerLetter"/>
      <w:lvlText w:val="(%5)"/>
      <w:lvlJc w:val="left"/>
      <w:pPr>
        <w:tabs>
          <w:tab w:val="num" w:pos="2160"/>
        </w:tabs>
        <w:ind w:left="2160" w:hanging="432"/>
      </w:pPr>
      <w:rPr>
        <w:rFonts w:cs="Times New Roman" w:hint="default"/>
      </w:rPr>
    </w:lvl>
    <w:lvl w:ilvl="5">
      <w:start w:val="1"/>
      <w:numFmt w:val="lowerRoman"/>
      <w:lvlText w:val="(%6)"/>
      <w:lvlJc w:val="left"/>
      <w:pPr>
        <w:tabs>
          <w:tab w:val="num" w:pos="2592"/>
        </w:tabs>
        <w:ind w:left="2592" w:hanging="432"/>
      </w:pPr>
      <w:rPr>
        <w:rFonts w:cs="Times New Roman" w:hint="default"/>
      </w:rPr>
    </w:lvl>
    <w:lvl w:ilvl="6">
      <w:start w:val="1"/>
      <w:numFmt w:val="decimal"/>
      <w:lvlText w:val="%7."/>
      <w:lvlJc w:val="left"/>
      <w:pPr>
        <w:tabs>
          <w:tab w:val="num" w:pos="3024"/>
        </w:tabs>
        <w:ind w:left="3024" w:hanging="432"/>
      </w:pPr>
      <w:rPr>
        <w:rFonts w:cs="Times New Roman" w:hint="default"/>
      </w:rPr>
    </w:lvl>
    <w:lvl w:ilvl="7">
      <w:start w:val="1"/>
      <w:numFmt w:val="lowerLetter"/>
      <w:lvlText w:val="%8."/>
      <w:lvlJc w:val="left"/>
      <w:pPr>
        <w:tabs>
          <w:tab w:val="num" w:pos="3456"/>
        </w:tabs>
        <w:ind w:left="3456" w:hanging="432"/>
      </w:pPr>
      <w:rPr>
        <w:rFonts w:cs="Times New Roman" w:hint="default"/>
      </w:rPr>
    </w:lvl>
    <w:lvl w:ilvl="8">
      <w:start w:val="1"/>
      <w:numFmt w:val="lowerRoman"/>
      <w:lvlText w:val="%9."/>
      <w:lvlJc w:val="left"/>
      <w:pPr>
        <w:tabs>
          <w:tab w:val="num" w:pos="3888"/>
        </w:tabs>
        <w:ind w:left="3888" w:hanging="432"/>
      </w:pPr>
      <w:rPr>
        <w:rFonts w:cs="Times New Roman" w:hint="default"/>
      </w:rPr>
    </w:lvl>
  </w:abstractNum>
  <w:abstractNum w:abstractNumId="15" w15:restartNumberingAfterBreak="0">
    <w:nsid w:val="44011A4B"/>
    <w:multiLevelType w:val="hybridMultilevel"/>
    <w:tmpl w:val="A5C0549A"/>
    <w:lvl w:ilvl="0" w:tplc="1BAE2D4E">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32782D"/>
    <w:multiLevelType w:val="multilevel"/>
    <w:tmpl w:val="DF962EF2"/>
    <w:lvl w:ilvl="0">
      <w:start w:val="1"/>
      <w:numFmt w:val="decimal"/>
      <w:lvlText w:val="1.%1"/>
      <w:lvlJc w:val="left"/>
      <w:pPr>
        <w:tabs>
          <w:tab w:val="num" w:pos="576"/>
        </w:tabs>
        <w:ind w:left="576" w:hanging="576"/>
      </w:pPr>
      <w:rPr>
        <w:rFonts w:cs="Times New Roman" w:hint="default"/>
        <w:b/>
        <w:sz w:val="24"/>
      </w:rPr>
    </w:lvl>
    <w:lvl w:ilvl="1">
      <w:start w:val="1"/>
      <w:numFmt w:val="upperLetter"/>
      <w:lvlText w:val="%2)"/>
      <w:lvlJc w:val="left"/>
      <w:pPr>
        <w:tabs>
          <w:tab w:val="num" w:pos="1008"/>
        </w:tabs>
        <w:ind w:left="1008" w:hanging="432"/>
      </w:pPr>
      <w:rPr>
        <w:rFonts w:cs="Times New Roman" w:hint="default"/>
        <w:b w:val="0"/>
        <w:sz w:val="24"/>
        <w:szCs w:val="24"/>
      </w:rPr>
    </w:lvl>
    <w:lvl w:ilvl="2">
      <w:start w:val="1"/>
      <w:numFmt w:val="decimal"/>
      <w:lvlText w:val="%3)"/>
      <w:lvlJc w:val="left"/>
      <w:pPr>
        <w:tabs>
          <w:tab w:val="num" w:pos="1440"/>
        </w:tabs>
        <w:ind w:left="1440" w:hanging="432"/>
      </w:pPr>
      <w:rPr>
        <w:rFonts w:cs="Times New Roman" w:hint="default"/>
        <w:b w:val="0"/>
      </w:rPr>
    </w:lvl>
    <w:lvl w:ilvl="3">
      <w:start w:val="1"/>
      <w:numFmt w:val="lowerRoman"/>
      <w:lvlText w:val="(%4)"/>
      <w:lvlJc w:val="left"/>
      <w:pPr>
        <w:tabs>
          <w:tab w:val="num" w:pos="1872"/>
        </w:tabs>
        <w:ind w:left="1872" w:hanging="432"/>
      </w:pPr>
      <w:rPr>
        <w:rFonts w:cs="Times New Roman" w:hint="default"/>
        <w:b w:val="0"/>
      </w:rPr>
    </w:lvl>
    <w:lvl w:ilvl="4">
      <w:start w:val="1"/>
      <w:numFmt w:val="lowerLetter"/>
      <w:lvlText w:val="(%5)"/>
      <w:lvlJc w:val="left"/>
      <w:pPr>
        <w:tabs>
          <w:tab w:val="num" w:pos="2304"/>
        </w:tabs>
        <w:ind w:left="2304" w:hanging="432"/>
      </w:pPr>
      <w:rPr>
        <w:rFonts w:cs="Times New Roman" w:hint="default"/>
      </w:rPr>
    </w:lvl>
    <w:lvl w:ilvl="5">
      <w:start w:val="1"/>
      <w:numFmt w:val="lowerRoman"/>
      <w:lvlText w:val="(%6)"/>
      <w:lvlJc w:val="left"/>
      <w:pPr>
        <w:tabs>
          <w:tab w:val="num" w:pos="2736"/>
        </w:tabs>
        <w:ind w:left="2736" w:hanging="432"/>
      </w:pPr>
      <w:rPr>
        <w:rFonts w:cs="Times New Roman" w:hint="default"/>
      </w:rPr>
    </w:lvl>
    <w:lvl w:ilvl="6">
      <w:start w:val="1"/>
      <w:numFmt w:val="decimal"/>
      <w:lvlText w:val="%7."/>
      <w:lvlJc w:val="left"/>
      <w:pPr>
        <w:tabs>
          <w:tab w:val="num" w:pos="3024"/>
        </w:tabs>
        <w:ind w:left="3024" w:hanging="432"/>
      </w:pPr>
      <w:rPr>
        <w:rFonts w:cs="Times New Roman" w:hint="default"/>
      </w:rPr>
    </w:lvl>
    <w:lvl w:ilvl="7">
      <w:start w:val="1"/>
      <w:numFmt w:val="lowerLetter"/>
      <w:lvlText w:val="%8."/>
      <w:lvlJc w:val="left"/>
      <w:pPr>
        <w:tabs>
          <w:tab w:val="num" w:pos="3456"/>
        </w:tabs>
        <w:ind w:left="3456" w:hanging="432"/>
      </w:pPr>
      <w:rPr>
        <w:rFonts w:cs="Times New Roman" w:hint="default"/>
      </w:rPr>
    </w:lvl>
    <w:lvl w:ilvl="8">
      <w:start w:val="1"/>
      <w:numFmt w:val="lowerRoman"/>
      <w:lvlText w:val="%9."/>
      <w:lvlJc w:val="left"/>
      <w:pPr>
        <w:tabs>
          <w:tab w:val="num" w:pos="3888"/>
        </w:tabs>
        <w:ind w:left="3888" w:hanging="432"/>
      </w:pPr>
      <w:rPr>
        <w:rFonts w:cs="Times New Roman" w:hint="default"/>
      </w:rPr>
    </w:lvl>
  </w:abstractNum>
  <w:abstractNum w:abstractNumId="17" w15:restartNumberingAfterBreak="0">
    <w:nsid w:val="4D9346D0"/>
    <w:multiLevelType w:val="hybridMultilevel"/>
    <w:tmpl w:val="B094C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40E0E"/>
    <w:multiLevelType w:val="hybridMultilevel"/>
    <w:tmpl w:val="F91C2DF0"/>
    <w:lvl w:ilvl="0" w:tplc="97EE3398">
      <w:start w:val="1"/>
      <w:numFmt w:val="decimal"/>
      <w:pStyle w:val="Style1"/>
      <w:lvlText w:val="%1."/>
      <w:lvlJc w:val="left"/>
      <w:pPr>
        <w:tabs>
          <w:tab w:val="num" w:pos="360"/>
        </w:tabs>
        <w:ind w:left="360" w:hanging="360"/>
      </w:pPr>
      <w:rPr>
        <w:rFonts w:ascii="Arial" w:eastAsia="Times New Roman" w:hAnsi="Arial"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D95C2C"/>
    <w:multiLevelType w:val="multilevel"/>
    <w:tmpl w:val="7CEE3C66"/>
    <w:lvl w:ilvl="0">
      <w:start w:val="1"/>
      <w:numFmt w:val="decimal"/>
      <w:lvlText w:val="3.%1"/>
      <w:lvlJc w:val="left"/>
      <w:pPr>
        <w:tabs>
          <w:tab w:val="num" w:pos="576"/>
        </w:tabs>
        <w:ind w:left="576" w:hanging="576"/>
      </w:pPr>
      <w:rPr>
        <w:rFonts w:cs="Times New Roman" w:hint="default"/>
        <w:b/>
        <w:sz w:val="24"/>
      </w:rPr>
    </w:lvl>
    <w:lvl w:ilvl="1">
      <w:start w:val="1"/>
      <w:numFmt w:val="upperLetter"/>
      <w:lvlText w:val="%2)"/>
      <w:lvlJc w:val="left"/>
      <w:pPr>
        <w:tabs>
          <w:tab w:val="num" w:pos="1008"/>
        </w:tabs>
        <w:ind w:left="1008" w:hanging="432"/>
      </w:pPr>
      <w:rPr>
        <w:rFonts w:cs="Times New Roman" w:hint="default"/>
        <w:b w:val="0"/>
        <w:sz w:val="24"/>
        <w:szCs w:val="24"/>
      </w:rPr>
    </w:lvl>
    <w:lvl w:ilvl="2">
      <w:start w:val="1"/>
      <w:numFmt w:val="decimal"/>
      <w:lvlText w:val="%3)"/>
      <w:lvlJc w:val="left"/>
      <w:pPr>
        <w:tabs>
          <w:tab w:val="num" w:pos="1440"/>
        </w:tabs>
        <w:ind w:left="1440" w:hanging="432"/>
      </w:pPr>
      <w:rPr>
        <w:rFonts w:cs="Times New Roman" w:hint="default"/>
        <w:b w:val="0"/>
      </w:rPr>
    </w:lvl>
    <w:lvl w:ilvl="3">
      <w:start w:val="1"/>
      <w:numFmt w:val="lowerRoman"/>
      <w:lvlText w:val="(%4)"/>
      <w:lvlJc w:val="left"/>
      <w:pPr>
        <w:tabs>
          <w:tab w:val="num" w:pos="1872"/>
        </w:tabs>
        <w:ind w:left="1872" w:hanging="432"/>
      </w:pPr>
      <w:rPr>
        <w:rFonts w:cs="Times New Roman" w:hint="default"/>
        <w:b w:val="0"/>
      </w:rPr>
    </w:lvl>
    <w:lvl w:ilvl="4">
      <w:start w:val="1"/>
      <w:numFmt w:val="lowerLetter"/>
      <w:lvlText w:val="(%5)"/>
      <w:lvlJc w:val="left"/>
      <w:pPr>
        <w:tabs>
          <w:tab w:val="num" w:pos="2304"/>
        </w:tabs>
        <w:ind w:left="2304" w:hanging="432"/>
      </w:pPr>
      <w:rPr>
        <w:rFonts w:cs="Times New Roman" w:hint="default"/>
      </w:rPr>
    </w:lvl>
    <w:lvl w:ilvl="5">
      <w:start w:val="1"/>
      <w:numFmt w:val="lowerRoman"/>
      <w:lvlText w:val="(%6)"/>
      <w:lvlJc w:val="left"/>
      <w:pPr>
        <w:tabs>
          <w:tab w:val="num" w:pos="2736"/>
        </w:tabs>
        <w:ind w:left="2736" w:hanging="432"/>
      </w:pPr>
      <w:rPr>
        <w:rFonts w:cs="Times New Roman" w:hint="default"/>
      </w:rPr>
    </w:lvl>
    <w:lvl w:ilvl="6">
      <w:start w:val="1"/>
      <w:numFmt w:val="decimal"/>
      <w:lvlText w:val="%7."/>
      <w:lvlJc w:val="left"/>
      <w:pPr>
        <w:tabs>
          <w:tab w:val="num" w:pos="3024"/>
        </w:tabs>
        <w:ind w:left="3024" w:hanging="432"/>
      </w:pPr>
      <w:rPr>
        <w:rFonts w:cs="Times New Roman" w:hint="default"/>
      </w:rPr>
    </w:lvl>
    <w:lvl w:ilvl="7">
      <w:start w:val="1"/>
      <w:numFmt w:val="lowerLetter"/>
      <w:lvlText w:val="%8."/>
      <w:lvlJc w:val="left"/>
      <w:pPr>
        <w:tabs>
          <w:tab w:val="num" w:pos="3456"/>
        </w:tabs>
        <w:ind w:left="3456" w:hanging="432"/>
      </w:pPr>
      <w:rPr>
        <w:rFonts w:cs="Times New Roman" w:hint="default"/>
      </w:rPr>
    </w:lvl>
    <w:lvl w:ilvl="8">
      <w:start w:val="1"/>
      <w:numFmt w:val="lowerRoman"/>
      <w:lvlText w:val="%9."/>
      <w:lvlJc w:val="left"/>
      <w:pPr>
        <w:tabs>
          <w:tab w:val="num" w:pos="3888"/>
        </w:tabs>
        <w:ind w:left="3888" w:hanging="432"/>
      </w:pPr>
      <w:rPr>
        <w:rFonts w:cs="Times New Roman" w:hint="default"/>
      </w:rPr>
    </w:lvl>
  </w:abstractNum>
  <w:abstractNum w:abstractNumId="20" w15:restartNumberingAfterBreak="0">
    <w:nsid w:val="58642C1E"/>
    <w:multiLevelType w:val="multilevel"/>
    <w:tmpl w:val="6FE2A092"/>
    <w:lvl w:ilvl="0">
      <w:start w:val="1"/>
      <w:numFmt w:val="decimal"/>
      <w:lvlText w:val="4.%1"/>
      <w:lvlJc w:val="left"/>
      <w:pPr>
        <w:tabs>
          <w:tab w:val="num" w:pos="576"/>
        </w:tabs>
        <w:ind w:left="576" w:hanging="576"/>
      </w:pPr>
      <w:rPr>
        <w:rFonts w:cs="Times New Roman" w:hint="default"/>
        <w:b/>
        <w:sz w:val="24"/>
      </w:rPr>
    </w:lvl>
    <w:lvl w:ilvl="1">
      <w:start w:val="1"/>
      <w:numFmt w:val="upperLetter"/>
      <w:lvlText w:val="%2)"/>
      <w:lvlJc w:val="left"/>
      <w:pPr>
        <w:tabs>
          <w:tab w:val="num" w:pos="1008"/>
        </w:tabs>
        <w:ind w:left="1008" w:hanging="432"/>
      </w:pPr>
      <w:rPr>
        <w:rFonts w:cs="Times New Roman" w:hint="default"/>
        <w:b w:val="0"/>
        <w:sz w:val="24"/>
        <w:szCs w:val="24"/>
      </w:rPr>
    </w:lvl>
    <w:lvl w:ilvl="2">
      <w:start w:val="1"/>
      <w:numFmt w:val="decimal"/>
      <w:lvlText w:val="%3)"/>
      <w:lvlJc w:val="left"/>
      <w:pPr>
        <w:tabs>
          <w:tab w:val="num" w:pos="1440"/>
        </w:tabs>
        <w:ind w:left="1440" w:hanging="432"/>
      </w:pPr>
      <w:rPr>
        <w:rFonts w:cs="Times New Roman" w:hint="default"/>
        <w:b w:val="0"/>
      </w:rPr>
    </w:lvl>
    <w:lvl w:ilvl="3">
      <w:start w:val="1"/>
      <w:numFmt w:val="lowerRoman"/>
      <w:lvlText w:val="(%4)"/>
      <w:lvlJc w:val="left"/>
      <w:pPr>
        <w:tabs>
          <w:tab w:val="num" w:pos="1872"/>
        </w:tabs>
        <w:ind w:left="1872" w:hanging="432"/>
      </w:pPr>
      <w:rPr>
        <w:rFonts w:cs="Times New Roman" w:hint="default"/>
        <w:b w:val="0"/>
      </w:rPr>
    </w:lvl>
    <w:lvl w:ilvl="4">
      <w:start w:val="1"/>
      <w:numFmt w:val="lowerLetter"/>
      <w:lvlText w:val="(%5)"/>
      <w:lvlJc w:val="left"/>
      <w:pPr>
        <w:tabs>
          <w:tab w:val="num" w:pos="2304"/>
        </w:tabs>
        <w:ind w:left="2304" w:hanging="432"/>
      </w:pPr>
      <w:rPr>
        <w:rFonts w:cs="Times New Roman" w:hint="default"/>
      </w:rPr>
    </w:lvl>
    <w:lvl w:ilvl="5">
      <w:start w:val="1"/>
      <w:numFmt w:val="lowerRoman"/>
      <w:lvlText w:val="(%6)"/>
      <w:lvlJc w:val="left"/>
      <w:pPr>
        <w:tabs>
          <w:tab w:val="num" w:pos="2736"/>
        </w:tabs>
        <w:ind w:left="2736" w:hanging="432"/>
      </w:pPr>
      <w:rPr>
        <w:rFonts w:cs="Times New Roman" w:hint="default"/>
      </w:rPr>
    </w:lvl>
    <w:lvl w:ilvl="6">
      <w:start w:val="1"/>
      <w:numFmt w:val="decimal"/>
      <w:lvlText w:val="%7."/>
      <w:lvlJc w:val="left"/>
      <w:pPr>
        <w:tabs>
          <w:tab w:val="num" w:pos="3024"/>
        </w:tabs>
        <w:ind w:left="3024" w:hanging="432"/>
      </w:pPr>
      <w:rPr>
        <w:rFonts w:cs="Times New Roman" w:hint="default"/>
      </w:rPr>
    </w:lvl>
    <w:lvl w:ilvl="7">
      <w:start w:val="1"/>
      <w:numFmt w:val="lowerLetter"/>
      <w:lvlText w:val="%8."/>
      <w:lvlJc w:val="left"/>
      <w:pPr>
        <w:tabs>
          <w:tab w:val="num" w:pos="3456"/>
        </w:tabs>
        <w:ind w:left="3456" w:hanging="432"/>
      </w:pPr>
      <w:rPr>
        <w:rFonts w:cs="Times New Roman" w:hint="default"/>
      </w:rPr>
    </w:lvl>
    <w:lvl w:ilvl="8">
      <w:start w:val="1"/>
      <w:numFmt w:val="lowerRoman"/>
      <w:lvlText w:val="%9."/>
      <w:lvlJc w:val="left"/>
      <w:pPr>
        <w:tabs>
          <w:tab w:val="num" w:pos="3888"/>
        </w:tabs>
        <w:ind w:left="3888" w:hanging="432"/>
      </w:pPr>
      <w:rPr>
        <w:rFonts w:cs="Times New Roman" w:hint="default"/>
      </w:rPr>
    </w:lvl>
  </w:abstractNum>
  <w:abstractNum w:abstractNumId="21" w15:restartNumberingAfterBreak="0">
    <w:nsid w:val="587F44B2"/>
    <w:multiLevelType w:val="hybridMultilevel"/>
    <w:tmpl w:val="32181FA0"/>
    <w:lvl w:ilvl="0" w:tplc="FFFFFFFF">
      <w:start w:val="2"/>
      <w:numFmt w:val="upperLetter"/>
      <w:pStyle w:val="Heading5"/>
      <w:lvlText w:val="%1."/>
      <w:lvlJc w:val="left"/>
      <w:pPr>
        <w:tabs>
          <w:tab w:val="num" w:pos="720"/>
        </w:tabs>
        <w:ind w:left="720" w:hanging="360"/>
      </w:pPr>
      <w:rPr>
        <w:rFonts w:ascii="Arial" w:hAnsi="Arial" w:cs="Times New Roman" w:hint="default"/>
        <w:u w:val="single"/>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62A06839"/>
    <w:multiLevelType w:val="hybridMultilevel"/>
    <w:tmpl w:val="0044884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4A00807"/>
    <w:multiLevelType w:val="multilevel"/>
    <w:tmpl w:val="1DEE8102"/>
    <w:lvl w:ilvl="0">
      <w:start w:val="1"/>
      <w:numFmt w:val="decimal"/>
      <w:lvlText w:val="1.%1"/>
      <w:lvlJc w:val="left"/>
      <w:pPr>
        <w:tabs>
          <w:tab w:val="num" w:pos="864"/>
        </w:tabs>
        <w:ind w:left="864" w:hanging="432"/>
      </w:pPr>
      <w:rPr>
        <w:rFonts w:cs="Times New Roman" w:hint="default"/>
        <w:b w:val="0"/>
        <w:sz w:val="24"/>
      </w:rPr>
    </w:lvl>
    <w:lvl w:ilvl="1">
      <w:start w:val="1"/>
      <w:numFmt w:val="upperLetter"/>
      <w:lvlText w:val="%2)"/>
      <w:lvlJc w:val="left"/>
      <w:pPr>
        <w:tabs>
          <w:tab w:val="num" w:pos="1296"/>
        </w:tabs>
        <w:ind w:left="1296" w:hanging="432"/>
      </w:pPr>
      <w:rPr>
        <w:rFonts w:cs="Times New Roman" w:hint="default"/>
      </w:rPr>
    </w:lvl>
    <w:lvl w:ilvl="2">
      <w:start w:val="1"/>
      <w:numFmt w:val="decimal"/>
      <w:lvlText w:val="%3)"/>
      <w:lvlJc w:val="left"/>
      <w:pPr>
        <w:tabs>
          <w:tab w:val="num" w:pos="1728"/>
        </w:tabs>
        <w:ind w:left="1728" w:hanging="432"/>
      </w:pPr>
      <w:rPr>
        <w:rFonts w:cs="Times New Roman" w:hint="default"/>
        <w:b w:val="0"/>
      </w:rPr>
    </w:lvl>
    <w:lvl w:ilvl="3">
      <w:start w:val="1"/>
      <w:numFmt w:val="lowerRoman"/>
      <w:lvlText w:val="(%4)"/>
      <w:lvlJc w:val="left"/>
      <w:pPr>
        <w:tabs>
          <w:tab w:val="num" w:pos="2160"/>
        </w:tabs>
        <w:ind w:left="2160" w:hanging="432"/>
      </w:pPr>
      <w:rPr>
        <w:rFonts w:cs="Times New Roman" w:hint="default"/>
      </w:rPr>
    </w:lvl>
    <w:lvl w:ilvl="4">
      <w:start w:val="1"/>
      <w:numFmt w:val="lowerLetter"/>
      <w:lvlText w:val="(%5)"/>
      <w:lvlJc w:val="left"/>
      <w:pPr>
        <w:tabs>
          <w:tab w:val="num" w:pos="2592"/>
        </w:tabs>
        <w:ind w:left="2592" w:hanging="432"/>
      </w:pPr>
      <w:rPr>
        <w:rFonts w:cs="Times New Roman" w:hint="default"/>
      </w:rPr>
    </w:lvl>
    <w:lvl w:ilvl="5">
      <w:start w:val="1"/>
      <w:numFmt w:val="lowerRoman"/>
      <w:lvlText w:val="(%6)"/>
      <w:lvlJc w:val="left"/>
      <w:pPr>
        <w:tabs>
          <w:tab w:val="num" w:pos="3024"/>
        </w:tabs>
        <w:ind w:left="3024" w:hanging="432"/>
      </w:pPr>
      <w:rPr>
        <w:rFonts w:cs="Times New Roman" w:hint="default"/>
      </w:rPr>
    </w:lvl>
    <w:lvl w:ilvl="6">
      <w:start w:val="1"/>
      <w:numFmt w:val="decimal"/>
      <w:lvlText w:val="%7."/>
      <w:lvlJc w:val="left"/>
      <w:pPr>
        <w:tabs>
          <w:tab w:val="num" w:pos="3456"/>
        </w:tabs>
        <w:ind w:left="3456" w:hanging="432"/>
      </w:pPr>
      <w:rPr>
        <w:rFonts w:cs="Times New Roman" w:hint="default"/>
      </w:rPr>
    </w:lvl>
    <w:lvl w:ilvl="7">
      <w:start w:val="1"/>
      <w:numFmt w:val="lowerLetter"/>
      <w:lvlText w:val="%8."/>
      <w:lvlJc w:val="left"/>
      <w:pPr>
        <w:tabs>
          <w:tab w:val="num" w:pos="3888"/>
        </w:tabs>
        <w:ind w:left="3888" w:hanging="432"/>
      </w:pPr>
      <w:rPr>
        <w:rFonts w:cs="Times New Roman" w:hint="default"/>
      </w:rPr>
    </w:lvl>
    <w:lvl w:ilvl="8">
      <w:start w:val="1"/>
      <w:numFmt w:val="lowerRoman"/>
      <w:lvlText w:val="%9."/>
      <w:lvlJc w:val="left"/>
      <w:pPr>
        <w:tabs>
          <w:tab w:val="num" w:pos="4320"/>
        </w:tabs>
        <w:ind w:left="4320" w:hanging="432"/>
      </w:pPr>
      <w:rPr>
        <w:rFonts w:cs="Times New Roman" w:hint="default"/>
      </w:rPr>
    </w:lvl>
  </w:abstractNum>
  <w:abstractNum w:abstractNumId="24" w15:restartNumberingAfterBreak="0">
    <w:nsid w:val="678B065C"/>
    <w:multiLevelType w:val="multilevel"/>
    <w:tmpl w:val="06A06C9C"/>
    <w:lvl w:ilvl="0">
      <w:start w:val="1"/>
      <w:numFmt w:val="decimal"/>
      <w:lvlText w:val="3.%1"/>
      <w:lvlJc w:val="left"/>
      <w:pPr>
        <w:tabs>
          <w:tab w:val="num" w:pos="882"/>
        </w:tabs>
        <w:ind w:left="882" w:hanging="432"/>
      </w:pPr>
      <w:rPr>
        <w:rFonts w:cs="Times New Roman" w:hint="default"/>
        <w:b w:val="0"/>
        <w:sz w:val="24"/>
      </w:rPr>
    </w:lvl>
    <w:lvl w:ilvl="1">
      <w:start w:val="1"/>
      <w:numFmt w:val="upperLetter"/>
      <w:lvlText w:val="%2)"/>
      <w:lvlJc w:val="left"/>
      <w:pPr>
        <w:tabs>
          <w:tab w:val="num" w:pos="1314"/>
        </w:tabs>
        <w:ind w:left="1314" w:hanging="432"/>
      </w:pPr>
      <w:rPr>
        <w:rFonts w:cs="Times New Roman" w:hint="default"/>
      </w:rPr>
    </w:lvl>
    <w:lvl w:ilvl="2">
      <w:start w:val="1"/>
      <w:numFmt w:val="decimal"/>
      <w:lvlText w:val="%3)"/>
      <w:lvlJc w:val="left"/>
      <w:pPr>
        <w:tabs>
          <w:tab w:val="num" w:pos="1746"/>
        </w:tabs>
        <w:ind w:left="1746" w:hanging="432"/>
      </w:pPr>
      <w:rPr>
        <w:rFonts w:cs="Times New Roman" w:hint="default"/>
        <w:b w:val="0"/>
      </w:rPr>
    </w:lvl>
    <w:lvl w:ilvl="3">
      <w:start w:val="1"/>
      <w:numFmt w:val="lowerRoman"/>
      <w:lvlText w:val="(%4)"/>
      <w:lvlJc w:val="left"/>
      <w:pPr>
        <w:tabs>
          <w:tab w:val="num" w:pos="2178"/>
        </w:tabs>
        <w:ind w:left="2178" w:hanging="432"/>
      </w:pPr>
      <w:rPr>
        <w:rFonts w:cs="Times New Roman" w:hint="default"/>
      </w:rPr>
    </w:lvl>
    <w:lvl w:ilvl="4">
      <w:start w:val="1"/>
      <w:numFmt w:val="lowerLetter"/>
      <w:lvlText w:val="(%5)"/>
      <w:lvlJc w:val="left"/>
      <w:pPr>
        <w:tabs>
          <w:tab w:val="num" w:pos="2610"/>
        </w:tabs>
        <w:ind w:left="2610" w:hanging="432"/>
      </w:pPr>
      <w:rPr>
        <w:rFonts w:cs="Times New Roman" w:hint="default"/>
      </w:rPr>
    </w:lvl>
    <w:lvl w:ilvl="5">
      <w:start w:val="1"/>
      <w:numFmt w:val="lowerRoman"/>
      <w:lvlText w:val="(%6)"/>
      <w:lvlJc w:val="left"/>
      <w:pPr>
        <w:tabs>
          <w:tab w:val="num" w:pos="3042"/>
        </w:tabs>
        <w:ind w:left="3042" w:hanging="432"/>
      </w:pPr>
      <w:rPr>
        <w:rFonts w:cs="Times New Roman" w:hint="default"/>
      </w:rPr>
    </w:lvl>
    <w:lvl w:ilvl="6">
      <w:start w:val="1"/>
      <w:numFmt w:val="decimal"/>
      <w:lvlText w:val="%7."/>
      <w:lvlJc w:val="left"/>
      <w:pPr>
        <w:tabs>
          <w:tab w:val="num" w:pos="3474"/>
        </w:tabs>
        <w:ind w:left="3474" w:hanging="432"/>
      </w:pPr>
      <w:rPr>
        <w:rFonts w:cs="Times New Roman" w:hint="default"/>
      </w:rPr>
    </w:lvl>
    <w:lvl w:ilvl="7">
      <w:start w:val="1"/>
      <w:numFmt w:val="lowerLetter"/>
      <w:lvlText w:val="%8."/>
      <w:lvlJc w:val="left"/>
      <w:pPr>
        <w:tabs>
          <w:tab w:val="num" w:pos="3906"/>
        </w:tabs>
        <w:ind w:left="3906" w:hanging="432"/>
      </w:pPr>
      <w:rPr>
        <w:rFonts w:cs="Times New Roman" w:hint="default"/>
      </w:rPr>
    </w:lvl>
    <w:lvl w:ilvl="8">
      <w:start w:val="1"/>
      <w:numFmt w:val="lowerRoman"/>
      <w:lvlText w:val="%9."/>
      <w:lvlJc w:val="left"/>
      <w:pPr>
        <w:tabs>
          <w:tab w:val="num" w:pos="4338"/>
        </w:tabs>
        <w:ind w:left="4338" w:hanging="432"/>
      </w:pPr>
      <w:rPr>
        <w:rFonts w:cs="Times New Roman" w:hint="default"/>
      </w:rPr>
    </w:lvl>
  </w:abstractNum>
  <w:abstractNum w:abstractNumId="25" w15:restartNumberingAfterBreak="0">
    <w:nsid w:val="798C51AB"/>
    <w:multiLevelType w:val="hybridMultilevel"/>
    <w:tmpl w:val="5344BC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A0938"/>
    <w:multiLevelType w:val="multilevel"/>
    <w:tmpl w:val="7EF889FE"/>
    <w:lvl w:ilvl="0">
      <w:start w:val="1"/>
      <w:numFmt w:val="decimal"/>
      <w:lvlText w:val="2.%1"/>
      <w:lvlJc w:val="left"/>
      <w:pPr>
        <w:tabs>
          <w:tab w:val="num" w:pos="882"/>
        </w:tabs>
        <w:ind w:left="882" w:hanging="432"/>
      </w:pPr>
      <w:rPr>
        <w:rFonts w:cs="Times New Roman" w:hint="default"/>
        <w:b w:val="0"/>
        <w:sz w:val="24"/>
      </w:rPr>
    </w:lvl>
    <w:lvl w:ilvl="1">
      <w:start w:val="1"/>
      <w:numFmt w:val="upperLetter"/>
      <w:lvlText w:val="%2)"/>
      <w:lvlJc w:val="left"/>
      <w:pPr>
        <w:tabs>
          <w:tab w:val="num" w:pos="1314"/>
        </w:tabs>
        <w:ind w:left="1314" w:hanging="432"/>
      </w:pPr>
      <w:rPr>
        <w:rFonts w:cs="Times New Roman" w:hint="default"/>
      </w:rPr>
    </w:lvl>
    <w:lvl w:ilvl="2">
      <w:start w:val="1"/>
      <w:numFmt w:val="decimal"/>
      <w:lvlText w:val="%3)"/>
      <w:lvlJc w:val="left"/>
      <w:pPr>
        <w:tabs>
          <w:tab w:val="num" w:pos="1746"/>
        </w:tabs>
        <w:ind w:left="1746" w:hanging="432"/>
      </w:pPr>
      <w:rPr>
        <w:rFonts w:cs="Times New Roman" w:hint="default"/>
        <w:b w:val="0"/>
      </w:rPr>
    </w:lvl>
    <w:lvl w:ilvl="3">
      <w:start w:val="1"/>
      <w:numFmt w:val="lowerRoman"/>
      <w:lvlText w:val="(%4)"/>
      <w:lvlJc w:val="left"/>
      <w:pPr>
        <w:tabs>
          <w:tab w:val="num" w:pos="2178"/>
        </w:tabs>
        <w:ind w:left="2178" w:hanging="432"/>
      </w:pPr>
      <w:rPr>
        <w:rFonts w:cs="Times New Roman" w:hint="default"/>
      </w:rPr>
    </w:lvl>
    <w:lvl w:ilvl="4">
      <w:start w:val="1"/>
      <w:numFmt w:val="lowerLetter"/>
      <w:lvlText w:val="(%5)"/>
      <w:lvlJc w:val="left"/>
      <w:pPr>
        <w:tabs>
          <w:tab w:val="num" w:pos="2610"/>
        </w:tabs>
        <w:ind w:left="2610" w:hanging="432"/>
      </w:pPr>
      <w:rPr>
        <w:rFonts w:cs="Times New Roman" w:hint="default"/>
      </w:rPr>
    </w:lvl>
    <w:lvl w:ilvl="5">
      <w:start w:val="1"/>
      <w:numFmt w:val="lowerRoman"/>
      <w:lvlText w:val="(%6)"/>
      <w:lvlJc w:val="left"/>
      <w:pPr>
        <w:tabs>
          <w:tab w:val="num" w:pos="3042"/>
        </w:tabs>
        <w:ind w:left="3042" w:hanging="432"/>
      </w:pPr>
      <w:rPr>
        <w:rFonts w:cs="Times New Roman" w:hint="default"/>
      </w:rPr>
    </w:lvl>
    <w:lvl w:ilvl="6">
      <w:start w:val="1"/>
      <w:numFmt w:val="decimal"/>
      <w:lvlText w:val="%7."/>
      <w:lvlJc w:val="left"/>
      <w:pPr>
        <w:tabs>
          <w:tab w:val="num" w:pos="3474"/>
        </w:tabs>
        <w:ind w:left="3474" w:hanging="432"/>
      </w:pPr>
      <w:rPr>
        <w:rFonts w:cs="Times New Roman" w:hint="default"/>
      </w:rPr>
    </w:lvl>
    <w:lvl w:ilvl="7">
      <w:start w:val="1"/>
      <w:numFmt w:val="lowerLetter"/>
      <w:lvlText w:val="%8."/>
      <w:lvlJc w:val="left"/>
      <w:pPr>
        <w:tabs>
          <w:tab w:val="num" w:pos="3906"/>
        </w:tabs>
        <w:ind w:left="3906" w:hanging="432"/>
      </w:pPr>
      <w:rPr>
        <w:rFonts w:cs="Times New Roman" w:hint="default"/>
      </w:rPr>
    </w:lvl>
    <w:lvl w:ilvl="8">
      <w:start w:val="1"/>
      <w:numFmt w:val="lowerRoman"/>
      <w:lvlText w:val="%9."/>
      <w:lvlJc w:val="left"/>
      <w:pPr>
        <w:tabs>
          <w:tab w:val="num" w:pos="4338"/>
        </w:tabs>
        <w:ind w:left="4338" w:hanging="432"/>
      </w:pPr>
      <w:rPr>
        <w:rFonts w:cs="Times New Roman" w:hint="default"/>
      </w:rPr>
    </w:lvl>
  </w:abstractNum>
  <w:num w:numId="1">
    <w:abstractNumId w:val="1"/>
  </w:num>
  <w:num w:numId="2">
    <w:abstractNumId w:val="0"/>
  </w:num>
  <w:num w:numId="3">
    <w:abstractNumId w:val="2"/>
  </w:num>
  <w:num w:numId="4">
    <w:abstractNumId w:val="21"/>
  </w:num>
  <w:num w:numId="5">
    <w:abstractNumId w:val="18"/>
  </w:num>
  <w:num w:numId="6">
    <w:abstractNumId w:val="3"/>
  </w:num>
  <w:num w:numId="7">
    <w:abstractNumId w:val="25"/>
  </w:num>
  <w:num w:numId="8">
    <w:abstractNumId w:val="9"/>
  </w:num>
  <w:num w:numId="9">
    <w:abstractNumId w:val="11"/>
  </w:num>
  <w:num w:numId="10">
    <w:abstractNumId w:val="8"/>
  </w:num>
  <w:num w:numId="11">
    <w:abstractNumId w:val="16"/>
  </w:num>
  <w:num w:numId="12">
    <w:abstractNumId w:val="13"/>
  </w:num>
  <w:num w:numId="13">
    <w:abstractNumId w:val="19"/>
  </w:num>
  <w:num w:numId="14">
    <w:abstractNumId w:val="20"/>
  </w:num>
  <w:num w:numId="15">
    <w:abstractNumId w:val="14"/>
  </w:num>
  <w:num w:numId="16">
    <w:abstractNumId w:val="23"/>
  </w:num>
  <w:num w:numId="17">
    <w:abstractNumId w:val="26"/>
  </w:num>
  <w:num w:numId="18">
    <w:abstractNumId w:val="24"/>
  </w:num>
  <w:num w:numId="19">
    <w:abstractNumId w:val="22"/>
  </w:num>
  <w:num w:numId="20">
    <w:abstractNumId w:val="15"/>
  </w:num>
  <w:num w:numId="21">
    <w:abstractNumId w:val="10"/>
  </w:num>
  <w:num w:numId="22">
    <w:abstractNumId w:val="12"/>
  </w:num>
  <w:num w:numId="23">
    <w:abstractNumId w:val="6"/>
  </w:num>
  <w:num w:numId="24">
    <w:abstractNumId w:val="7"/>
  </w:num>
  <w:num w:numId="25">
    <w:abstractNumId w:val="4"/>
  </w:num>
  <w:num w:numId="26">
    <w:abstractNumId w:val="5"/>
  </w:num>
  <w:num w:numId="2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28"/>
    <w:rsid w:val="000011C9"/>
    <w:rsid w:val="000050F3"/>
    <w:rsid w:val="00006043"/>
    <w:rsid w:val="000173E9"/>
    <w:rsid w:val="0002161A"/>
    <w:rsid w:val="0003272A"/>
    <w:rsid w:val="000349F6"/>
    <w:rsid w:val="0004322C"/>
    <w:rsid w:val="00043C8F"/>
    <w:rsid w:val="000506A9"/>
    <w:rsid w:val="00053BEA"/>
    <w:rsid w:val="000623AB"/>
    <w:rsid w:val="000645B5"/>
    <w:rsid w:val="00066912"/>
    <w:rsid w:val="00070652"/>
    <w:rsid w:val="00083AFF"/>
    <w:rsid w:val="00084126"/>
    <w:rsid w:val="00093D7A"/>
    <w:rsid w:val="0009404B"/>
    <w:rsid w:val="00095AC6"/>
    <w:rsid w:val="00097DF7"/>
    <w:rsid w:val="000A255A"/>
    <w:rsid w:val="000A500A"/>
    <w:rsid w:val="000B3C7C"/>
    <w:rsid w:val="000B6C53"/>
    <w:rsid w:val="000B78B3"/>
    <w:rsid w:val="000B7CC5"/>
    <w:rsid w:val="000C6B8C"/>
    <w:rsid w:val="000D0ECE"/>
    <w:rsid w:val="000D22CD"/>
    <w:rsid w:val="000E11A1"/>
    <w:rsid w:val="000E3854"/>
    <w:rsid w:val="000E4F6E"/>
    <w:rsid w:val="000E504E"/>
    <w:rsid w:val="000F1102"/>
    <w:rsid w:val="000F3C29"/>
    <w:rsid w:val="0010717C"/>
    <w:rsid w:val="0012249B"/>
    <w:rsid w:val="001241CB"/>
    <w:rsid w:val="00131672"/>
    <w:rsid w:val="00133398"/>
    <w:rsid w:val="00144E3A"/>
    <w:rsid w:val="0014557E"/>
    <w:rsid w:val="001512A7"/>
    <w:rsid w:val="00152BB0"/>
    <w:rsid w:val="001727E8"/>
    <w:rsid w:val="00176CDB"/>
    <w:rsid w:val="00177E3A"/>
    <w:rsid w:val="00184403"/>
    <w:rsid w:val="00194590"/>
    <w:rsid w:val="0019523C"/>
    <w:rsid w:val="001A0058"/>
    <w:rsid w:val="001A0C80"/>
    <w:rsid w:val="001A2212"/>
    <w:rsid w:val="001A7220"/>
    <w:rsid w:val="001C46DA"/>
    <w:rsid w:val="001C6EC4"/>
    <w:rsid w:val="001C76A3"/>
    <w:rsid w:val="001D65C1"/>
    <w:rsid w:val="001D7461"/>
    <w:rsid w:val="001D75A6"/>
    <w:rsid w:val="001E7CC2"/>
    <w:rsid w:val="001F56A5"/>
    <w:rsid w:val="002015DB"/>
    <w:rsid w:val="00204148"/>
    <w:rsid w:val="00207231"/>
    <w:rsid w:val="002170E9"/>
    <w:rsid w:val="00222949"/>
    <w:rsid w:val="00227D6B"/>
    <w:rsid w:val="0023094F"/>
    <w:rsid w:val="00235A94"/>
    <w:rsid w:val="00247853"/>
    <w:rsid w:val="00257096"/>
    <w:rsid w:val="0026114B"/>
    <w:rsid w:val="002620F9"/>
    <w:rsid w:val="00266B81"/>
    <w:rsid w:val="00270218"/>
    <w:rsid w:val="002731EA"/>
    <w:rsid w:val="0028527E"/>
    <w:rsid w:val="00285F23"/>
    <w:rsid w:val="00291A86"/>
    <w:rsid w:val="00293994"/>
    <w:rsid w:val="00296987"/>
    <w:rsid w:val="00297615"/>
    <w:rsid w:val="002A01F1"/>
    <w:rsid w:val="002A0FE1"/>
    <w:rsid w:val="002A434B"/>
    <w:rsid w:val="002B1421"/>
    <w:rsid w:val="002C0D13"/>
    <w:rsid w:val="002C4EAF"/>
    <w:rsid w:val="002D2446"/>
    <w:rsid w:val="002E49FB"/>
    <w:rsid w:val="002F2E70"/>
    <w:rsid w:val="002F4BA9"/>
    <w:rsid w:val="002F4F95"/>
    <w:rsid w:val="00313AA4"/>
    <w:rsid w:val="00313BE1"/>
    <w:rsid w:val="00314DC7"/>
    <w:rsid w:val="00320A55"/>
    <w:rsid w:val="00320C79"/>
    <w:rsid w:val="00322AF9"/>
    <w:rsid w:val="0032552F"/>
    <w:rsid w:val="00333F47"/>
    <w:rsid w:val="00336C0B"/>
    <w:rsid w:val="00340EF8"/>
    <w:rsid w:val="0034619F"/>
    <w:rsid w:val="00346C3F"/>
    <w:rsid w:val="00353564"/>
    <w:rsid w:val="00357AA9"/>
    <w:rsid w:val="00376C0D"/>
    <w:rsid w:val="00383B22"/>
    <w:rsid w:val="0038469A"/>
    <w:rsid w:val="00386420"/>
    <w:rsid w:val="00390E6E"/>
    <w:rsid w:val="003932CE"/>
    <w:rsid w:val="003A2B20"/>
    <w:rsid w:val="003A4971"/>
    <w:rsid w:val="003B0414"/>
    <w:rsid w:val="003B0AE4"/>
    <w:rsid w:val="003B339F"/>
    <w:rsid w:val="003B5E4E"/>
    <w:rsid w:val="003C3976"/>
    <w:rsid w:val="003E02A9"/>
    <w:rsid w:val="003F165B"/>
    <w:rsid w:val="003F5DC2"/>
    <w:rsid w:val="00410CCF"/>
    <w:rsid w:val="00411B12"/>
    <w:rsid w:val="00415617"/>
    <w:rsid w:val="00417924"/>
    <w:rsid w:val="0042073B"/>
    <w:rsid w:val="00420806"/>
    <w:rsid w:val="0042687C"/>
    <w:rsid w:val="00427BBC"/>
    <w:rsid w:val="00430AC3"/>
    <w:rsid w:val="00440468"/>
    <w:rsid w:val="004410A8"/>
    <w:rsid w:val="00452D70"/>
    <w:rsid w:val="0046717D"/>
    <w:rsid w:val="00470FAE"/>
    <w:rsid w:val="0047512D"/>
    <w:rsid w:val="00477C51"/>
    <w:rsid w:val="004812D9"/>
    <w:rsid w:val="004847C3"/>
    <w:rsid w:val="004854A3"/>
    <w:rsid w:val="00486388"/>
    <w:rsid w:val="004873A6"/>
    <w:rsid w:val="00487BEF"/>
    <w:rsid w:val="004A3641"/>
    <w:rsid w:val="004A5FEB"/>
    <w:rsid w:val="004B00F0"/>
    <w:rsid w:val="004C1287"/>
    <w:rsid w:val="004C218B"/>
    <w:rsid w:val="004C5906"/>
    <w:rsid w:val="004C6570"/>
    <w:rsid w:val="004D1EAF"/>
    <w:rsid w:val="004D24B4"/>
    <w:rsid w:val="004D600D"/>
    <w:rsid w:val="004D708E"/>
    <w:rsid w:val="004E17B1"/>
    <w:rsid w:val="004E6862"/>
    <w:rsid w:val="004F1A8C"/>
    <w:rsid w:val="004F6978"/>
    <w:rsid w:val="004F7B89"/>
    <w:rsid w:val="00504DB0"/>
    <w:rsid w:val="00505829"/>
    <w:rsid w:val="00506341"/>
    <w:rsid w:val="005069F9"/>
    <w:rsid w:val="00506A78"/>
    <w:rsid w:val="00510D3F"/>
    <w:rsid w:val="005149CE"/>
    <w:rsid w:val="005159C9"/>
    <w:rsid w:val="005173C0"/>
    <w:rsid w:val="00523533"/>
    <w:rsid w:val="005236F0"/>
    <w:rsid w:val="00523BA7"/>
    <w:rsid w:val="0052466F"/>
    <w:rsid w:val="005247B2"/>
    <w:rsid w:val="00527871"/>
    <w:rsid w:val="005315D5"/>
    <w:rsid w:val="00540522"/>
    <w:rsid w:val="00543273"/>
    <w:rsid w:val="00550415"/>
    <w:rsid w:val="00551A2D"/>
    <w:rsid w:val="00551D93"/>
    <w:rsid w:val="0055273F"/>
    <w:rsid w:val="00565727"/>
    <w:rsid w:val="00565AD9"/>
    <w:rsid w:val="00591DFA"/>
    <w:rsid w:val="0059488A"/>
    <w:rsid w:val="005A08CE"/>
    <w:rsid w:val="005B32E7"/>
    <w:rsid w:val="005C35F7"/>
    <w:rsid w:val="005D48A3"/>
    <w:rsid w:val="005D76A0"/>
    <w:rsid w:val="005D7EAF"/>
    <w:rsid w:val="005E2A16"/>
    <w:rsid w:val="005F2A0D"/>
    <w:rsid w:val="005F56B5"/>
    <w:rsid w:val="006024C9"/>
    <w:rsid w:val="0060361F"/>
    <w:rsid w:val="00604AD9"/>
    <w:rsid w:val="006149DA"/>
    <w:rsid w:val="006238A4"/>
    <w:rsid w:val="0062632E"/>
    <w:rsid w:val="00631DF1"/>
    <w:rsid w:val="0063617A"/>
    <w:rsid w:val="0063719A"/>
    <w:rsid w:val="0063775E"/>
    <w:rsid w:val="00645381"/>
    <w:rsid w:val="00650696"/>
    <w:rsid w:val="0066187B"/>
    <w:rsid w:val="00680336"/>
    <w:rsid w:val="00682E0A"/>
    <w:rsid w:val="00686574"/>
    <w:rsid w:val="00695D65"/>
    <w:rsid w:val="006B3914"/>
    <w:rsid w:val="006B55AF"/>
    <w:rsid w:val="006B7C38"/>
    <w:rsid w:val="006C0B4F"/>
    <w:rsid w:val="006D107B"/>
    <w:rsid w:val="006D3F52"/>
    <w:rsid w:val="006D4AC2"/>
    <w:rsid w:val="006D6D28"/>
    <w:rsid w:val="006E1C2A"/>
    <w:rsid w:val="006E4505"/>
    <w:rsid w:val="006F1E94"/>
    <w:rsid w:val="006F1F9D"/>
    <w:rsid w:val="006F23F0"/>
    <w:rsid w:val="007129F2"/>
    <w:rsid w:val="007168AA"/>
    <w:rsid w:val="007178B9"/>
    <w:rsid w:val="007262DB"/>
    <w:rsid w:val="00731D03"/>
    <w:rsid w:val="00743CF6"/>
    <w:rsid w:val="007460FC"/>
    <w:rsid w:val="00750F6D"/>
    <w:rsid w:val="00751E50"/>
    <w:rsid w:val="00752583"/>
    <w:rsid w:val="00755513"/>
    <w:rsid w:val="00760E7D"/>
    <w:rsid w:val="00761C14"/>
    <w:rsid w:val="00762C67"/>
    <w:rsid w:val="0076327B"/>
    <w:rsid w:val="0076671D"/>
    <w:rsid w:val="00766864"/>
    <w:rsid w:val="0077475D"/>
    <w:rsid w:val="007874D4"/>
    <w:rsid w:val="007927E7"/>
    <w:rsid w:val="00792868"/>
    <w:rsid w:val="00795899"/>
    <w:rsid w:val="00795B40"/>
    <w:rsid w:val="007A1D5D"/>
    <w:rsid w:val="007B3ECD"/>
    <w:rsid w:val="007D300A"/>
    <w:rsid w:val="007D510A"/>
    <w:rsid w:val="007D5984"/>
    <w:rsid w:val="007E06DC"/>
    <w:rsid w:val="007E7892"/>
    <w:rsid w:val="007E7E2F"/>
    <w:rsid w:val="007F3548"/>
    <w:rsid w:val="007F63BB"/>
    <w:rsid w:val="007F7F78"/>
    <w:rsid w:val="00801512"/>
    <w:rsid w:val="008123AB"/>
    <w:rsid w:val="0081500B"/>
    <w:rsid w:val="00831BB9"/>
    <w:rsid w:val="0083508D"/>
    <w:rsid w:val="00836D08"/>
    <w:rsid w:val="008418D8"/>
    <w:rsid w:val="00844D4A"/>
    <w:rsid w:val="008508CF"/>
    <w:rsid w:val="00851A74"/>
    <w:rsid w:val="00854A16"/>
    <w:rsid w:val="00861B45"/>
    <w:rsid w:val="00865D37"/>
    <w:rsid w:val="0086633F"/>
    <w:rsid w:val="008668BA"/>
    <w:rsid w:val="00867C8D"/>
    <w:rsid w:val="00872788"/>
    <w:rsid w:val="00883753"/>
    <w:rsid w:val="00886C91"/>
    <w:rsid w:val="008872A2"/>
    <w:rsid w:val="00893F9C"/>
    <w:rsid w:val="00896C2B"/>
    <w:rsid w:val="008A09A2"/>
    <w:rsid w:val="008A0BDC"/>
    <w:rsid w:val="008A1AB0"/>
    <w:rsid w:val="008A4BDA"/>
    <w:rsid w:val="008A4D2D"/>
    <w:rsid w:val="008A5C72"/>
    <w:rsid w:val="008A6918"/>
    <w:rsid w:val="008B0265"/>
    <w:rsid w:val="008B18E4"/>
    <w:rsid w:val="008B1FAE"/>
    <w:rsid w:val="008B6886"/>
    <w:rsid w:val="008C1A18"/>
    <w:rsid w:val="008C1E2A"/>
    <w:rsid w:val="008C41C2"/>
    <w:rsid w:val="008D5BF7"/>
    <w:rsid w:val="008D6DE0"/>
    <w:rsid w:val="008E5776"/>
    <w:rsid w:val="008E5D14"/>
    <w:rsid w:val="008F2BA4"/>
    <w:rsid w:val="008F4A7E"/>
    <w:rsid w:val="008F5260"/>
    <w:rsid w:val="008F6D6C"/>
    <w:rsid w:val="009002C4"/>
    <w:rsid w:val="00900D9D"/>
    <w:rsid w:val="009045FD"/>
    <w:rsid w:val="00912CD4"/>
    <w:rsid w:val="00914295"/>
    <w:rsid w:val="00915E4B"/>
    <w:rsid w:val="00920DC1"/>
    <w:rsid w:val="00922AF6"/>
    <w:rsid w:val="009271DC"/>
    <w:rsid w:val="0093334C"/>
    <w:rsid w:val="00943E46"/>
    <w:rsid w:val="00946B94"/>
    <w:rsid w:val="00947CB4"/>
    <w:rsid w:val="00954FDB"/>
    <w:rsid w:val="00955D45"/>
    <w:rsid w:val="00965A71"/>
    <w:rsid w:val="00965F4A"/>
    <w:rsid w:val="00970D0C"/>
    <w:rsid w:val="0097132C"/>
    <w:rsid w:val="00972D41"/>
    <w:rsid w:val="00983384"/>
    <w:rsid w:val="00983DA2"/>
    <w:rsid w:val="00984A40"/>
    <w:rsid w:val="0098655B"/>
    <w:rsid w:val="00987D40"/>
    <w:rsid w:val="00987D87"/>
    <w:rsid w:val="00997E58"/>
    <w:rsid w:val="009A1B16"/>
    <w:rsid w:val="009A4534"/>
    <w:rsid w:val="009A485A"/>
    <w:rsid w:val="009A530F"/>
    <w:rsid w:val="009B3EBE"/>
    <w:rsid w:val="009C05E4"/>
    <w:rsid w:val="009C6A3A"/>
    <w:rsid w:val="009D6E13"/>
    <w:rsid w:val="009E20BA"/>
    <w:rsid w:val="009F5476"/>
    <w:rsid w:val="009F6493"/>
    <w:rsid w:val="009F7A12"/>
    <w:rsid w:val="00A01CF4"/>
    <w:rsid w:val="00A07248"/>
    <w:rsid w:val="00A11412"/>
    <w:rsid w:val="00A11BA6"/>
    <w:rsid w:val="00A125F0"/>
    <w:rsid w:val="00A14BF1"/>
    <w:rsid w:val="00A15073"/>
    <w:rsid w:val="00A23765"/>
    <w:rsid w:val="00A24A61"/>
    <w:rsid w:val="00A272F6"/>
    <w:rsid w:val="00A3074D"/>
    <w:rsid w:val="00A31966"/>
    <w:rsid w:val="00A33194"/>
    <w:rsid w:val="00A350B0"/>
    <w:rsid w:val="00A3517A"/>
    <w:rsid w:val="00A36A23"/>
    <w:rsid w:val="00A42FE3"/>
    <w:rsid w:val="00A500F3"/>
    <w:rsid w:val="00A53B1D"/>
    <w:rsid w:val="00A562BC"/>
    <w:rsid w:val="00A62B31"/>
    <w:rsid w:val="00A62D24"/>
    <w:rsid w:val="00A65685"/>
    <w:rsid w:val="00A70EB7"/>
    <w:rsid w:val="00A80470"/>
    <w:rsid w:val="00A80CB3"/>
    <w:rsid w:val="00AA59D2"/>
    <w:rsid w:val="00AB4D41"/>
    <w:rsid w:val="00AD1F4F"/>
    <w:rsid w:val="00AD241C"/>
    <w:rsid w:val="00AD3922"/>
    <w:rsid w:val="00AD44E2"/>
    <w:rsid w:val="00AE1068"/>
    <w:rsid w:val="00AE4E98"/>
    <w:rsid w:val="00AF2C4A"/>
    <w:rsid w:val="00B02495"/>
    <w:rsid w:val="00B028FE"/>
    <w:rsid w:val="00B1189D"/>
    <w:rsid w:val="00B13927"/>
    <w:rsid w:val="00B15448"/>
    <w:rsid w:val="00B15E00"/>
    <w:rsid w:val="00B21387"/>
    <w:rsid w:val="00B21497"/>
    <w:rsid w:val="00B229A9"/>
    <w:rsid w:val="00B252A8"/>
    <w:rsid w:val="00B25E37"/>
    <w:rsid w:val="00B30549"/>
    <w:rsid w:val="00B313AD"/>
    <w:rsid w:val="00B32125"/>
    <w:rsid w:val="00B34912"/>
    <w:rsid w:val="00B3697C"/>
    <w:rsid w:val="00B37B36"/>
    <w:rsid w:val="00B4248C"/>
    <w:rsid w:val="00B52609"/>
    <w:rsid w:val="00B53BF2"/>
    <w:rsid w:val="00B5608B"/>
    <w:rsid w:val="00B65CE2"/>
    <w:rsid w:val="00B7095C"/>
    <w:rsid w:val="00B74B4B"/>
    <w:rsid w:val="00B7539C"/>
    <w:rsid w:val="00B80648"/>
    <w:rsid w:val="00B97992"/>
    <w:rsid w:val="00BA4EAA"/>
    <w:rsid w:val="00BA651F"/>
    <w:rsid w:val="00BA7950"/>
    <w:rsid w:val="00BB7A37"/>
    <w:rsid w:val="00BC3489"/>
    <w:rsid w:val="00BC6551"/>
    <w:rsid w:val="00BD0F10"/>
    <w:rsid w:val="00BE13FA"/>
    <w:rsid w:val="00BE24B1"/>
    <w:rsid w:val="00BE2585"/>
    <w:rsid w:val="00BE33E1"/>
    <w:rsid w:val="00BE4419"/>
    <w:rsid w:val="00BE5EAD"/>
    <w:rsid w:val="00BE6D5D"/>
    <w:rsid w:val="00BF262E"/>
    <w:rsid w:val="00BF2639"/>
    <w:rsid w:val="00C01419"/>
    <w:rsid w:val="00C02641"/>
    <w:rsid w:val="00C0687C"/>
    <w:rsid w:val="00C107DC"/>
    <w:rsid w:val="00C16618"/>
    <w:rsid w:val="00C22F5E"/>
    <w:rsid w:val="00C46BB9"/>
    <w:rsid w:val="00C53A3E"/>
    <w:rsid w:val="00C74AED"/>
    <w:rsid w:val="00C85817"/>
    <w:rsid w:val="00C968E2"/>
    <w:rsid w:val="00C97FD3"/>
    <w:rsid w:val="00CA2D01"/>
    <w:rsid w:val="00CB2E11"/>
    <w:rsid w:val="00CB6792"/>
    <w:rsid w:val="00CB6CF2"/>
    <w:rsid w:val="00CC30CA"/>
    <w:rsid w:val="00CC5597"/>
    <w:rsid w:val="00CC6CDB"/>
    <w:rsid w:val="00CC73B5"/>
    <w:rsid w:val="00CE699D"/>
    <w:rsid w:val="00CE77CA"/>
    <w:rsid w:val="00CF27CC"/>
    <w:rsid w:val="00D059C2"/>
    <w:rsid w:val="00D21ADA"/>
    <w:rsid w:val="00D22E7A"/>
    <w:rsid w:val="00D23CB4"/>
    <w:rsid w:val="00D32D32"/>
    <w:rsid w:val="00D32FAE"/>
    <w:rsid w:val="00D45F60"/>
    <w:rsid w:val="00D50C75"/>
    <w:rsid w:val="00D51DEA"/>
    <w:rsid w:val="00D52CE7"/>
    <w:rsid w:val="00D52F35"/>
    <w:rsid w:val="00D61392"/>
    <w:rsid w:val="00D6489A"/>
    <w:rsid w:val="00D70326"/>
    <w:rsid w:val="00D76EA0"/>
    <w:rsid w:val="00D776A8"/>
    <w:rsid w:val="00D86A5F"/>
    <w:rsid w:val="00D967F6"/>
    <w:rsid w:val="00DA685F"/>
    <w:rsid w:val="00DB76EB"/>
    <w:rsid w:val="00DC4BE4"/>
    <w:rsid w:val="00DC75DD"/>
    <w:rsid w:val="00DC78B3"/>
    <w:rsid w:val="00DD016B"/>
    <w:rsid w:val="00DD01CB"/>
    <w:rsid w:val="00DE1381"/>
    <w:rsid w:val="00DE7988"/>
    <w:rsid w:val="00DF2742"/>
    <w:rsid w:val="00DF3E30"/>
    <w:rsid w:val="00E11864"/>
    <w:rsid w:val="00E13EFA"/>
    <w:rsid w:val="00E16DD0"/>
    <w:rsid w:val="00E16F30"/>
    <w:rsid w:val="00E21A51"/>
    <w:rsid w:val="00E21FA6"/>
    <w:rsid w:val="00E23896"/>
    <w:rsid w:val="00E24496"/>
    <w:rsid w:val="00E329E0"/>
    <w:rsid w:val="00E334A3"/>
    <w:rsid w:val="00E372AB"/>
    <w:rsid w:val="00E4592C"/>
    <w:rsid w:val="00E45BAB"/>
    <w:rsid w:val="00E46C22"/>
    <w:rsid w:val="00E505D3"/>
    <w:rsid w:val="00E520BE"/>
    <w:rsid w:val="00E5681E"/>
    <w:rsid w:val="00E6034C"/>
    <w:rsid w:val="00E65C2F"/>
    <w:rsid w:val="00E66297"/>
    <w:rsid w:val="00E67BFF"/>
    <w:rsid w:val="00E72DE0"/>
    <w:rsid w:val="00E825FB"/>
    <w:rsid w:val="00E83BD3"/>
    <w:rsid w:val="00E84025"/>
    <w:rsid w:val="00E85374"/>
    <w:rsid w:val="00E90BF8"/>
    <w:rsid w:val="00E93A49"/>
    <w:rsid w:val="00E95D31"/>
    <w:rsid w:val="00EA00F8"/>
    <w:rsid w:val="00EB2148"/>
    <w:rsid w:val="00EB2FD0"/>
    <w:rsid w:val="00EB37E6"/>
    <w:rsid w:val="00EB3FB8"/>
    <w:rsid w:val="00ED5194"/>
    <w:rsid w:val="00EE0554"/>
    <w:rsid w:val="00EE1141"/>
    <w:rsid w:val="00EE2301"/>
    <w:rsid w:val="00EE3565"/>
    <w:rsid w:val="00F036A3"/>
    <w:rsid w:val="00F04C31"/>
    <w:rsid w:val="00F065B0"/>
    <w:rsid w:val="00F07A1D"/>
    <w:rsid w:val="00F13F70"/>
    <w:rsid w:val="00F2055B"/>
    <w:rsid w:val="00F24831"/>
    <w:rsid w:val="00F25328"/>
    <w:rsid w:val="00F358A5"/>
    <w:rsid w:val="00F41B0D"/>
    <w:rsid w:val="00F55E10"/>
    <w:rsid w:val="00F63EA2"/>
    <w:rsid w:val="00F65DC7"/>
    <w:rsid w:val="00F66388"/>
    <w:rsid w:val="00F74226"/>
    <w:rsid w:val="00F80F44"/>
    <w:rsid w:val="00F822B2"/>
    <w:rsid w:val="00F94E44"/>
    <w:rsid w:val="00FA23F6"/>
    <w:rsid w:val="00FA4CB7"/>
    <w:rsid w:val="00FD5DC1"/>
    <w:rsid w:val="00FE0986"/>
    <w:rsid w:val="00FE4772"/>
    <w:rsid w:val="00FE5A65"/>
    <w:rsid w:val="00FE760E"/>
    <w:rsid w:val="00FF09B3"/>
    <w:rsid w:val="00FF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68FBC9F0-F389-45D2-B54F-9C73A002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E3A"/>
    <w:pPr>
      <w:spacing w:before="100" w:beforeAutospacing="1" w:after="100" w:afterAutospacing="1"/>
    </w:pPr>
    <w:rPr>
      <w:rFonts w:ascii="Arial" w:hAnsi="Arial"/>
      <w:sz w:val="24"/>
      <w:szCs w:val="24"/>
    </w:rPr>
  </w:style>
  <w:style w:type="paragraph" w:styleId="Heading1">
    <w:name w:val="heading 1"/>
    <w:basedOn w:val="Normal"/>
    <w:link w:val="Heading1Char"/>
    <w:uiPriority w:val="99"/>
    <w:qFormat/>
    <w:rsid w:val="00144E3A"/>
    <w:pPr>
      <w:outlineLvl w:val="0"/>
    </w:pPr>
    <w:rPr>
      <w:b/>
      <w:bCs/>
      <w:kern w:val="36"/>
      <w:sz w:val="48"/>
      <w:szCs w:val="48"/>
    </w:rPr>
  </w:style>
  <w:style w:type="paragraph" w:styleId="Heading2">
    <w:name w:val="heading 2"/>
    <w:basedOn w:val="Normal"/>
    <w:link w:val="Heading2Char"/>
    <w:uiPriority w:val="9"/>
    <w:qFormat/>
    <w:rsid w:val="00144E3A"/>
    <w:pPr>
      <w:outlineLvl w:val="1"/>
    </w:pPr>
    <w:rPr>
      <w:b/>
      <w:bCs/>
      <w:sz w:val="36"/>
      <w:szCs w:val="36"/>
    </w:rPr>
  </w:style>
  <w:style w:type="paragraph" w:styleId="Heading3">
    <w:name w:val="heading 3"/>
    <w:basedOn w:val="Normal"/>
    <w:link w:val="Heading3Char"/>
    <w:uiPriority w:val="9"/>
    <w:qFormat/>
    <w:rsid w:val="00144E3A"/>
    <w:pPr>
      <w:outlineLvl w:val="2"/>
    </w:pPr>
    <w:rPr>
      <w:b/>
      <w:bCs/>
      <w:sz w:val="27"/>
      <w:szCs w:val="27"/>
    </w:rPr>
  </w:style>
  <w:style w:type="paragraph" w:styleId="Heading4">
    <w:name w:val="heading 4"/>
    <w:basedOn w:val="Normal"/>
    <w:next w:val="Normal"/>
    <w:link w:val="Heading4Char"/>
    <w:uiPriority w:val="99"/>
    <w:qFormat/>
    <w:rsid w:val="00144E3A"/>
    <w:pPr>
      <w:keepNext/>
      <w:outlineLvl w:val="3"/>
    </w:pPr>
    <w:rPr>
      <w:rFonts w:cs="Arial"/>
      <w:b/>
      <w:bCs/>
    </w:rPr>
  </w:style>
  <w:style w:type="paragraph" w:styleId="Heading5">
    <w:name w:val="heading 5"/>
    <w:basedOn w:val="Normal"/>
    <w:next w:val="Normal"/>
    <w:link w:val="Heading5Char"/>
    <w:uiPriority w:val="99"/>
    <w:qFormat/>
    <w:rsid w:val="00144E3A"/>
    <w:pPr>
      <w:keepNext/>
      <w:numPr>
        <w:numId w:val="4"/>
      </w:numPr>
      <w:outlineLvl w:val="4"/>
    </w:pPr>
    <w:rPr>
      <w:rFonts w:cs="Arial"/>
      <w:i/>
      <w:iCs/>
    </w:rPr>
  </w:style>
  <w:style w:type="paragraph" w:styleId="Heading6">
    <w:name w:val="heading 6"/>
    <w:basedOn w:val="Normal"/>
    <w:next w:val="Normal"/>
    <w:link w:val="Heading6Char"/>
    <w:uiPriority w:val="99"/>
    <w:qFormat/>
    <w:rsid w:val="00144E3A"/>
    <w:pPr>
      <w:keepNext/>
      <w:ind w:left="1440"/>
      <w:outlineLvl w:val="5"/>
    </w:pPr>
    <w:rPr>
      <w:b/>
      <w:bCs/>
    </w:rPr>
  </w:style>
  <w:style w:type="paragraph" w:styleId="Heading7">
    <w:name w:val="heading 7"/>
    <w:basedOn w:val="Normal"/>
    <w:next w:val="Normal"/>
    <w:link w:val="Heading7Char"/>
    <w:uiPriority w:val="99"/>
    <w:qFormat/>
    <w:rsid w:val="00144E3A"/>
    <w:pPr>
      <w:keepNext/>
      <w:jc w:val="center"/>
      <w:outlineLvl w:val="6"/>
    </w:pPr>
    <w:rPr>
      <w:rFonts w:cs="Arial"/>
      <w:b/>
      <w:bCs/>
      <w:lang w:val="fr-FR"/>
    </w:rPr>
  </w:style>
  <w:style w:type="paragraph" w:styleId="Heading8">
    <w:name w:val="heading 8"/>
    <w:basedOn w:val="Normal"/>
    <w:next w:val="Normal"/>
    <w:link w:val="Heading8Char"/>
    <w:uiPriority w:val="99"/>
    <w:qFormat/>
    <w:rsid w:val="00144E3A"/>
    <w:pPr>
      <w:keepNext/>
      <w:jc w:val="center"/>
      <w:outlineLvl w:val="7"/>
    </w:pPr>
    <w:rPr>
      <w:rFonts w:cs="Arial"/>
      <w:b/>
      <w:bCs/>
      <w:sz w:val="28"/>
    </w:rPr>
  </w:style>
  <w:style w:type="paragraph" w:styleId="Heading9">
    <w:name w:val="heading 9"/>
    <w:basedOn w:val="Normal"/>
    <w:next w:val="Normal"/>
    <w:link w:val="Heading9Char"/>
    <w:uiPriority w:val="99"/>
    <w:qFormat/>
    <w:rsid w:val="00144E3A"/>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B3FB8"/>
    <w:rPr>
      <w:rFonts w:ascii="Arial" w:hAnsi="Arial" w:cs="Times New Roman"/>
      <w:b/>
      <w:bCs/>
      <w:kern w:val="36"/>
      <w:sz w:val="48"/>
      <w:szCs w:val="48"/>
      <w:lang w:val="en-US" w:eastAsia="en-US" w:bidi="ar-SA"/>
    </w:rPr>
  </w:style>
  <w:style w:type="character" w:customStyle="1" w:styleId="Heading2Char">
    <w:name w:val="Heading 2 Char"/>
    <w:link w:val="Heading2"/>
    <w:uiPriority w:val="9"/>
    <w:locked/>
    <w:rsid w:val="00EB3FB8"/>
    <w:rPr>
      <w:rFonts w:ascii="Arial" w:hAnsi="Arial" w:cs="Times New Roman"/>
      <w:b/>
      <w:bCs/>
      <w:sz w:val="36"/>
      <w:szCs w:val="36"/>
      <w:lang w:val="en-US" w:eastAsia="en-US" w:bidi="ar-SA"/>
    </w:rPr>
  </w:style>
  <w:style w:type="character" w:customStyle="1" w:styleId="Heading3Char">
    <w:name w:val="Heading 3 Char"/>
    <w:link w:val="Heading3"/>
    <w:uiPriority w:val="99"/>
    <w:semiHidden/>
    <w:locked/>
    <w:rsid w:val="00410CCF"/>
    <w:rPr>
      <w:rFonts w:ascii="Cambria" w:hAnsi="Cambria" w:cs="Times New Roman"/>
      <w:b/>
      <w:bCs/>
      <w:sz w:val="26"/>
      <w:szCs w:val="26"/>
    </w:rPr>
  </w:style>
  <w:style w:type="character" w:customStyle="1" w:styleId="Heading4Char">
    <w:name w:val="Heading 4 Char"/>
    <w:link w:val="Heading4"/>
    <w:uiPriority w:val="99"/>
    <w:semiHidden/>
    <w:locked/>
    <w:rsid w:val="00410CCF"/>
    <w:rPr>
      <w:rFonts w:ascii="Calibri" w:hAnsi="Calibri" w:cs="Times New Roman"/>
      <w:b/>
      <w:bCs/>
      <w:sz w:val="28"/>
      <w:szCs w:val="28"/>
    </w:rPr>
  </w:style>
  <w:style w:type="character" w:customStyle="1" w:styleId="Heading5Char">
    <w:name w:val="Heading 5 Char"/>
    <w:link w:val="Heading5"/>
    <w:uiPriority w:val="99"/>
    <w:locked/>
    <w:rsid w:val="00410CCF"/>
    <w:rPr>
      <w:rFonts w:ascii="Arial" w:hAnsi="Arial" w:cs="Arial"/>
      <w:i/>
      <w:iCs/>
      <w:sz w:val="24"/>
      <w:szCs w:val="24"/>
    </w:rPr>
  </w:style>
  <w:style w:type="character" w:customStyle="1" w:styleId="Heading6Char">
    <w:name w:val="Heading 6 Char"/>
    <w:link w:val="Heading6"/>
    <w:uiPriority w:val="99"/>
    <w:semiHidden/>
    <w:locked/>
    <w:rsid w:val="00410CCF"/>
    <w:rPr>
      <w:rFonts w:ascii="Calibri" w:hAnsi="Calibri" w:cs="Times New Roman"/>
      <w:b/>
      <w:bCs/>
      <w:sz w:val="22"/>
      <w:szCs w:val="22"/>
    </w:rPr>
  </w:style>
  <w:style w:type="character" w:customStyle="1" w:styleId="Heading7Char">
    <w:name w:val="Heading 7 Char"/>
    <w:link w:val="Heading7"/>
    <w:uiPriority w:val="99"/>
    <w:semiHidden/>
    <w:locked/>
    <w:rsid w:val="00410CCF"/>
    <w:rPr>
      <w:rFonts w:ascii="Calibri" w:hAnsi="Calibri" w:cs="Times New Roman"/>
      <w:sz w:val="24"/>
      <w:szCs w:val="24"/>
    </w:rPr>
  </w:style>
  <w:style w:type="character" w:customStyle="1" w:styleId="Heading8Char">
    <w:name w:val="Heading 8 Char"/>
    <w:link w:val="Heading8"/>
    <w:uiPriority w:val="99"/>
    <w:semiHidden/>
    <w:locked/>
    <w:rsid w:val="00410CCF"/>
    <w:rPr>
      <w:rFonts w:ascii="Calibri" w:hAnsi="Calibri" w:cs="Times New Roman"/>
      <w:i/>
      <w:iCs/>
      <w:sz w:val="24"/>
      <w:szCs w:val="24"/>
    </w:rPr>
  </w:style>
  <w:style w:type="character" w:customStyle="1" w:styleId="Heading9Char">
    <w:name w:val="Heading 9 Char"/>
    <w:link w:val="Heading9"/>
    <w:uiPriority w:val="99"/>
    <w:semiHidden/>
    <w:locked/>
    <w:rsid w:val="00410CCF"/>
    <w:rPr>
      <w:rFonts w:ascii="Cambria" w:hAnsi="Cambria" w:cs="Times New Roman"/>
      <w:sz w:val="22"/>
      <w:szCs w:val="22"/>
    </w:rPr>
  </w:style>
  <w:style w:type="character" w:styleId="FollowedHyperlink">
    <w:name w:val="FollowedHyperlink"/>
    <w:uiPriority w:val="99"/>
    <w:rsid w:val="00144E3A"/>
    <w:rPr>
      <w:rFonts w:cs="Times New Roman"/>
      <w:color w:val="800080"/>
      <w:u w:val="single"/>
    </w:rPr>
  </w:style>
  <w:style w:type="paragraph" w:styleId="Title">
    <w:name w:val="Title"/>
    <w:basedOn w:val="Normal"/>
    <w:link w:val="TitleChar"/>
    <w:autoRedefine/>
    <w:uiPriority w:val="10"/>
    <w:qFormat/>
    <w:rsid w:val="00523BA7"/>
    <w:pPr>
      <w:tabs>
        <w:tab w:val="left" w:pos="720"/>
        <w:tab w:val="left" w:pos="2070"/>
      </w:tabs>
      <w:jc w:val="center"/>
    </w:pPr>
    <w:rPr>
      <w:rFonts w:cs="Arial"/>
      <w:b/>
      <w:i/>
      <w:caps/>
      <w:sz w:val="36"/>
      <w:szCs w:val="36"/>
    </w:rPr>
  </w:style>
  <w:style w:type="character" w:customStyle="1" w:styleId="TitleChar">
    <w:name w:val="Title Char"/>
    <w:link w:val="Title"/>
    <w:uiPriority w:val="10"/>
    <w:locked/>
    <w:rsid w:val="00523BA7"/>
    <w:rPr>
      <w:rFonts w:ascii="Arial" w:hAnsi="Arial" w:cs="Arial"/>
      <w:b/>
      <w:i/>
      <w:caps/>
      <w:sz w:val="36"/>
      <w:szCs w:val="36"/>
    </w:rPr>
  </w:style>
  <w:style w:type="paragraph" w:customStyle="1" w:styleId="Style1">
    <w:name w:val="Style1"/>
    <w:basedOn w:val="Normal"/>
    <w:next w:val="Normal"/>
    <w:rsid w:val="00313BE1"/>
    <w:pPr>
      <w:numPr>
        <w:numId w:val="5"/>
      </w:numPr>
    </w:pPr>
  </w:style>
  <w:style w:type="paragraph" w:styleId="NormalWeb">
    <w:name w:val="Normal (Web)"/>
    <w:basedOn w:val="Normal"/>
    <w:uiPriority w:val="99"/>
    <w:rsid w:val="00144E3A"/>
  </w:style>
  <w:style w:type="paragraph" w:styleId="BodyText">
    <w:name w:val="Body Text"/>
    <w:basedOn w:val="Normal"/>
    <w:link w:val="BodyTextChar"/>
    <w:uiPriority w:val="99"/>
    <w:rsid w:val="00144E3A"/>
    <w:pPr>
      <w:jc w:val="both"/>
    </w:pPr>
  </w:style>
  <w:style w:type="character" w:customStyle="1" w:styleId="BodyTextChar">
    <w:name w:val="Body Text Char"/>
    <w:link w:val="BodyText"/>
    <w:uiPriority w:val="99"/>
    <w:semiHidden/>
    <w:locked/>
    <w:rsid w:val="00410CCF"/>
    <w:rPr>
      <w:rFonts w:ascii="Arial" w:hAnsi="Arial" w:cs="Times New Roman"/>
      <w:sz w:val="24"/>
      <w:szCs w:val="24"/>
    </w:rPr>
  </w:style>
  <w:style w:type="paragraph" w:styleId="BodyTextIndent">
    <w:name w:val="Body Text Indent"/>
    <w:basedOn w:val="Normal"/>
    <w:link w:val="BodyTextIndentChar"/>
    <w:autoRedefine/>
    <w:uiPriority w:val="99"/>
    <w:rsid w:val="00144E3A"/>
    <w:pPr>
      <w:tabs>
        <w:tab w:val="num" w:pos="1080"/>
      </w:tabs>
      <w:spacing w:after="240"/>
      <w:ind w:left="720" w:hanging="360"/>
    </w:pPr>
    <w:rPr>
      <w:rFonts w:cs="Arial"/>
    </w:rPr>
  </w:style>
  <w:style w:type="character" w:customStyle="1" w:styleId="BodyTextIndentChar">
    <w:name w:val="Body Text Indent Char"/>
    <w:link w:val="BodyTextIndent"/>
    <w:uiPriority w:val="99"/>
    <w:locked/>
    <w:rsid w:val="00410CCF"/>
    <w:rPr>
      <w:rFonts w:ascii="Arial" w:hAnsi="Arial" w:cs="Arial"/>
      <w:sz w:val="24"/>
      <w:szCs w:val="24"/>
    </w:rPr>
  </w:style>
  <w:style w:type="paragraph" w:styleId="BodyTextIndent2">
    <w:name w:val="Body Text Indent 2"/>
    <w:basedOn w:val="Normal"/>
    <w:link w:val="BodyTextIndent2Char"/>
    <w:uiPriority w:val="99"/>
    <w:rsid w:val="00144E3A"/>
    <w:pPr>
      <w:spacing w:after="240"/>
    </w:pPr>
    <w:rPr>
      <w:rFonts w:cs="Arial"/>
    </w:rPr>
  </w:style>
  <w:style w:type="character" w:customStyle="1" w:styleId="BodyTextIndent2Char">
    <w:name w:val="Body Text Indent 2 Char"/>
    <w:link w:val="BodyTextIndent2"/>
    <w:uiPriority w:val="99"/>
    <w:semiHidden/>
    <w:locked/>
    <w:rsid w:val="00410CCF"/>
    <w:rPr>
      <w:rFonts w:ascii="Arial" w:hAnsi="Arial" w:cs="Times New Roman"/>
      <w:sz w:val="24"/>
      <w:szCs w:val="24"/>
    </w:rPr>
  </w:style>
  <w:style w:type="paragraph" w:styleId="Subtitle">
    <w:name w:val="Subtitle"/>
    <w:basedOn w:val="Normal"/>
    <w:link w:val="SubtitleChar"/>
    <w:autoRedefine/>
    <w:uiPriority w:val="99"/>
    <w:qFormat/>
    <w:rsid w:val="005E2A16"/>
    <w:pPr>
      <w:spacing w:before="0" w:beforeAutospacing="0" w:after="0" w:afterAutospacing="0"/>
      <w:jc w:val="center"/>
    </w:pPr>
    <w:rPr>
      <w:rFonts w:cs="Arial"/>
      <w:b/>
      <w:bCs/>
      <w:caps/>
      <w:sz w:val="44"/>
      <w:szCs w:val="44"/>
    </w:rPr>
  </w:style>
  <w:style w:type="character" w:customStyle="1" w:styleId="SubtitleChar">
    <w:name w:val="Subtitle Char"/>
    <w:link w:val="Subtitle"/>
    <w:uiPriority w:val="99"/>
    <w:locked/>
    <w:rsid w:val="005E2A16"/>
    <w:rPr>
      <w:rFonts w:ascii="Arial" w:hAnsi="Arial" w:cs="Arial"/>
      <w:b/>
      <w:bCs/>
      <w:caps/>
      <w:sz w:val="44"/>
      <w:szCs w:val="44"/>
    </w:rPr>
  </w:style>
  <w:style w:type="character" w:styleId="EndnoteReference">
    <w:name w:val="endnote reference"/>
    <w:uiPriority w:val="99"/>
    <w:semiHidden/>
    <w:rsid w:val="00144E3A"/>
    <w:rPr>
      <w:rFonts w:cs="Times New Roman"/>
      <w:vertAlign w:val="superscript"/>
    </w:rPr>
  </w:style>
  <w:style w:type="paragraph" w:styleId="BodyTextIndent3">
    <w:name w:val="Body Text Indent 3"/>
    <w:basedOn w:val="Normal"/>
    <w:link w:val="BodyTextIndent3Char"/>
    <w:uiPriority w:val="99"/>
    <w:rsid w:val="00144E3A"/>
    <w:pPr>
      <w:ind w:left="1980"/>
    </w:pPr>
    <w:rPr>
      <w:rFonts w:cs="Arial"/>
    </w:rPr>
  </w:style>
  <w:style w:type="character" w:customStyle="1" w:styleId="BodyTextIndent3Char">
    <w:name w:val="Body Text Indent 3 Char"/>
    <w:link w:val="BodyTextIndent3"/>
    <w:uiPriority w:val="99"/>
    <w:semiHidden/>
    <w:locked/>
    <w:rsid w:val="00410CCF"/>
    <w:rPr>
      <w:rFonts w:ascii="Arial" w:hAnsi="Arial" w:cs="Times New Roman"/>
      <w:sz w:val="16"/>
      <w:szCs w:val="16"/>
    </w:rPr>
  </w:style>
  <w:style w:type="paragraph" w:styleId="EndnoteText">
    <w:name w:val="endnote text"/>
    <w:basedOn w:val="Normal"/>
    <w:link w:val="EndnoteTextChar"/>
    <w:uiPriority w:val="99"/>
    <w:semiHidden/>
    <w:rsid w:val="00144E3A"/>
    <w:rPr>
      <w:sz w:val="20"/>
      <w:szCs w:val="20"/>
    </w:rPr>
  </w:style>
  <w:style w:type="character" w:customStyle="1" w:styleId="EndnoteTextChar">
    <w:name w:val="Endnote Text Char"/>
    <w:link w:val="EndnoteText"/>
    <w:uiPriority w:val="99"/>
    <w:semiHidden/>
    <w:locked/>
    <w:rsid w:val="00410CCF"/>
    <w:rPr>
      <w:rFonts w:ascii="Arial" w:hAnsi="Arial" w:cs="Times New Roman"/>
    </w:rPr>
  </w:style>
  <w:style w:type="paragraph" w:styleId="Header">
    <w:name w:val="header"/>
    <w:basedOn w:val="Normal"/>
    <w:link w:val="HeaderChar"/>
    <w:uiPriority w:val="99"/>
    <w:rsid w:val="00144E3A"/>
    <w:pPr>
      <w:tabs>
        <w:tab w:val="center" w:pos="4320"/>
        <w:tab w:val="right" w:pos="8640"/>
      </w:tabs>
    </w:pPr>
  </w:style>
  <w:style w:type="character" w:customStyle="1" w:styleId="HeaderChar">
    <w:name w:val="Header Char"/>
    <w:link w:val="Header"/>
    <w:uiPriority w:val="99"/>
    <w:semiHidden/>
    <w:locked/>
    <w:rsid w:val="00410CCF"/>
    <w:rPr>
      <w:rFonts w:ascii="Arial" w:hAnsi="Arial" w:cs="Times New Roman"/>
      <w:sz w:val="24"/>
      <w:szCs w:val="24"/>
    </w:rPr>
  </w:style>
  <w:style w:type="paragraph" w:styleId="Footer">
    <w:name w:val="footer"/>
    <w:basedOn w:val="Normal"/>
    <w:link w:val="FooterChar"/>
    <w:uiPriority w:val="99"/>
    <w:rsid w:val="00144E3A"/>
    <w:pPr>
      <w:tabs>
        <w:tab w:val="center" w:pos="4320"/>
        <w:tab w:val="right" w:pos="8640"/>
      </w:tabs>
    </w:pPr>
  </w:style>
  <w:style w:type="character" w:customStyle="1" w:styleId="FooterChar">
    <w:name w:val="Footer Char"/>
    <w:link w:val="Footer"/>
    <w:uiPriority w:val="99"/>
    <w:locked/>
    <w:rsid w:val="00410CCF"/>
    <w:rPr>
      <w:rFonts w:ascii="Arial" w:hAnsi="Arial" w:cs="Times New Roman"/>
      <w:sz w:val="24"/>
      <w:szCs w:val="24"/>
    </w:rPr>
  </w:style>
  <w:style w:type="character" w:styleId="PageNumber">
    <w:name w:val="page number"/>
    <w:uiPriority w:val="99"/>
    <w:rsid w:val="00144E3A"/>
    <w:rPr>
      <w:rFonts w:cs="Times New Roman"/>
    </w:rPr>
  </w:style>
  <w:style w:type="paragraph" w:styleId="DocumentMap">
    <w:name w:val="Document Map"/>
    <w:basedOn w:val="Normal"/>
    <w:link w:val="DocumentMapChar"/>
    <w:uiPriority w:val="99"/>
    <w:semiHidden/>
    <w:rsid w:val="00144E3A"/>
    <w:pPr>
      <w:shd w:val="clear" w:color="auto" w:fill="000080"/>
    </w:pPr>
    <w:rPr>
      <w:rFonts w:ascii="Tahoma" w:hAnsi="Tahoma" w:cs="Tahoma"/>
    </w:rPr>
  </w:style>
  <w:style w:type="character" w:customStyle="1" w:styleId="DocumentMapChar">
    <w:name w:val="Document Map Char"/>
    <w:link w:val="DocumentMap"/>
    <w:uiPriority w:val="99"/>
    <w:semiHidden/>
    <w:locked/>
    <w:rsid w:val="00410CCF"/>
    <w:rPr>
      <w:rFonts w:cs="Times New Roman"/>
      <w:sz w:val="2"/>
    </w:rPr>
  </w:style>
  <w:style w:type="paragraph" w:styleId="List3">
    <w:name w:val="List 3"/>
    <w:basedOn w:val="Normal"/>
    <w:autoRedefine/>
    <w:uiPriority w:val="99"/>
    <w:rsid w:val="00144E3A"/>
    <w:pPr>
      <w:numPr>
        <w:ilvl w:val="2"/>
        <w:numId w:val="1"/>
      </w:numPr>
      <w:tabs>
        <w:tab w:val="clear" w:pos="720"/>
        <w:tab w:val="num" w:pos="1080"/>
      </w:tabs>
      <w:spacing w:before="120" w:beforeAutospacing="0" w:after="120" w:afterAutospacing="0"/>
      <w:ind w:left="1080" w:hanging="216"/>
    </w:pPr>
    <w:rPr>
      <w:b/>
    </w:rPr>
  </w:style>
  <w:style w:type="paragraph" w:styleId="List">
    <w:name w:val="List"/>
    <w:basedOn w:val="Normal"/>
    <w:autoRedefine/>
    <w:uiPriority w:val="99"/>
    <w:rsid w:val="00B15E00"/>
    <w:pPr>
      <w:spacing w:before="240" w:beforeAutospacing="0" w:after="120" w:afterAutospacing="0"/>
    </w:pPr>
    <w:rPr>
      <w:bCs/>
      <w:caps/>
    </w:rPr>
  </w:style>
  <w:style w:type="paragraph" w:styleId="ListContinue">
    <w:name w:val="List Continue"/>
    <w:basedOn w:val="Normal"/>
    <w:uiPriority w:val="99"/>
    <w:rsid w:val="00144E3A"/>
    <w:pPr>
      <w:spacing w:before="120" w:beforeAutospacing="0" w:after="120" w:afterAutospacing="0"/>
      <w:ind w:left="216"/>
    </w:pPr>
    <w:rPr>
      <w:bCs/>
      <w:noProof/>
    </w:rPr>
  </w:style>
  <w:style w:type="paragraph" w:styleId="List2">
    <w:name w:val="List 2"/>
    <w:basedOn w:val="Normal"/>
    <w:autoRedefine/>
    <w:uiPriority w:val="99"/>
    <w:rsid w:val="00914295"/>
    <w:pPr>
      <w:keepNext/>
      <w:spacing w:before="120" w:beforeAutospacing="0" w:after="120" w:afterAutospacing="0"/>
    </w:pPr>
    <w:rPr>
      <w:rFonts w:cs="Arial"/>
      <w:b/>
      <w:bCs/>
      <w:smallCaps/>
      <w:u w:val="single"/>
    </w:rPr>
  </w:style>
  <w:style w:type="paragraph" w:styleId="ListContinue2">
    <w:name w:val="List Continue 2"/>
    <w:basedOn w:val="Normal"/>
    <w:uiPriority w:val="99"/>
    <w:rsid w:val="00144E3A"/>
    <w:pPr>
      <w:spacing w:before="120" w:beforeAutospacing="0" w:after="120" w:afterAutospacing="0"/>
      <w:ind w:left="648"/>
    </w:pPr>
  </w:style>
  <w:style w:type="paragraph" w:styleId="List4">
    <w:name w:val="List 4"/>
    <w:basedOn w:val="Normal"/>
    <w:uiPriority w:val="99"/>
    <w:rsid w:val="00144E3A"/>
    <w:pPr>
      <w:numPr>
        <w:ilvl w:val="3"/>
        <w:numId w:val="1"/>
      </w:numPr>
      <w:tabs>
        <w:tab w:val="clear" w:pos="720"/>
        <w:tab w:val="num" w:pos="1512"/>
      </w:tabs>
      <w:ind w:left="1512" w:hanging="216"/>
    </w:pPr>
  </w:style>
  <w:style w:type="paragraph" w:styleId="Caption">
    <w:name w:val="caption"/>
    <w:basedOn w:val="Normal"/>
    <w:next w:val="Normal"/>
    <w:uiPriority w:val="99"/>
    <w:qFormat/>
    <w:rsid w:val="00144E3A"/>
    <w:pPr>
      <w:jc w:val="center"/>
    </w:pPr>
    <w:rPr>
      <w:b/>
      <w:bCs/>
      <w:sz w:val="20"/>
    </w:rPr>
  </w:style>
  <w:style w:type="paragraph" w:styleId="BodyText2">
    <w:name w:val="Body Text 2"/>
    <w:basedOn w:val="Normal"/>
    <w:link w:val="BodyText2Char"/>
    <w:uiPriority w:val="99"/>
    <w:rsid w:val="00144E3A"/>
    <w:rPr>
      <w:rFonts w:cs="Arial"/>
      <w:b/>
      <w:bCs/>
    </w:rPr>
  </w:style>
  <w:style w:type="character" w:customStyle="1" w:styleId="BodyText2Char">
    <w:name w:val="Body Text 2 Char"/>
    <w:link w:val="BodyText2"/>
    <w:uiPriority w:val="99"/>
    <w:semiHidden/>
    <w:locked/>
    <w:rsid w:val="00410CCF"/>
    <w:rPr>
      <w:rFonts w:ascii="Arial" w:hAnsi="Arial" w:cs="Times New Roman"/>
      <w:sz w:val="24"/>
      <w:szCs w:val="24"/>
    </w:rPr>
  </w:style>
  <w:style w:type="paragraph" w:styleId="BodyText3">
    <w:name w:val="Body Text 3"/>
    <w:basedOn w:val="Normal"/>
    <w:link w:val="BodyText3Char"/>
    <w:uiPriority w:val="99"/>
    <w:rsid w:val="00144E3A"/>
    <w:rPr>
      <w:b/>
      <w:bCs/>
      <w:sz w:val="28"/>
    </w:rPr>
  </w:style>
  <w:style w:type="character" w:customStyle="1" w:styleId="BodyText3Char">
    <w:name w:val="Body Text 3 Char"/>
    <w:link w:val="BodyText3"/>
    <w:uiPriority w:val="99"/>
    <w:semiHidden/>
    <w:locked/>
    <w:rsid w:val="00410CCF"/>
    <w:rPr>
      <w:rFonts w:ascii="Arial" w:hAnsi="Arial" w:cs="Times New Roman"/>
      <w:sz w:val="16"/>
      <w:szCs w:val="16"/>
    </w:rPr>
  </w:style>
  <w:style w:type="paragraph" w:customStyle="1" w:styleId="maintitle">
    <w:name w:val="main title"/>
    <w:basedOn w:val="Normal"/>
    <w:uiPriority w:val="99"/>
    <w:rsid w:val="00144E3A"/>
    <w:pPr>
      <w:spacing w:before="0" w:beforeAutospacing="0" w:after="0" w:afterAutospacing="0"/>
      <w:jc w:val="center"/>
    </w:pPr>
    <w:rPr>
      <w:rFonts w:ascii="Palatino" w:hAnsi="Palatino"/>
      <w:b/>
      <w:sz w:val="36"/>
      <w:szCs w:val="20"/>
    </w:rPr>
  </w:style>
  <w:style w:type="paragraph" w:customStyle="1" w:styleId="bcinstructions">
    <w:name w:val="bc instructions"/>
    <w:basedOn w:val="Normal"/>
    <w:uiPriority w:val="99"/>
    <w:rsid w:val="00144E3A"/>
    <w:pPr>
      <w:spacing w:before="0" w:beforeAutospacing="0" w:after="0" w:afterAutospacing="0"/>
      <w:ind w:left="980" w:hanging="980"/>
    </w:pPr>
    <w:rPr>
      <w:rFonts w:ascii="Palatino" w:hAnsi="Palatino"/>
      <w:b/>
      <w:szCs w:val="20"/>
    </w:rPr>
  </w:style>
  <w:style w:type="paragraph" w:customStyle="1" w:styleId="heading">
    <w:name w:val="heading"/>
    <w:basedOn w:val="Normal"/>
    <w:uiPriority w:val="99"/>
    <w:rsid w:val="00144E3A"/>
    <w:pPr>
      <w:spacing w:before="0" w:beforeAutospacing="0" w:after="0" w:afterAutospacing="0"/>
      <w:jc w:val="center"/>
    </w:pPr>
    <w:rPr>
      <w:rFonts w:ascii="Palatino" w:hAnsi="Palatino"/>
      <w:b/>
      <w:smallCaps/>
      <w:sz w:val="36"/>
      <w:szCs w:val="20"/>
    </w:rPr>
  </w:style>
  <w:style w:type="paragraph" w:customStyle="1" w:styleId="subhead1">
    <w:name w:val="subhead1"/>
    <w:basedOn w:val="Normal"/>
    <w:uiPriority w:val="99"/>
    <w:rsid w:val="00144E3A"/>
    <w:pPr>
      <w:keepNext/>
      <w:spacing w:before="0" w:beforeAutospacing="0" w:after="0" w:afterAutospacing="0"/>
    </w:pPr>
    <w:rPr>
      <w:rFonts w:ascii="Palatino" w:hAnsi="Palatino"/>
      <w:smallCaps/>
      <w:sz w:val="28"/>
      <w:szCs w:val="20"/>
    </w:rPr>
  </w:style>
  <w:style w:type="paragraph" w:customStyle="1" w:styleId="bullet">
    <w:name w:val="bullet"/>
    <w:basedOn w:val="Normal"/>
    <w:uiPriority w:val="99"/>
    <w:rsid w:val="00144E3A"/>
    <w:pPr>
      <w:spacing w:before="0" w:beforeAutospacing="0" w:after="0" w:afterAutospacing="0"/>
      <w:ind w:left="620" w:hanging="260"/>
    </w:pPr>
    <w:rPr>
      <w:rFonts w:ascii="Palatino" w:hAnsi="Palatino"/>
      <w:szCs w:val="20"/>
    </w:rPr>
  </w:style>
  <w:style w:type="paragraph" w:customStyle="1" w:styleId="bulletsub">
    <w:name w:val="bulletsub"/>
    <w:basedOn w:val="bullet"/>
    <w:uiPriority w:val="99"/>
    <w:rsid w:val="00144E3A"/>
    <w:pPr>
      <w:ind w:left="1080" w:firstLine="0"/>
    </w:pPr>
  </w:style>
  <w:style w:type="paragraph" w:customStyle="1" w:styleId="tablehead">
    <w:name w:val="tablehead"/>
    <w:basedOn w:val="Normal"/>
    <w:uiPriority w:val="99"/>
    <w:rsid w:val="00144E3A"/>
    <w:pPr>
      <w:tabs>
        <w:tab w:val="left" w:pos="5040"/>
      </w:tabs>
      <w:spacing w:before="0" w:beforeAutospacing="0" w:after="0" w:afterAutospacing="0" w:line="360" w:lineRule="atLeast"/>
    </w:pPr>
    <w:rPr>
      <w:rFonts w:ascii="Palatino" w:hAnsi="Palatino"/>
      <w:szCs w:val="20"/>
      <w:u w:val="single"/>
    </w:rPr>
  </w:style>
  <w:style w:type="paragraph" w:customStyle="1" w:styleId="tablehead3">
    <w:name w:val="tablehead3"/>
    <w:basedOn w:val="Normal"/>
    <w:uiPriority w:val="99"/>
    <w:rsid w:val="00144E3A"/>
    <w:pPr>
      <w:tabs>
        <w:tab w:val="left" w:pos="2160"/>
        <w:tab w:val="left" w:pos="5760"/>
      </w:tabs>
      <w:spacing w:before="0" w:beforeAutospacing="0" w:after="0" w:afterAutospacing="0" w:line="360" w:lineRule="atLeast"/>
    </w:pPr>
    <w:rPr>
      <w:rFonts w:ascii="Palatino" w:hAnsi="Palatino"/>
      <w:szCs w:val="20"/>
      <w:u w:val="single"/>
    </w:rPr>
  </w:style>
  <w:style w:type="paragraph" w:customStyle="1" w:styleId="tablehead3nu">
    <w:name w:val="tablehead3nu"/>
    <w:basedOn w:val="tablehead3"/>
    <w:uiPriority w:val="99"/>
    <w:rsid w:val="00144E3A"/>
    <w:rPr>
      <w:u w:val="none"/>
    </w:rPr>
  </w:style>
  <w:style w:type="paragraph" w:customStyle="1" w:styleId="indentedpgh">
    <w:name w:val="indentedpgh"/>
    <w:basedOn w:val="Normal"/>
    <w:uiPriority w:val="99"/>
    <w:rsid w:val="00144E3A"/>
    <w:pPr>
      <w:spacing w:before="0" w:beforeAutospacing="0" w:after="0" w:afterAutospacing="0"/>
      <w:ind w:left="720" w:right="360" w:hanging="360"/>
    </w:pPr>
    <w:rPr>
      <w:rFonts w:ascii="Palatino" w:hAnsi="Palatino"/>
      <w:szCs w:val="20"/>
    </w:rPr>
  </w:style>
  <w:style w:type="character" w:styleId="CommentReference">
    <w:name w:val="annotation reference"/>
    <w:uiPriority w:val="99"/>
    <w:semiHidden/>
    <w:rsid w:val="00144E3A"/>
    <w:rPr>
      <w:rFonts w:cs="Times New Roman"/>
      <w:sz w:val="16"/>
      <w:szCs w:val="16"/>
    </w:rPr>
  </w:style>
  <w:style w:type="paragraph" w:styleId="CommentText">
    <w:name w:val="annotation text"/>
    <w:basedOn w:val="Normal"/>
    <w:link w:val="CommentTextChar"/>
    <w:uiPriority w:val="99"/>
    <w:semiHidden/>
    <w:rsid w:val="00144E3A"/>
    <w:rPr>
      <w:sz w:val="20"/>
      <w:szCs w:val="20"/>
    </w:rPr>
  </w:style>
  <w:style w:type="character" w:customStyle="1" w:styleId="CommentTextChar">
    <w:name w:val="Comment Text Char"/>
    <w:link w:val="CommentText"/>
    <w:uiPriority w:val="99"/>
    <w:semiHidden/>
    <w:locked/>
    <w:rsid w:val="00410CCF"/>
    <w:rPr>
      <w:rFonts w:ascii="Arial" w:hAnsi="Arial" w:cs="Times New Roman"/>
    </w:rPr>
  </w:style>
  <w:style w:type="character" w:customStyle="1" w:styleId="EmailStyle731">
    <w:name w:val="EmailStyle731"/>
    <w:uiPriority w:val="99"/>
    <w:rsid w:val="00144E3A"/>
    <w:rPr>
      <w:rFonts w:ascii="Arial" w:hAnsi="Arial" w:cs="Arial"/>
      <w:color w:val="000000"/>
      <w:sz w:val="20"/>
    </w:rPr>
  </w:style>
  <w:style w:type="paragraph" w:styleId="TOC1">
    <w:name w:val="toc 1"/>
    <w:basedOn w:val="Normal"/>
    <w:next w:val="Normal"/>
    <w:autoRedefine/>
    <w:uiPriority w:val="99"/>
    <w:semiHidden/>
    <w:rsid w:val="00144E3A"/>
    <w:pPr>
      <w:tabs>
        <w:tab w:val="left" w:pos="360"/>
        <w:tab w:val="left" w:pos="480"/>
        <w:tab w:val="right" w:leader="dot" w:pos="10790"/>
      </w:tabs>
      <w:spacing w:after="120" w:afterAutospacing="0"/>
    </w:pPr>
    <w:rPr>
      <w:rFonts w:cs="Arial"/>
      <w:caps/>
      <w:noProof/>
    </w:rPr>
  </w:style>
  <w:style w:type="paragraph" w:styleId="TOC2">
    <w:name w:val="toc 2"/>
    <w:basedOn w:val="Normal"/>
    <w:next w:val="Normal"/>
    <w:autoRedefine/>
    <w:uiPriority w:val="99"/>
    <w:semiHidden/>
    <w:rsid w:val="00144E3A"/>
    <w:pPr>
      <w:tabs>
        <w:tab w:val="left" w:pos="360"/>
        <w:tab w:val="left" w:pos="960"/>
        <w:tab w:val="right" w:leader="dot" w:pos="10790"/>
      </w:tabs>
      <w:spacing w:before="0" w:beforeAutospacing="0" w:after="0" w:afterAutospacing="0"/>
      <w:ind w:left="360"/>
    </w:pPr>
    <w:rPr>
      <w:rFonts w:cs="Arial"/>
      <w:smallCaps/>
      <w:noProof/>
    </w:rPr>
  </w:style>
  <w:style w:type="paragraph" w:styleId="TOC3">
    <w:name w:val="toc 3"/>
    <w:basedOn w:val="Normal"/>
    <w:next w:val="Normal"/>
    <w:autoRedefine/>
    <w:uiPriority w:val="99"/>
    <w:semiHidden/>
    <w:rsid w:val="00144E3A"/>
    <w:pPr>
      <w:ind w:left="480"/>
    </w:pPr>
  </w:style>
  <w:style w:type="paragraph" w:styleId="TOC4">
    <w:name w:val="toc 4"/>
    <w:basedOn w:val="Normal"/>
    <w:next w:val="Normal"/>
    <w:autoRedefine/>
    <w:uiPriority w:val="99"/>
    <w:semiHidden/>
    <w:rsid w:val="00144E3A"/>
    <w:pPr>
      <w:ind w:left="720"/>
    </w:pPr>
  </w:style>
  <w:style w:type="paragraph" w:styleId="TOC5">
    <w:name w:val="toc 5"/>
    <w:basedOn w:val="Normal"/>
    <w:next w:val="Normal"/>
    <w:autoRedefine/>
    <w:uiPriority w:val="99"/>
    <w:semiHidden/>
    <w:rsid w:val="00144E3A"/>
    <w:pPr>
      <w:ind w:left="960"/>
    </w:pPr>
  </w:style>
  <w:style w:type="paragraph" w:styleId="TOC6">
    <w:name w:val="toc 6"/>
    <w:basedOn w:val="Normal"/>
    <w:next w:val="Normal"/>
    <w:autoRedefine/>
    <w:uiPriority w:val="99"/>
    <w:semiHidden/>
    <w:rsid w:val="00144E3A"/>
    <w:pPr>
      <w:ind w:left="1200"/>
    </w:pPr>
  </w:style>
  <w:style w:type="paragraph" w:styleId="TOC7">
    <w:name w:val="toc 7"/>
    <w:basedOn w:val="Normal"/>
    <w:next w:val="Normal"/>
    <w:autoRedefine/>
    <w:uiPriority w:val="99"/>
    <w:semiHidden/>
    <w:rsid w:val="00144E3A"/>
    <w:pPr>
      <w:ind w:left="1440"/>
    </w:pPr>
  </w:style>
  <w:style w:type="paragraph" w:styleId="TOC8">
    <w:name w:val="toc 8"/>
    <w:basedOn w:val="Normal"/>
    <w:next w:val="Normal"/>
    <w:autoRedefine/>
    <w:uiPriority w:val="99"/>
    <w:semiHidden/>
    <w:rsid w:val="00144E3A"/>
    <w:pPr>
      <w:ind w:left="1680"/>
    </w:pPr>
  </w:style>
  <w:style w:type="paragraph" w:styleId="TOC9">
    <w:name w:val="toc 9"/>
    <w:basedOn w:val="Normal"/>
    <w:next w:val="Normal"/>
    <w:autoRedefine/>
    <w:uiPriority w:val="99"/>
    <w:semiHidden/>
    <w:rsid w:val="00144E3A"/>
    <w:pPr>
      <w:ind w:left="1920"/>
    </w:pPr>
  </w:style>
  <w:style w:type="paragraph" w:styleId="List5">
    <w:name w:val="List 5"/>
    <w:basedOn w:val="Normal"/>
    <w:uiPriority w:val="99"/>
    <w:rsid w:val="00144E3A"/>
    <w:pPr>
      <w:numPr>
        <w:ilvl w:val="4"/>
        <w:numId w:val="1"/>
      </w:numPr>
      <w:tabs>
        <w:tab w:val="clear" w:pos="720"/>
        <w:tab w:val="num" w:pos="1944"/>
      </w:tabs>
      <w:ind w:left="1944" w:hanging="216"/>
    </w:pPr>
  </w:style>
  <w:style w:type="paragraph" w:styleId="ListBullet">
    <w:name w:val="List Bullet"/>
    <w:basedOn w:val="Normal"/>
    <w:uiPriority w:val="99"/>
    <w:rsid w:val="00144E3A"/>
    <w:pPr>
      <w:numPr>
        <w:numId w:val="3"/>
      </w:numPr>
    </w:pPr>
  </w:style>
  <w:style w:type="paragraph" w:styleId="ListBullet2">
    <w:name w:val="List Bullet 2"/>
    <w:basedOn w:val="Normal"/>
    <w:autoRedefine/>
    <w:uiPriority w:val="99"/>
    <w:rsid w:val="00144E3A"/>
    <w:pPr>
      <w:numPr>
        <w:numId w:val="2"/>
      </w:numPr>
      <w:tabs>
        <w:tab w:val="clear" w:pos="1800"/>
        <w:tab w:val="num" w:pos="720"/>
      </w:tabs>
      <w:ind w:left="720"/>
    </w:pPr>
  </w:style>
  <w:style w:type="paragraph" w:styleId="ListBullet5">
    <w:name w:val="List Bullet 5"/>
    <w:basedOn w:val="Normal"/>
    <w:autoRedefine/>
    <w:uiPriority w:val="99"/>
    <w:rsid w:val="00144E3A"/>
    <w:pPr>
      <w:tabs>
        <w:tab w:val="num" w:pos="1800"/>
      </w:tabs>
      <w:ind w:left="1800" w:hanging="360"/>
    </w:pPr>
  </w:style>
  <w:style w:type="paragraph" w:styleId="ListContinue3">
    <w:name w:val="List Continue 3"/>
    <w:basedOn w:val="Normal"/>
    <w:autoRedefine/>
    <w:uiPriority w:val="99"/>
    <w:rsid w:val="00144E3A"/>
    <w:pPr>
      <w:spacing w:before="120" w:beforeAutospacing="0" w:after="120" w:afterAutospacing="0"/>
      <w:ind w:left="1080"/>
    </w:pPr>
  </w:style>
  <w:style w:type="paragraph" w:styleId="ListContinue4">
    <w:name w:val="List Continue 4"/>
    <w:basedOn w:val="Normal"/>
    <w:autoRedefine/>
    <w:uiPriority w:val="99"/>
    <w:rsid w:val="00144E3A"/>
    <w:pPr>
      <w:ind w:left="1512"/>
    </w:pPr>
  </w:style>
  <w:style w:type="paragraph" w:styleId="ListContinue5">
    <w:name w:val="List Continue 5"/>
    <w:basedOn w:val="Normal"/>
    <w:autoRedefine/>
    <w:uiPriority w:val="99"/>
    <w:rsid w:val="00144E3A"/>
    <w:pPr>
      <w:ind w:left="1944"/>
    </w:pPr>
  </w:style>
  <w:style w:type="paragraph" w:styleId="BalloonText">
    <w:name w:val="Balloon Text"/>
    <w:basedOn w:val="Normal"/>
    <w:link w:val="BalloonTextChar"/>
    <w:uiPriority w:val="99"/>
    <w:semiHidden/>
    <w:rsid w:val="00144E3A"/>
    <w:rPr>
      <w:rFonts w:ascii="Tahoma" w:hAnsi="Tahoma" w:cs="Tahoma"/>
      <w:sz w:val="16"/>
      <w:szCs w:val="16"/>
    </w:rPr>
  </w:style>
  <w:style w:type="character" w:customStyle="1" w:styleId="BalloonTextChar">
    <w:name w:val="Balloon Text Char"/>
    <w:link w:val="BalloonText"/>
    <w:uiPriority w:val="99"/>
    <w:semiHidden/>
    <w:locked/>
    <w:rsid w:val="00410CCF"/>
    <w:rPr>
      <w:rFonts w:cs="Times New Roman"/>
      <w:sz w:val="2"/>
    </w:rPr>
  </w:style>
  <w:style w:type="paragraph" w:styleId="BodyTextFirstIndent2">
    <w:name w:val="Body Text First Indent 2"/>
    <w:basedOn w:val="BodyTextIndent"/>
    <w:link w:val="BodyTextFirstIndent2Char"/>
    <w:uiPriority w:val="99"/>
    <w:rsid w:val="00B3697C"/>
    <w:pPr>
      <w:tabs>
        <w:tab w:val="clear" w:pos="1080"/>
      </w:tabs>
      <w:spacing w:after="120"/>
      <w:ind w:left="360" w:firstLine="210"/>
    </w:pPr>
    <w:rPr>
      <w:rFonts w:cs="Times New Roman"/>
    </w:rPr>
  </w:style>
  <w:style w:type="character" w:customStyle="1" w:styleId="BodyTextFirstIndent2Char">
    <w:name w:val="Body Text First Indent 2 Char"/>
    <w:link w:val="BodyTextFirstIndent2"/>
    <w:uiPriority w:val="99"/>
    <w:semiHidden/>
    <w:locked/>
    <w:rsid w:val="00410CCF"/>
    <w:rPr>
      <w:rFonts w:ascii="Arial" w:hAnsi="Arial" w:cs="Arial"/>
      <w:sz w:val="24"/>
      <w:szCs w:val="24"/>
    </w:rPr>
  </w:style>
  <w:style w:type="paragraph" w:customStyle="1" w:styleId="BodyTextBulleted">
    <w:name w:val="Body Text Bulleted"/>
    <w:basedOn w:val="BodyText"/>
    <w:next w:val="Normal"/>
    <w:link w:val="BodyTextBulletedChar"/>
    <w:uiPriority w:val="99"/>
    <w:rsid w:val="0066187B"/>
    <w:pPr>
      <w:numPr>
        <w:numId w:val="6"/>
      </w:numPr>
      <w:spacing w:before="0" w:beforeAutospacing="0" w:after="120" w:afterAutospacing="0"/>
      <w:jc w:val="left"/>
    </w:pPr>
    <w:rPr>
      <w:spacing w:val="-5"/>
      <w:sz w:val="20"/>
      <w:szCs w:val="20"/>
    </w:rPr>
  </w:style>
  <w:style w:type="character" w:customStyle="1" w:styleId="BodyTextBulletedChar">
    <w:name w:val="Body Text Bulleted Char"/>
    <w:link w:val="BodyTextBulleted"/>
    <w:uiPriority w:val="99"/>
    <w:locked/>
    <w:rsid w:val="0066187B"/>
    <w:rPr>
      <w:rFonts w:ascii="Arial" w:hAnsi="Arial"/>
      <w:spacing w:val="-5"/>
    </w:rPr>
  </w:style>
  <w:style w:type="table" w:styleId="TableGrid">
    <w:name w:val="Table Grid"/>
    <w:basedOn w:val="TableNormal"/>
    <w:uiPriority w:val="59"/>
    <w:rsid w:val="00C10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912"/>
    <w:rPr>
      <w:rFonts w:cs="Times New Roman"/>
      <w:color w:val="0000FF"/>
      <w:u w:val="single"/>
    </w:rPr>
  </w:style>
  <w:style w:type="paragraph" w:customStyle="1" w:styleId="Style2">
    <w:name w:val="Style2"/>
    <w:basedOn w:val="Normal"/>
    <w:uiPriority w:val="99"/>
    <w:rsid w:val="00997E58"/>
  </w:style>
  <w:style w:type="paragraph" w:customStyle="1" w:styleId="Style3">
    <w:name w:val="Style3"/>
    <w:basedOn w:val="Normal"/>
    <w:uiPriority w:val="99"/>
    <w:rsid w:val="000F3C29"/>
  </w:style>
  <w:style w:type="paragraph" w:customStyle="1" w:styleId="Style4">
    <w:name w:val="Style4"/>
    <w:basedOn w:val="Normal"/>
    <w:uiPriority w:val="99"/>
    <w:rsid w:val="0032552F"/>
  </w:style>
  <w:style w:type="paragraph" w:customStyle="1" w:styleId="ColorfulList-Accent11">
    <w:name w:val="Colorful List - Accent 11"/>
    <w:basedOn w:val="Normal"/>
    <w:uiPriority w:val="34"/>
    <w:qFormat/>
    <w:rsid w:val="00965F4A"/>
    <w:pPr>
      <w:spacing w:before="0" w:beforeAutospacing="0" w:after="0" w:afterAutospacing="0"/>
      <w:ind w:left="720"/>
      <w:contextualSpacing/>
    </w:pPr>
    <w:rPr>
      <w:rFonts w:ascii="Times New Roman" w:hAnsi="Times New Roman"/>
    </w:rPr>
  </w:style>
  <w:style w:type="paragraph" w:customStyle="1" w:styleId="MediumGrid21">
    <w:name w:val="Medium Grid 21"/>
    <w:uiPriority w:val="1"/>
    <w:qFormat/>
    <w:rsid w:val="00A80470"/>
    <w:rPr>
      <w:rFonts w:ascii="Calibri" w:hAnsi="Calibri"/>
      <w:sz w:val="22"/>
      <w:szCs w:val="22"/>
    </w:rPr>
  </w:style>
  <w:style w:type="character" w:customStyle="1" w:styleId="apple-style-span">
    <w:name w:val="apple-style-span"/>
    <w:rsid w:val="008C1E2A"/>
    <w:rPr>
      <w:rFonts w:cs="Times New Roman"/>
    </w:rPr>
  </w:style>
  <w:style w:type="character" w:customStyle="1" w:styleId="apple-converted-space">
    <w:name w:val="apple-converted-space"/>
    <w:rsid w:val="008C1E2A"/>
    <w:rPr>
      <w:rFonts w:cs="Times New Roman"/>
    </w:rPr>
  </w:style>
  <w:style w:type="table" w:customStyle="1" w:styleId="TableGrid1">
    <w:name w:val="Table Grid1"/>
    <w:basedOn w:val="TableNormal"/>
    <w:next w:val="TableGrid"/>
    <w:uiPriority w:val="59"/>
    <w:rsid w:val="008B1F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4025"/>
    <w:rPr>
      <w:b/>
      <w:bCs/>
    </w:rPr>
  </w:style>
  <w:style w:type="character" w:customStyle="1" w:styleId="CommentSubjectChar">
    <w:name w:val="Comment Subject Char"/>
    <w:link w:val="CommentSubject"/>
    <w:uiPriority w:val="99"/>
    <w:semiHidden/>
    <w:rsid w:val="00E84025"/>
    <w:rPr>
      <w:rFonts w:ascii="Arial" w:hAnsi="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105846">
      <w:marLeft w:val="0"/>
      <w:marRight w:val="0"/>
      <w:marTop w:val="0"/>
      <w:marBottom w:val="0"/>
      <w:divBdr>
        <w:top w:val="none" w:sz="0" w:space="0" w:color="auto"/>
        <w:left w:val="none" w:sz="0" w:space="0" w:color="auto"/>
        <w:bottom w:val="none" w:sz="0" w:space="0" w:color="auto"/>
        <w:right w:val="none" w:sz="0" w:space="0" w:color="auto"/>
      </w:divBdr>
    </w:div>
    <w:div w:id="1582105847">
      <w:marLeft w:val="0"/>
      <w:marRight w:val="0"/>
      <w:marTop w:val="0"/>
      <w:marBottom w:val="0"/>
      <w:divBdr>
        <w:top w:val="none" w:sz="0" w:space="0" w:color="auto"/>
        <w:left w:val="none" w:sz="0" w:space="0" w:color="auto"/>
        <w:bottom w:val="none" w:sz="0" w:space="0" w:color="auto"/>
        <w:right w:val="none" w:sz="0" w:space="0" w:color="auto"/>
      </w:divBdr>
    </w:div>
    <w:div w:id="1582105848">
      <w:marLeft w:val="0"/>
      <w:marRight w:val="0"/>
      <w:marTop w:val="0"/>
      <w:marBottom w:val="0"/>
      <w:divBdr>
        <w:top w:val="none" w:sz="0" w:space="0" w:color="auto"/>
        <w:left w:val="none" w:sz="0" w:space="0" w:color="auto"/>
        <w:bottom w:val="none" w:sz="0" w:space="0" w:color="auto"/>
        <w:right w:val="none" w:sz="0" w:space="0" w:color="auto"/>
      </w:divBdr>
    </w:div>
    <w:div w:id="1582105849">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cascade.itap.purdue.edu/entity/open.act?type=page&amp;id=589ae241ac1e8c3501defa4903383123&amp;confId=9de94311ac1e8c360076d4af50d3e0a9"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jfhowells@purdue.edu" TargetMode="External"/><Relationship Id="rId17" Type="http://schemas.openxmlformats.org/officeDocument/2006/relationships/image" Target="media/image6.jpeg"/><Relationship Id="rId25" Type="http://schemas.openxmlformats.org/officeDocument/2006/relationships/hyperlink" Target="http://www.purdue.edu/ehps/emergency_preparedness/index.html" TargetMode="External"/><Relationship Id="rId33" Type="http://schemas.openxmlformats.org/officeDocument/2006/relationships/hyperlink" Target="http://www.purdue.edu/ehps/emergency_preparednes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purdue.edu/physicalfacilities/" TargetMode="Externa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purdue.edu/ehps/rem/index.htm"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purdue.edu/emergency_preparedness/"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mailto:poer@purdue.edu"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FA00D-68DC-4519-AF06-AE2F5E72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5255</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Off Campus or Non Purdue Owned Building Emergency Plan Template v1.1</vt:lpstr>
    </vt:vector>
  </TitlesOfParts>
  <Company>Physical Facilities</Company>
  <LinksUpToDate>false</LinksUpToDate>
  <CharactersWithSpaces>35793</CharactersWithSpaces>
  <SharedDoc>false</SharedDoc>
  <HLinks>
    <vt:vector size="42" baseType="variant">
      <vt:variant>
        <vt:i4>7405642</vt:i4>
      </vt:variant>
      <vt:variant>
        <vt:i4>303</vt:i4>
      </vt:variant>
      <vt:variant>
        <vt:i4>0</vt:i4>
      </vt:variant>
      <vt:variant>
        <vt:i4>5</vt:i4>
      </vt:variant>
      <vt:variant>
        <vt:lpwstr>http://www.purdue.edu/ehps/emergency_preparedness/</vt:lpwstr>
      </vt:variant>
      <vt:variant>
        <vt:lpwstr/>
      </vt:variant>
      <vt:variant>
        <vt:i4>1835011</vt:i4>
      </vt:variant>
      <vt:variant>
        <vt:i4>72</vt:i4>
      </vt:variant>
      <vt:variant>
        <vt:i4>0</vt:i4>
      </vt:variant>
      <vt:variant>
        <vt:i4>5</vt:i4>
      </vt:variant>
      <vt:variant>
        <vt:lpwstr>https://cascade.itap.purdue.edu/entity/open.act?type=page&amp;id=589ae241ac1e8c3501defa4903383123&amp;confId=9de94311ac1e8c360076d4af50d3e0a9</vt:lpwstr>
      </vt:variant>
      <vt:variant>
        <vt:lpwstr/>
      </vt:variant>
      <vt:variant>
        <vt:i4>4980794</vt:i4>
      </vt:variant>
      <vt:variant>
        <vt:i4>15</vt:i4>
      </vt:variant>
      <vt:variant>
        <vt:i4>0</vt:i4>
      </vt:variant>
      <vt:variant>
        <vt:i4>5</vt:i4>
      </vt:variant>
      <vt:variant>
        <vt:lpwstr>http://www.purdue.edu/ehps/emergency_preparedness/index.html</vt:lpwstr>
      </vt:variant>
      <vt:variant>
        <vt:lpwstr/>
      </vt:variant>
      <vt:variant>
        <vt:i4>7995453</vt:i4>
      </vt:variant>
      <vt:variant>
        <vt:i4>12</vt:i4>
      </vt:variant>
      <vt:variant>
        <vt:i4>0</vt:i4>
      </vt:variant>
      <vt:variant>
        <vt:i4>5</vt:i4>
      </vt:variant>
      <vt:variant>
        <vt:lpwstr>https://www.purdue.edu/physicalfacilities/</vt:lpwstr>
      </vt:variant>
      <vt:variant>
        <vt:lpwstr/>
      </vt:variant>
      <vt:variant>
        <vt:i4>5046293</vt:i4>
      </vt:variant>
      <vt:variant>
        <vt:i4>9</vt:i4>
      </vt:variant>
      <vt:variant>
        <vt:i4>0</vt:i4>
      </vt:variant>
      <vt:variant>
        <vt:i4>5</vt:i4>
      </vt:variant>
      <vt:variant>
        <vt:lpwstr>http://www.purdue.edu/ehps/rem/index.htm</vt:lpwstr>
      </vt:variant>
      <vt:variant>
        <vt:lpwstr/>
      </vt:variant>
      <vt:variant>
        <vt:i4>8192072</vt:i4>
      </vt:variant>
      <vt:variant>
        <vt:i4>6</vt:i4>
      </vt:variant>
      <vt:variant>
        <vt:i4>0</vt:i4>
      </vt:variant>
      <vt:variant>
        <vt:i4>5</vt:i4>
      </vt:variant>
      <vt:variant>
        <vt:lpwstr>http://www.purdue.edu/emergency_preparedness/</vt:lpwstr>
      </vt:variant>
      <vt:variant>
        <vt:lpwstr/>
      </vt:variant>
      <vt:variant>
        <vt:i4>3473435</vt:i4>
      </vt:variant>
      <vt:variant>
        <vt:i4>3</vt:i4>
      </vt:variant>
      <vt:variant>
        <vt:i4>0</vt:i4>
      </vt:variant>
      <vt:variant>
        <vt:i4>5</vt:i4>
      </vt:variant>
      <vt:variant>
        <vt:lpwstr>mailto:jfhowells@purdue.edu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 Campus or Non Purdue Owned Building Emergency Plan Template v1.1</dc:title>
  <dc:subject>Building Emergency Plan</dc:subject>
  <dc:creator>Ron Wright;Jefferson Howells</dc:creator>
  <cp:keywords>Purdue BEP</cp:keywords>
  <cp:lastModifiedBy>Howells, Jefferson F</cp:lastModifiedBy>
  <cp:revision>13</cp:revision>
  <cp:lastPrinted>2017-05-26T14:04:00Z</cp:lastPrinted>
  <dcterms:created xsi:type="dcterms:W3CDTF">2018-12-07T18:27:00Z</dcterms:created>
  <dcterms:modified xsi:type="dcterms:W3CDTF">2018-12-13T14:27:00Z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