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262" w:rsidRPr="007300AE" w:rsidRDefault="00CD321B" w:rsidP="007300AE">
      <w:pPr>
        <w:spacing w:after="0"/>
        <w:jc w:val="center"/>
        <w:rPr>
          <w:rFonts w:ascii="Arial" w:hAnsi="Arial" w:cs="Arial"/>
          <w:b/>
          <w:noProof/>
          <w:sz w:val="40"/>
          <w:szCs w:val="40"/>
        </w:rPr>
      </w:pPr>
      <w:r w:rsidRPr="007300AE">
        <w:rPr>
          <w:rFonts w:ascii="Cambria" w:hAnsi="Cambria"/>
          <w:b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BA163B6" wp14:editId="097B1217">
                <wp:simplePos x="0" y="0"/>
                <wp:positionH relativeFrom="column">
                  <wp:posOffset>361950</wp:posOffset>
                </wp:positionH>
                <wp:positionV relativeFrom="paragraph">
                  <wp:posOffset>-323215</wp:posOffset>
                </wp:positionV>
                <wp:extent cx="1533525" cy="914400"/>
                <wp:effectExtent l="0" t="0" r="9525" b="0"/>
                <wp:wrapTight wrapText="bothSides">
                  <wp:wrapPolygon edited="0">
                    <wp:start x="0" y="0"/>
                    <wp:lineTo x="0" y="21150"/>
                    <wp:lineTo x="21466" y="21150"/>
                    <wp:lineTo x="21466" y="0"/>
                    <wp:lineTo x="0" y="0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262" w:rsidRDefault="00F40262">
                            <w:r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2C745B1" wp14:editId="01C942EA">
                                  <wp:extent cx="969264" cy="585216"/>
                                  <wp:effectExtent l="95250" t="95250" r="97790" b="100965"/>
                                  <wp:docPr id="13" name="Picture 13" descr="Ready Purdue logo" title="READY Purdu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4" descr="Logo B&amp;G with Website transparent background.tif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69264" cy="5852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88900" cap="sq" cmpd="thickThin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  <a:effectLst>
                                            <a:innerShdw blurRad="76200">
                                              <a:srgbClr val="000000"/>
                                            </a:inn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A163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.5pt;margin-top:-25.45pt;width:120.75pt;height:1in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ANyHAIAAB0EAAAOAAAAZHJzL2Uyb0RvYy54bWysU9tuGyEQfa/Uf0C817u+NenK6yh16qpS&#10;epGSfgALrBcVGArYu+7XZ2Adx0rfqvKAgJk5c+bMsLoZjCYH6YMCW9PppKREWg5C2V1Nfz5u311T&#10;EiKzgmmwsqZHGejN+u2bVe8qOYMOtJCeIIgNVe9q2sXoqqIIvJOGhQk4adHYgjcs4tXvCuFZj+hG&#10;F7OyfF/04IXzwGUI+Ho3Guk647et5PF72wYZia4pcot593lv0l6sV6zaeeY6xU802D+wMExZTHqG&#10;umORkb1Xf0EZxT0EaOOEgymgbRWXuQasZlq+quahY07mWlCc4M4yhf8Hy78dfniiRE3n5RUllhls&#10;0qMcIvkIA5klfXoXKnR7cOgYB3zGPudag7sH/isQC5uO2Z289R76TjKB/KYpsrgIHXFCAmn6ryAw&#10;DdtHyEBD600SD+UgiI59Op57k6jwlHI5ny9nS0o42j5MF4syN69g1XO08yF+lmBIOtTUY+8zOjvc&#10;h5jYsOrZJSULoJXYKq3zxe+ajfbkwHBOtnnlAl65aUt6zJ54pCgLKT6PkFER51grU9PrMq1xspIa&#10;n6zILpEpPZ6RibYneZIiozZxaAZ0TJo1II4olIdxXvF/4aED/4eSHme1puH3nnlJif5iUewsBw53&#10;viyWVzNU0F9amksLsxyhahopGY+bmD/EWNEtNqVVWa8XJieuOINZxtN/SUN+ec9eL796/QQAAP//&#10;AwBQSwMEFAAGAAgAAAAhAHuEmaXeAAAACQEAAA8AAABkcnMvZG93bnJldi54bWxMj0FPg0AUhO8m&#10;/ofNM/Fi2qVVSkEejZpovLb2BzzgFYjsW8JuC/33ric9TmYy802+m02vLjy6zgrCahmBYqls3UmD&#10;cPx6X2xBOU9SU2+FEa7sYFfc3uSU1XaSPV8OvlGhRFxGCK33Q6a1q1o25JZ2YAneyY6GfJBjo+uR&#10;plBuer2Ooo021ElYaGngt5ar78PZIJw+p4c4ncoPf0z2T5tX6pLSXhHv7+aXZ1CeZ/8Xhl/8gA5F&#10;YCrtWWqneoQ4CVc8wiKOUlAhsE63MagSIX1cgS5y/f9B8QMAAP//AwBQSwECLQAUAAYACAAAACEA&#10;toM4kv4AAADhAQAAEwAAAAAAAAAAAAAAAAAAAAAAW0NvbnRlbnRfVHlwZXNdLnhtbFBLAQItABQA&#10;BgAIAAAAIQA4/SH/1gAAAJQBAAALAAAAAAAAAAAAAAAAAC8BAABfcmVscy8ucmVsc1BLAQItABQA&#10;BgAIAAAAIQBJWANyHAIAAB0EAAAOAAAAAAAAAAAAAAAAAC4CAABkcnMvZTJvRG9jLnhtbFBLAQIt&#10;ABQABgAIAAAAIQB7hJml3gAAAAkBAAAPAAAAAAAAAAAAAAAAAHYEAABkcnMvZG93bnJldi54bWxQ&#10;SwUGAAAAAAQABADzAAAAgQUAAAAA&#10;" stroked="f">
                <v:textbox>
                  <w:txbxContent>
                    <w:p w:rsidR="00F40262" w:rsidRDefault="00F40262">
                      <w:r>
                        <w:rPr>
                          <w:rFonts w:ascii="Arial" w:hAnsi="Arial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12C745B1" wp14:editId="01C942EA">
                            <wp:extent cx="969264" cy="585216"/>
                            <wp:effectExtent l="95250" t="95250" r="97790" b="100965"/>
                            <wp:docPr id="13" name="Picture 13" descr="Ready Purdue logo" title="READY Purdu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4" descr="Logo B&amp;G with Website transparent background.tif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69264" cy="585216"/>
                                    </a:xfrm>
                                    <a:prstGeom prst="rect">
                                      <a:avLst/>
                                    </a:prstGeom>
                                    <a:ln w="88900" cap="sq" cmpd="thickThin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>
                                      <a:innerShdw blurRad="76200">
                                        <a:srgbClr val="000000"/>
                                      </a:inn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7300AE">
        <w:rPr>
          <w:rFonts w:ascii="Cambria" w:hAnsi="Cambria"/>
          <w:b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171AF15" wp14:editId="11569159">
                <wp:simplePos x="0" y="0"/>
                <wp:positionH relativeFrom="column">
                  <wp:posOffset>7239000</wp:posOffset>
                </wp:positionH>
                <wp:positionV relativeFrom="paragraph">
                  <wp:posOffset>-104140</wp:posOffset>
                </wp:positionV>
                <wp:extent cx="1739900" cy="695325"/>
                <wp:effectExtent l="0" t="0" r="0" b="9525"/>
                <wp:wrapTight wrapText="bothSides">
                  <wp:wrapPolygon edited="0">
                    <wp:start x="0" y="0"/>
                    <wp:lineTo x="0" y="21304"/>
                    <wp:lineTo x="21285" y="21304"/>
                    <wp:lineTo x="21285" y="0"/>
                    <wp:lineTo x="0" y="0"/>
                  </wp:wrapPolygon>
                </wp:wrapTight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90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321B" w:rsidRDefault="00CD321B" w:rsidP="00CD321B">
                            <w:r>
                              <w:rPr>
                                <w:rFonts w:ascii="Cambria" w:hAnsi="Cambria"/>
                                <w:b/>
                                <w:noProof/>
                                <w:sz w:val="48"/>
                                <w:szCs w:val="48"/>
                              </w:rPr>
                              <w:drawing>
                                <wp:inline distT="0" distB="0" distL="0" distR="0" wp14:anchorId="3D3F5B33" wp14:editId="429A8EB7">
                                  <wp:extent cx="1481115" cy="640080"/>
                                  <wp:effectExtent l="0" t="0" r="5080" b="7620"/>
                                  <wp:docPr id="14" name="Picture 14" descr="911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911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1115" cy="640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1AF15" id="_x0000_s1027" type="#_x0000_t202" style="position:absolute;left:0;text-align:left;margin-left:570pt;margin-top:-8.2pt;width:137pt;height:54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f2JIAIAACIEAAAOAAAAZHJzL2Uyb0RvYy54bWysU81u2zAMvg/YOwi6L3bSpG2MOEWXLsOA&#10;7gdo9wC0LMfCJNGTlNjd05eS0zTbbsN0EEiR/Eh+pFY3g9HsIJ1XaEs+neScSSuwVnZX8u+P23fX&#10;nPkAtgaNVpb8SXp+s377ZtV3hZxhi7qWjhGI9UXflbwNoSuyzItWGvAT7KQlY4POQCDV7bLaQU/o&#10;RmezPL/MenR151BI7+n1bjTydcJvGinC16bxMjBdcqotpNulu4p3tl5BsXPQtUocy4B/qMKAspT0&#10;BHUHAdjeqb+gjBIOPTZhItBk2DRKyNQDdTPN/+jmoYVOpl6IHN+daPL/D1Z8OXxzTNUlX3JmwdCI&#10;HuUQ2Hsc2Cyy03e+IKeHjtzCQM805dSp7+5R/PDM4qYFu5O3zmHfSqipummMzM5CRxwfQar+M9aU&#10;BvYBE9DQOBOpIzIYodOUnk6TiaWImPLqYrnMySTIdrlcXMwWKQUUL9Gd8+GjRMOiUHJHk0/ocLj3&#10;IVYDxYtLTOZRq3qrtE6K21Ub7dgBaEu26RzRf3PTlvXE04JyxyiLMT4tkFGBtlgrU/LrPJ4YDkVk&#10;44OtkxxA6VGmSrQ90hMZGbkJQzWkOSTuInUV1k/El8NxaemTkdCi+8VZTwtbcv9zD05ypj9Z4nw5&#10;nc/jhidlvriakeLOLdW5BawgqJIHzkZxE9KvGBu7pdk0KtH2WsmxZFrExObx08RNP9eT1+vXXj8D&#10;AAD//wMAUEsDBBQABgAIAAAAIQD8qWe83wAAAAwBAAAPAAAAZHJzL2Rvd25yZXYueG1sTI9BT4NA&#10;EIXvJv6HzZh4Me2CIrXI0qiJptfW/oABpkBkZwm7LfTfOz3p8b15efO9fDPbXp1p9J1jA/EyAkVc&#10;ubrjxsDh+3PxAsoH5Bp7x2TgQh42xe1NjlntJt7ReR8aJSXsMzTQhjBkWvuqJYt+6QZiuR3daDGI&#10;HBtdjzhJue31YxSl2mLH8qHFgT5aqn72J2vguJ0entdT+RUOq12SvmO3Kt3FmPu7+e0VVKA5/IXh&#10;ii/oUAhT6U5ce9WLjpNIxgQDizhNQF0jiXigSgPrpxh0kev/I4pfAAAA//8DAFBLAQItABQABgAI&#10;AAAAIQC2gziS/gAAAOEBAAATAAAAAAAAAAAAAAAAAAAAAABbQ29udGVudF9UeXBlc10ueG1sUEsB&#10;Ai0AFAAGAAgAAAAhADj9If/WAAAAlAEAAAsAAAAAAAAAAAAAAAAALwEAAF9yZWxzLy5yZWxzUEsB&#10;Ai0AFAAGAAgAAAAhAJ49/YkgAgAAIgQAAA4AAAAAAAAAAAAAAAAALgIAAGRycy9lMm9Eb2MueG1s&#10;UEsBAi0AFAAGAAgAAAAhAPypZ7zfAAAADAEAAA8AAAAAAAAAAAAAAAAAegQAAGRycy9kb3ducmV2&#10;LnhtbFBLBQYAAAAABAAEAPMAAACGBQAAAAA=&#10;" stroked="f">
                <v:textbox>
                  <w:txbxContent>
                    <w:p w:rsidR="00CD321B" w:rsidRDefault="00CD321B" w:rsidP="00CD321B">
                      <w:r>
                        <w:rPr>
                          <w:rFonts w:ascii="Cambria" w:hAnsi="Cambria"/>
                          <w:b/>
                          <w:noProof/>
                          <w:sz w:val="48"/>
                          <w:szCs w:val="48"/>
                        </w:rPr>
                        <w:drawing>
                          <wp:inline distT="0" distB="0" distL="0" distR="0" wp14:anchorId="3D3F5B33" wp14:editId="429A8EB7">
                            <wp:extent cx="1481115" cy="640080"/>
                            <wp:effectExtent l="0" t="0" r="5080" b="7620"/>
                            <wp:docPr id="14" name="Picture 14" descr="911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911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1115" cy="6400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7300AE" w:rsidRPr="007300AE">
        <w:rPr>
          <w:rFonts w:ascii="Cambria" w:hAnsi="Cambria"/>
          <w:b/>
          <w:sz w:val="40"/>
          <w:szCs w:val="40"/>
        </w:rPr>
        <w:t>Get Ready…Get Set…Go</w:t>
      </w:r>
    </w:p>
    <w:p w:rsidR="00613F8B" w:rsidRDefault="002A2482" w:rsidP="002A2482">
      <w:pPr>
        <w:jc w:val="center"/>
        <w:rPr>
          <w:rFonts w:ascii="Cambria" w:hAnsi="Cambria"/>
          <w:b/>
          <w:sz w:val="28"/>
          <w:szCs w:val="28"/>
          <w:u w:val="single"/>
        </w:rPr>
      </w:pPr>
      <w:r w:rsidRPr="006127A6">
        <w:rPr>
          <w:rFonts w:ascii="Cambria" w:hAnsi="Cambria"/>
          <w:b/>
          <w:sz w:val="28"/>
          <w:szCs w:val="28"/>
          <w:u w:val="single"/>
        </w:rPr>
        <w:t>Considerations</w:t>
      </w:r>
      <w:r w:rsidR="007300AE">
        <w:rPr>
          <w:rFonts w:ascii="Cambria" w:hAnsi="Cambria"/>
          <w:b/>
          <w:sz w:val="28"/>
          <w:szCs w:val="28"/>
          <w:u w:val="single"/>
        </w:rPr>
        <w:t xml:space="preserve"> for</w:t>
      </w:r>
      <w:r w:rsidR="00D54989">
        <w:rPr>
          <w:rFonts w:ascii="Cambria" w:hAnsi="Cambria"/>
          <w:b/>
          <w:sz w:val="28"/>
          <w:szCs w:val="28"/>
          <w:u w:val="single"/>
        </w:rPr>
        <w:t xml:space="preserve"> Active Threat</w:t>
      </w:r>
      <w:r w:rsidR="006325E0">
        <w:rPr>
          <w:rFonts w:ascii="Cambria" w:hAnsi="Cambria"/>
          <w:b/>
          <w:sz w:val="28"/>
          <w:szCs w:val="28"/>
          <w:u w:val="single"/>
        </w:rPr>
        <w:t xml:space="preserve"> Incidents</w:t>
      </w:r>
    </w:p>
    <w:p w:rsidR="00D81992" w:rsidRPr="00D81992" w:rsidRDefault="00D81992" w:rsidP="002A2482">
      <w:pPr>
        <w:jc w:val="center"/>
        <w:rPr>
          <w:rFonts w:ascii="Cambria" w:hAnsi="Cambria"/>
          <w:b/>
          <w:sz w:val="16"/>
          <w:szCs w:val="16"/>
          <w:u w:val="single"/>
        </w:rPr>
      </w:pPr>
    </w:p>
    <w:tbl>
      <w:tblPr>
        <w:tblStyle w:val="TableGrid"/>
        <w:tblW w:w="13401" w:type="dxa"/>
        <w:jc w:val="center"/>
        <w:tblLook w:val="04A0" w:firstRow="1" w:lastRow="0" w:firstColumn="1" w:lastColumn="0" w:noHBand="0" w:noVBand="1"/>
        <w:tblCaption w:val="Get Ready Get Set Go"/>
        <w:tblDescription w:val="Shelter-in-Place Considerations for Life Threatening Incidents"/>
      </w:tblPr>
      <w:tblGrid>
        <w:gridCol w:w="4467"/>
        <w:gridCol w:w="4664"/>
        <w:gridCol w:w="4270"/>
      </w:tblGrid>
      <w:tr w:rsidR="008E03E7" w:rsidRPr="008E03E7" w:rsidTr="009114EB">
        <w:trPr>
          <w:trHeight w:val="917"/>
          <w:tblHeader/>
          <w:jc w:val="center"/>
        </w:trPr>
        <w:tc>
          <w:tcPr>
            <w:tcW w:w="13401" w:type="dxa"/>
            <w:gridSpan w:val="3"/>
          </w:tcPr>
          <w:p w:rsidR="004136F3" w:rsidRPr="00D81992" w:rsidRDefault="004136F3" w:rsidP="00925FE7">
            <w:pPr>
              <w:pStyle w:val="Heading2"/>
              <w:outlineLvl w:val="1"/>
              <w:rPr>
                <w:color w:val="000000" w:themeColor="text1"/>
                <w:sz w:val="22"/>
                <w:szCs w:val="22"/>
              </w:rPr>
            </w:pPr>
            <w:r w:rsidRPr="00D81992">
              <w:rPr>
                <w:color w:val="000000" w:themeColor="text1"/>
                <w:sz w:val="22"/>
                <w:szCs w:val="22"/>
              </w:rPr>
              <w:t xml:space="preserve">This information is designed to </w:t>
            </w:r>
            <w:r w:rsidR="00E83440" w:rsidRPr="00D81992">
              <w:rPr>
                <w:color w:val="000000" w:themeColor="text1"/>
                <w:sz w:val="22"/>
                <w:szCs w:val="22"/>
              </w:rPr>
              <w:t>encourage building</w:t>
            </w:r>
            <w:r w:rsidRPr="00D81992">
              <w:rPr>
                <w:color w:val="000000" w:themeColor="text1"/>
                <w:sz w:val="22"/>
                <w:szCs w:val="22"/>
              </w:rPr>
              <w:t xml:space="preserve"> occupants to </w:t>
            </w:r>
            <w:r w:rsidR="00E83440" w:rsidRPr="00D81992">
              <w:rPr>
                <w:color w:val="000000" w:themeColor="text1"/>
                <w:sz w:val="22"/>
                <w:szCs w:val="22"/>
              </w:rPr>
              <w:t>develop an individual plan</w:t>
            </w:r>
            <w:r w:rsidRPr="00D81992">
              <w:rPr>
                <w:color w:val="000000" w:themeColor="text1"/>
                <w:sz w:val="22"/>
                <w:szCs w:val="22"/>
              </w:rPr>
              <w:t xml:space="preserve"> based on potential </w:t>
            </w:r>
            <w:r w:rsidR="00D54989" w:rsidRPr="00D81992">
              <w:rPr>
                <w:color w:val="000000" w:themeColor="text1"/>
                <w:sz w:val="22"/>
                <w:szCs w:val="22"/>
              </w:rPr>
              <w:t>active threat</w:t>
            </w:r>
            <w:r w:rsidR="00925FE7">
              <w:rPr>
                <w:color w:val="000000" w:themeColor="text1"/>
                <w:sz w:val="22"/>
                <w:szCs w:val="22"/>
              </w:rPr>
              <w:t xml:space="preserve"> incidents such as a shooting</w:t>
            </w:r>
            <w:bookmarkStart w:id="0" w:name="_GoBack"/>
            <w:bookmarkEnd w:id="0"/>
            <w:r w:rsidRPr="00D81992">
              <w:rPr>
                <w:color w:val="000000" w:themeColor="text1"/>
                <w:sz w:val="22"/>
                <w:szCs w:val="22"/>
              </w:rPr>
              <w:t xml:space="preserve">.  </w:t>
            </w:r>
            <w:r w:rsidR="00091EDF" w:rsidRPr="00D81992">
              <w:rPr>
                <w:color w:val="000000" w:themeColor="text1"/>
                <w:sz w:val="22"/>
                <w:szCs w:val="22"/>
              </w:rPr>
              <w:t xml:space="preserve">Actions should be based on situational awareness. </w:t>
            </w:r>
            <w:r w:rsidR="00464A96" w:rsidRPr="00D81992">
              <w:rPr>
                <w:color w:val="000000" w:themeColor="text1"/>
                <w:sz w:val="22"/>
                <w:szCs w:val="22"/>
              </w:rPr>
              <w:t xml:space="preserve"> </w:t>
            </w:r>
            <w:r w:rsidR="00091EDF" w:rsidRPr="00D81992">
              <w:rPr>
                <w:color w:val="000000" w:themeColor="text1"/>
                <w:sz w:val="22"/>
                <w:szCs w:val="22"/>
              </w:rPr>
              <w:t xml:space="preserve">React to </w:t>
            </w:r>
            <w:r w:rsidR="00464A96" w:rsidRPr="00D81992">
              <w:rPr>
                <w:color w:val="000000" w:themeColor="text1"/>
                <w:sz w:val="22"/>
                <w:szCs w:val="22"/>
              </w:rPr>
              <w:t>site communications</w:t>
            </w:r>
            <w:r w:rsidR="00091EDF" w:rsidRPr="00D81992">
              <w:rPr>
                <w:color w:val="000000" w:themeColor="text1"/>
                <w:sz w:val="22"/>
                <w:szCs w:val="22"/>
              </w:rPr>
              <w:t xml:space="preserve"> information as well as what you see and hear in your general area. </w:t>
            </w:r>
            <w:r w:rsidRPr="00D81992">
              <w:rPr>
                <w:color w:val="000000" w:themeColor="text1"/>
                <w:sz w:val="22"/>
                <w:szCs w:val="22"/>
              </w:rPr>
              <w:t xml:space="preserve"> </w:t>
            </w:r>
            <w:r w:rsidR="006325E0" w:rsidRPr="00D81992">
              <w:rPr>
                <w:color w:val="000000" w:themeColor="text1"/>
                <w:sz w:val="22"/>
                <w:szCs w:val="22"/>
              </w:rPr>
              <w:t xml:space="preserve">See EP website for more info </w:t>
            </w:r>
            <w:hyperlink r:id="rId11" w:tooltip="Hyperlink to the Purdue Emergency Preparedness Office website" w:history="1">
              <w:r w:rsidR="006325E0" w:rsidRPr="00D81992">
                <w:rPr>
                  <w:rStyle w:val="Hyperlink"/>
                  <w:rFonts w:ascii="Cambria" w:hAnsi="Cambria"/>
                  <w:color w:val="000000" w:themeColor="text1"/>
                  <w:sz w:val="22"/>
                  <w:szCs w:val="22"/>
                </w:rPr>
                <w:t>http://www.purdue.edu/emergency_preparedness/</w:t>
              </w:r>
            </w:hyperlink>
          </w:p>
        </w:tc>
      </w:tr>
      <w:tr w:rsidR="002A2482" w:rsidRPr="006D58DA" w:rsidTr="009F32DE">
        <w:trPr>
          <w:trHeight w:val="2184"/>
          <w:jc w:val="center"/>
        </w:trPr>
        <w:tc>
          <w:tcPr>
            <w:tcW w:w="4467" w:type="dxa"/>
          </w:tcPr>
          <w:p w:rsidR="002A2482" w:rsidRPr="006D58DA" w:rsidRDefault="002A2482" w:rsidP="009C22B4">
            <w:pPr>
              <w:rPr>
                <w:rFonts w:ascii="Cambria" w:hAnsi="Cambria"/>
              </w:rPr>
            </w:pPr>
            <w:r w:rsidRPr="006127A6">
              <w:rPr>
                <w:rFonts w:ascii="Cambria" w:hAnsi="Cambria"/>
                <w:b/>
                <w:sz w:val="28"/>
                <w:szCs w:val="28"/>
              </w:rPr>
              <w:t>Get Ready</w:t>
            </w:r>
            <w:r w:rsidR="00091EDF">
              <w:rPr>
                <w:rFonts w:ascii="Cambria" w:hAnsi="Cambria"/>
                <w:sz w:val="24"/>
                <w:szCs w:val="24"/>
              </w:rPr>
              <w:t>…be prepared.</w:t>
            </w:r>
          </w:p>
          <w:p w:rsidR="0038795D" w:rsidRPr="006D58DA" w:rsidRDefault="0038795D" w:rsidP="009C22B4">
            <w:pPr>
              <w:rPr>
                <w:rFonts w:ascii="Cambria" w:hAnsi="Cambria"/>
              </w:rPr>
            </w:pPr>
          </w:p>
          <w:p w:rsidR="002A2482" w:rsidRPr="00091EDF" w:rsidRDefault="00644B8C" w:rsidP="009C22B4">
            <w:pPr>
              <w:rPr>
                <w:rFonts w:ascii="Cambria" w:hAnsi="Cambria"/>
                <w:i/>
                <w:sz w:val="24"/>
                <w:szCs w:val="24"/>
              </w:rPr>
            </w:pPr>
            <w:r w:rsidRPr="00091EDF">
              <w:rPr>
                <w:rFonts w:ascii="Cambria" w:hAnsi="Cambria"/>
                <w:i/>
                <w:sz w:val="24"/>
                <w:szCs w:val="24"/>
              </w:rPr>
              <w:t>A</w:t>
            </w:r>
            <w:r w:rsidR="00D54989">
              <w:rPr>
                <w:rFonts w:ascii="Cambria" w:hAnsi="Cambria"/>
                <w:i/>
                <w:sz w:val="24"/>
                <w:szCs w:val="24"/>
              </w:rPr>
              <w:t>n active threat</w:t>
            </w:r>
            <w:r w:rsidRPr="00091EDF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r w:rsidR="002A2482" w:rsidRPr="00091EDF">
              <w:rPr>
                <w:rFonts w:ascii="Cambria" w:hAnsi="Cambria"/>
                <w:i/>
                <w:sz w:val="24"/>
                <w:szCs w:val="24"/>
              </w:rPr>
              <w:t xml:space="preserve">incident has occurred </w:t>
            </w:r>
            <w:r w:rsidR="00464A96">
              <w:rPr>
                <w:rFonts w:ascii="Cambria" w:hAnsi="Cambria"/>
                <w:i/>
                <w:sz w:val="24"/>
                <w:szCs w:val="24"/>
              </w:rPr>
              <w:t>at your location</w:t>
            </w:r>
            <w:r w:rsidR="002A2482" w:rsidRPr="00091EDF">
              <w:rPr>
                <w:rFonts w:ascii="Cambria" w:hAnsi="Cambria"/>
                <w:i/>
                <w:sz w:val="24"/>
                <w:szCs w:val="24"/>
              </w:rPr>
              <w:t xml:space="preserve">; incident location is </w:t>
            </w:r>
            <w:r w:rsidR="002A2482" w:rsidRPr="00091EDF">
              <w:rPr>
                <w:rFonts w:ascii="Cambria" w:hAnsi="Cambria"/>
                <w:b/>
                <w:i/>
                <w:sz w:val="24"/>
                <w:szCs w:val="24"/>
              </w:rPr>
              <w:t>not</w:t>
            </w:r>
            <w:r w:rsidR="0038795D" w:rsidRPr="00091EDF">
              <w:rPr>
                <w:rFonts w:ascii="Cambria" w:hAnsi="Cambria"/>
                <w:i/>
                <w:sz w:val="24"/>
                <w:szCs w:val="24"/>
              </w:rPr>
              <w:t xml:space="preserve"> near me.</w:t>
            </w:r>
          </w:p>
          <w:p w:rsidR="00E83440" w:rsidRPr="006D58DA" w:rsidRDefault="00E83440" w:rsidP="009C22B4">
            <w:pPr>
              <w:rPr>
                <w:rFonts w:ascii="Cambria" w:hAnsi="Cambria"/>
              </w:rPr>
            </w:pPr>
          </w:p>
          <w:p w:rsidR="00E83440" w:rsidRPr="006D58DA" w:rsidRDefault="00E83440" w:rsidP="009C22B4">
            <w:pPr>
              <w:rPr>
                <w:rFonts w:ascii="Cambria" w:hAnsi="Cambria"/>
              </w:rPr>
            </w:pPr>
          </w:p>
        </w:tc>
        <w:tc>
          <w:tcPr>
            <w:tcW w:w="4664" w:type="dxa"/>
          </w:tcPr>
          <w:p w:rsidR="002A2482" w:rsidRPr="006325E0" w:rsidRDefault="00E83440" w:rsidP="009C22B4">
            <w:pPr>
              <w:rPr>
                <w:rFonts w:ascii="Cambria" w:hAnsi="Cambria"/>
                <w:b/>
                <w:u w:val="single"/>
              </w:rPr>
            </w:pPr>
            <w:r w:rsidRPr="006325E0">
              <w:rPr>
                <w:rFonts w:ascii="Cambria" w:hAnsi="Cambria"/>
                <w:b/>
                <w:u w:val="single"/>
              </w:rPr>
              <w:t>General Actions</w:t>
            </w:r>
            <w:r w:rsidR="004136F3" w:rsidRPr="006325E0">
              <w:rPr>
                <w:rFonts w:ascii="Cambria" w:hAnsi="Cambria"/>
                <w:b/>
                <w:u w:val="single"/>
              </w:rPr>
              <w:t>:</w:t>
            </w:r>
          </w:p>
          <w:p w:rsidR="0038795D" w:rsidRPr="006325E0" w:rsidRDefault="0038795D" w:rsidP="00091EDF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16"/>
                <w:szCs w:val="16"/>
              </w:rPr>
            </w:pPr>
            <w:r w:rsidRPr="006325E0">
              <w:rPr>
                <w:rFonts w:ascii="Cambria" w:hAnsi="Cambria"/>
              </w:rPr>
              <w:t>Follow information sources:  Homepage, Twitter @PurdueEmergency, text &amp; email alerts.</w:t>
            </w:r>
            <w:r w:rsidR="006325E0" w:rsidRPr="006325E0">
              <w:rPr>
                <w:rFonts w:ascii="Cambria" w:hAnsi="Cambria"/>
              </w:rPr>
              <w:t xml:space="preserve">  </w:t>
            </w:r>
          </w:p>
          <w:p w:rsidR="006325E0" w:rsidRDefault="00F40262" w:rsidP="0038795D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Review</w:t>
            </w:r>
            <w:r w:rsidR="006325E0">
              <w:rPr>
                <w:rFonts w:ascii="Cambria" w:hAnsi="Cambria"/>
              </w:rPr>
              <w:t xml:space="preserve"> your </w:t>
            </w:r>
            <w:hyperlink r:id="rId12" w:history="1">
              <w:r w:rsidR="006325E0" w:rsidRPr="00F40262">
                <w:rPr>
                  <w:rStyle w:val="Hyperlink"/>
                  <w:rFonts w:ascii="Cambria" w:hAnsi="Cambria"/>
                </w:rPr>
                <w:t>BEP</w:t>
              </w:r>
            </w:hyperlink>
            <w:r>
              <w:rPr>
                <w:rFonts w:ascii="Cambria" w:hAnsi="Cambria"/>
              </w:rPr>
              <w:t xml:space="preserve"> (located on EP website)</w:t>
            </w:r>
          </w:p>
          <w:p w:rsidR="0038795D" w:rsidRPr="006325E0" w:rsidRDefault="0038795D" w:rsidP="0038795D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6325E0">
              <w:rPr>
                <w:rFonts w:ascii="Cambria" w:hAnsi="Cambria"/>
              </w:rPr>
              <w:t>Notify others of incident.</w:t>
            </w:r>
          </w:p>
          <w:p w:rsidR="009F32DE" w:rsidRPr="006325E0" w:rsidRDefault="009F32DE" w:rsidP="0038795D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6325E0">
              <w:rPr>
                <w:rFonts w:ascii="Cambria" w:hAnsi="Cambria"/>
              </w:rPr>
              <w:t>Review internal procedures; be ready to implement.</w:t>
            </w:r>
          </w:p>
          <w:p w:rsidR="0038795D" w:rsidRPr="006325E0" w:rsidRDefault="0038795D" w:rsidP="0038795D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6325E0">
              <w:rPr>
                <w:rFonts w:ascii="Cambria" w:hAnsi="Cambria"/>
              </w:rPr>
              <w:t>Plan next steps if incident impacts my area:</w:t>
            </w:r>
          </w:p>
          <w:p w:rsidR="0038795D" w:rsidRPr="006325E0" w:rsidRDefault="00644B8C" w:rsidP="00D54989">
            <w:pPr>
              <w:pStyle w:val="ListParagraph"/>
              <w:numPr>
                <w:ilvl w:val="1"/>
                <w:numId w:val="1"/>
              </w:numPr>
              <w:rPr>
                <w:rFonts w:ascii="Cambria" w:hAnsi="Cambria"/>
              </w:rPr>
            </w:pPr>
            <w:r w:rsidRPr="006325E0">
              <w:rPr>
                <w:rFonts w:ascii="Cambria" w:hAnsi="Cambria"/>
              </w:rPr>
              <w:t xml:space="preserve">Should I </w:t>
            </w:r>
            <w:r w:rsidR="00D54989" w:rsidRPr="00D54989">
              <w:rPr>
                <w:rFonts w:ascii="Cambria" w:hAnsi="Cambria"/>
                <w:b/>
              </w:rPr>
              <w:t>Run</w:t>
            </w:r>
            <w:r w:rsidR="00D54989">
              <w:rPr>
                <w:rFonts w:ascii="Cambria" w:hAnsi="Cambria"/>
              </w:rPr>
              <w:t xml:space="preserve"> (escape), </w:t>
            </w:r>
            <w:r w:rsidR="00D54989" w:rsidRPr="00D54989">
              <w:rPr>
                <w:rFonts w:ascii="Cambria" w:hAnsi="Cambria"/>
                <w:b/>
              </w:rPr>
              <w:t>Hide</w:t>
            </w:r>
            <w:r w:rsidR="00D54989">
              <w:rPr>
                <w:rFonts w:ascii="Cambria" w:hAnsi="Cambria"/>
              </w:rPr>
              <w:t xml:space="preserve"> (shelter in place), or </w:t>
            </w:r>
            <w:r w:rsidR="00D54989" w:rsidRPr="00D54989">
              <w:rPr>
                <w:rFonts w:ascii="Cambria" w:hAnsi="Cambria"/>
                <w:b/>
              </w:rPr>
              <w:t>Fight</w:t>
            </w:r>
            <w:r w:rsidR="00D54989">
              <w:rPr>
                <w:rFonts w:ascii="Cambria" w:hAnsi="Cambria"/>
              </w:rPr>
              <w:t xml:space="preserve"> (take action)</w:t>
            </w:r>
            <w:r w:rsidR="0038795D" w:rsidRPr="006325E0">
              <w:rPr>
                <w:rFonts w:ascii="Cambria" w:hAnsi="Cambria"/>
              </w:rPr>
              <w:t>?</w:t>
            </w:r>
          </w:p>
        </w:tc>
        <w:tc>
          <w:tcPr>
            <w:tcW w:w="4270" w:type="dxa"/>
          </w:tcPr>
          <w:p w:rsidR="002A2482" w:rsidRPr="00644B8C" w:rsidRDefault="00E83440" w:rsidP="009C22B4">
            <w:pPr>
              <w:rPr>
                <w:rFonts w:ascii="Cambria" w:hAnsi="Cambria"/>
                <w:b/>
                <w:u w:val="single"/>
              </w:rPr>
            </w:pPr>
            <w:r w:rsidRPr="00644B8C">
              <w:rPr>
                <w:rFonts w:ascii="Cambria" w:hAnsi="Cambria"/>
                <w:b/>
                <w:u w:val="single"/>
              </w:rPr>
              <w:t>Specific a</w:t>
            </w:r>
            <w:r w:rsidR="002A2482" w:rsidRPr="00644B8C">
              <w:rPr>
                <w:rFonts w:ascii="Cambria" w:hAnsi="Cambria"/>
                <w:b/>
                <w:u w:val="single"/>
              </w:rPr>
              <w:t>ction</w:t>
            </w:r>
            <w:r w:rsidR="004136F3" w:rsidRPr="00644B8C">
              <w:rPr>
                <w:rFonts w:ascii="Cambria" w:hAnsi="Cambria"/>
                <w:b/>
                <w:u w:val="single"/>
              </w:rPr>
              <w:t xml:space="preserve">s based on your </w:t>
            </w:r>
            <w:r w:rsidRPr="00644B8C">
              <w:rPr>
                <w:rFonts w:ascii="Cambria" w:hAnsi="Cambria"/>
                <w:b/>
                <w:u w:val="single"/>
              </w:rPr>
              <w:t>location</w:t>
            </w:r>
            <w:r w:rsidR="004136F3" w:rsidRPr="00644B8C">
              <w:rPr>
                <w:rFonts w:ascii="Cambria" w:hAnsi="Cambria"/>
                <w:b/>
                <w:u w:val="single"/>
              </w:rPr>
              <w:t>:</w:t>
            </w:r>
          </w:p>
          <w:p w:rsidR="004136F3" w:rsidRPr="006D58DA" w:rsidRDefault="004136F3" w:rsidP="009C22B4">
            <w:pPr>
              <w:rPr>
                <w:rFonts w:ascii="Cambria" w:hAnsi="Cambria"/>
              </w:rPr>
            </w:pPr>
          </w:p>
        </w:tc>
      </w:tr>
      <w:tr w:rsidR="002A2482" w:rsidRPr="006D58DA" w:rsidTr="00D81992">
        <w:trPr>
          <w:trHeight w:val="1880"/>
          <w:jc w:val="center"/>
        </w:trPr>
        <w:tc>
          <w:tcPr>
            <w:tcW w:w="4467" w:type="dxa"/>
          </w:tcPr>
          <w:p w:rsidR="002A2482" w:rsidRPr="00091EDF" w:rsidRDefault="002A2482" w:rsidP="009C22B4">
            <w:pPr>
              <w:rPr>
                <w:rFonts w:ascii="Cambria" w:hAnsi="Cambria"/>
                <w:sz w:val="24"/>
                <w:szCs w:val="24"/>
              </w:rPr>
            </w:pPr>
            <w:r w:rsidRPr="007300AE">
              <w:rPr>
                <w:rFonts w:ascii="Cambria" w:hAnsi="Cambria"/>
                <w:b/>
                <w:sz w:val="28"/>
                <w:szCs w:val="28"/>
              </w:rPr>
              <w:t>Get Set</w:t>
            </w:r>
            <w:r w:rsidR="006D58DA" w:rsidRPr="00091EDF">
              <w:rPr>
                <w:rFonts w:ascii="Cambria" w:hAnsi="Cambria"/>
                <w:sz w:val="24"/>
                <w:szCs w:val="24"/>
              </w:rPr>
              <w:t xml:space="preserve">…stay alert; be </w:t>
            </w:r>
            <w:r w:rsidR="00091EDF" w:rsidRPr="00091EDF">
              <w:rPr>
                <w:rFonts w:ascii="Cambria" w:hAnsi="Cambria"/>
                <w:sz w:val="24"/>
                <w:szCs w:val="24"/>
              </w:rPr>
              <w:t>prepared to implement your plan.</w:t>
            </w:r>
          </w:p>
          <w:p w:rsidR="0038795D" w:rsidRPr="00091EDF" w:rsidRDefault="0038795D" w:rsidP="009C22B4">
            <w:pPr>
              <w:rPr>
                <w:rFonts w:ascii="Cambria" w:hAnsi="Cambria"/>
                <w:sz w:val="24"/>
                <w:szCs w:val="24"/>
              </w:rPr>
            </w:pPr>
          </w:p>
          <w:p w:rsidR="0038795D" w:rsidRPr="006D58DA" w:rsidRDefault="0038795D" w:rsidP="00464A96">
            <w:pPr>
              <w:rPr>
                <w:rFonts w:ascii="Cambria" w:hAnsi="Cambria"/>
              </w:rPr>
            </w:pPr>
            <w:r w:rsidRPr="00091EDF">
              <w:rPr>
                <w:rFonts w:ascii="Cambria" w:hAnsi="Cambria"/>
                <w:i/>
                <w:sz w:val="24"/>
                <w:szCs w:val="24"/>
              </w:rPr>
              <w:t>A</w:t>
            </w:r>
            <w:r w:rsidR="003D3AEB">
              <w:rPr>
                <w:rFonts w:ascii="Cambria" w:hAnsi="Cambria"/>
                <w:i/>
                <w:sz w:val="24"/>
                <w:szCs w:val="24"/>
              </w:rPr>
              <w:t>n active threat</w:t>
            </w:r>
            <w:r w:rsidR="00644B8C" w:rsidRPr="00091EDF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r w:rsidRPr="00091EDF">
              <w:rPr>
                <w:rFonts w:ascii="Cambria" w:hAnsi="Cambria"/>
                <w:i/>
                <w:sz w:val="24"/>
                <w:szCs w:val="24"/>
              </w:rPr>
              <w:t xml:space="preserve">incident has occurred </w:t>
            </w:r>
            <w:r w:rsidR="00464A96">
              <w:rPr>
                <w:rFonts w:ascii="Cambria" w:hAnsi="Cambria"/>
                <w:i/>
                <w:sz w:val="24"/>
                <w:szCs w:val="24"/>
              </w:rPr>
              <w:t>a</w:t>
            </w:r>
            <w:r w:rsidR="00464A96" w:rsidRPr="00464A96">
              <w:rPr>
                <w:rFonts w:ascii="Cambria" w:hAnsi="Cambria"/>
                <w:i/>
                <w:sz w:val="24"/>
                <w:szCs w:val="24"/>
              </w:rPr>
              <w:t>t your location</w:t>
            </w:r>
            <w:r w:rsidRPr="00091EDF">
              <w:rPr>
                <w:rFonts w:ascii="Cambria" w:hAnsi="Cambria"/>
                <w:i/>
                <w:sz w:val="24"/>
                <w:szCs w:val="24"/>
              </w:rPr>
              <w:t xml:space="preserve">; incident location is </w:t>
            </w:r>
            <w:r w:rsidRPr="00091EDF">
              <w:rPr>
                <w:rFonts w:ascii="Cambria" w:hAnsi="Cambria"/>
                <w:b/>
                <w:i/>
                <w:sz w:val="24"/>
                <w:szCs w:val="24"/>
              </w:rPr>
              <w:t>near</w:t>
            </w:r>
            <w:r w:rsidRPr="00091EDF">
              <w:rPr>
                <w:rFonts w:ascii="Cambria" w:hAnsi="Cambria"/>
                <w:i/>
                <w:sz w:val="24"/>
                <w:szCs w:val="24"/>
              </w:rPr>
              <w:t xml:space="preserve"> me but not in my building.</w:t>
            </w:r>
          </w:p>
        </w:tc>
        <w:tc>
          <w:tcPr>
            <w:tcW w:w="4664" w:type="dxa"/>
          </w:tcPr>
          <w:p w:rsidR="0038795D" w:rsidRPr="006325E0" w:rsidRDefault="009F32DE" w:rsidP="0038795D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  <w:r w:rsidRPr="006325E0">
              <w:rPr>
                <w:rFonts w:ascii="Cambria" w:hAnsi="Cambria"/>
              </w:rPr>
              <w:t>Implement all Get Ready actions.</w:t>
            </w:r>
          </w:p>
          <w:p w:rsidR="00644B8C" w:rsidRPr="006325E0" w:rsidRDefault="009F32DE" w:rsidP="0038795D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  <w:r w:rsidRPr="006325E0">
              <w:rPr>
                <w:rFonts w:ascii="Cambria" w:hAnsi="Cambria"/>
              </w:rPr>
              <w:t>If the threat is ongoing or you feel your safety is in jeopardy</w:t>
            </w:r>
            <w:r w:rsidR="00966A1F" w:rsidRPr="006325E0">
              <w:rPr>
                <w:rFonts w:ascii="Cambria" w:hAnsi="Cambria"/>
              </w:rPr>
              <w:t>, implement your</w:t>
            </w:r>
            <w:r w:rsidR="0038795D" w:rsidRPr="006325E0">
              <w:rPr>
                <w:rFonts w:ascii="Cambria" w:hAnsi="Cambria"/>
              </w:rPr>
              <w:t xml:space="preserve"> </w:t>
            </w:r>
            <w:r w:rsidR="00644B8C" w:rsidRPr="006325E0">
              <w:rPr>
                <w:rFonts w:ascii="Cambria" w:hAnsi="Cambria"/>
              </w:rPr>
              <w:t>department or building specific actions.</w:t>
            </w:r>
          </w:p>
          <w:p w:rsidR="0038795D" w:rsidRPr="006325E0" w:rsidRDefault="00644B8C" w:rsidP="003D3AEB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  <w:r w:rsidRPr="006325E0">
              <w:rPr>
                <w:rFonts w:ascii="Cambria" w:hAnsi="Cambria"/>
              </w:rPr>
              <w:t xml:space="preserve">Be ready to </w:t>
            </w:r>
            <w:r w:rsidR="003D3AEB" w:rsidRPr="003D3AEB">
              <w:rPr>
                <w:rFonts w:ascii="Cambria" w:hAnsi="Cambria"/>
                <w:b/>
              </w:rPr>
              <w:t>Run</w:t>
            </w:r>
            <w:r w:rsidR="003D3AEB">
              <w:rPr>
                <w:rFonts w:ascii="Cambria" w:hAnsi="Cambria"/>
              </w:rPr>
              <w:t xml:space="preserve"> (</w:t>
            </w:r>
            <w:r w:rsidR="0038795D" w:rsidRPr="006325E0">
              <w:rPr>
                <w:rFonts w:ascii="Cambria" w:hAnsi="Cambria"/>
              </w:rPr>
              <w:t>escape</w:t>
            </w:r>
            <w:r w:rsidR="003D3AEB">
              <w:rPr>
                <w:rFonts w:ascii="Cambria" w:hAnsi="Cambria"/>
              </w:rPr>
              <w:t>),</w:t>
            </w:r>
            <w:r w:rsidR="0038795D" w:rsidRPr="006325E0">
              <w:rPr>
                <w:rFonts w:ascii="Cambria" w:hAnsi="Cambria"/>
              </w:rPr>
              <w:t xml:space="preserve"> </w:t>
            </w:r>
            <w:r w:rsidR="003D3AEB" w:rsidRPr="003D3AEB">
              <w:rPr>
                <w:rFonts w:ascii="Cambria" w:hAnsi="Cambria"/>
                <w:b/>
              </w:rPr>
              <w:t>Hide</w:t>
            </w:r>
            <w:r w:rsidR="003D3AEB" w:rsidRPr="003D3AEB">
              <w:rPr>
                <w:rFonts w:ascii="Cambria" w:hAnsi="Cambria"/>
              </w:rPr>
              <w:t xml:space="preserve"> (shelter in place), or </w:t>
            </w:r>
            <w:r w:rsidR="003D3AEB" w:rsidRPr="003D3AEB">
              <w:rPr>
                <w:rFonts w:ascii="Cambria" w:hAnsi="Cambria"/>
                <w:b/>
              </w:rPr>
              <w:t>Fight</w:t>
            </w:r>
            <w:r w:rsidR="003D3AEB" w:rsidRPr="003D3AEB">
              <w:rPr>
                <w:rFonts w:ascii="Cambria" w:hAnsi="Cambria"/>
              </w:rPr>
              <w:t xml:space="preserve"> (take action)</w:t>
            </w:r>
            <w:r w:rsidR="0038795D" w:rsidRPr="006325E0">
              <w:rPr>
                <w:rFonts w:ascii="Cambria" w:hAnsi="Cambria"/>
              </w:rPr>
              <w:t xml:space="preserve"> based on situational </w:t>
            </w:r>
            <w:r w:rsidR="004136F3" w:rsidRPr="006325E0">
              <w:rPr>
                <w:rFonts w:ascii="Cambria" w:hAnsi="Cambria"/>
              </w:rPr>
              <w:t>awareness</w:t>
            </w:r>
            <w:r w:rsidR="0038795D" w:rsidRPr="006325E0">
              <w:rPr>
                <w:rFonts w:ascii="Cambria" w:hAnsi="Cambria"/>
              </w:rPr>
              <w:t>.</w:t>
            </w:r>
          </w:p>
        </w:tc>
        <w:tc>
          <w:tcPr>
            <w:tcW w:w="4270" w:type="dxa"/>
          </w:tcPr>
          <w:p w:rsidR="002A2482" w:rsidRPr="006D58DA" w:rsidRDefault="002A2482" w:rsidP="009C22B4">
            <w:pPr>
              <w:rPr>
                <w:rFonts w:ascii="Cambria" w:hAnsi="Cambria"/>
              </w:rPr>
            </w:pPr>
          </w:p>
        </w:tc>
      </w:tr>
      <w:tr w:rsidR="002A2482" w:rsidRPr="006D58DA" w:rsidTr="009F32DE">
        <w:trPr>
          <w:trHeight w:val="2184"/>
          <w:jc w:val="center"/>
        </w:trPr>
        <w:tc>
          <w:tcPr>
            <w:tcW w:w="4467" w:type="dxa"/>
          </w:tcPr>
          <w:p w:rsidR="002A2482" w:rsidRPr="00091EDF" w:rsidRDefault="002A2482" w:rsidP="009C22B4">
            <w:pPr>
              <w:rPr>
                <w:rFonts w:ascii="Cambria" w:hAnsi="Cambria"/>
                <w:sz w:val="24"/>
                <w:szCs w:val="24"/>
              </w:rPr>
            </w:pPr>
            <w:r w:rsidRPr="006127A6">
              <w:rPr>
                <w:rFonts w:ascii="Cambria" w:hAnsi="Cambria"/>
                <w:b/>
                <w:sz w:val="28"/>
                <w:szCs w:val="28"/>
              </w:rPr>
              <w:t>Go</w:t>
            </w:r>
            <w:r w:rsidR="006D58DA" w:rsidRPr="00091EDF">
              <w:rPr>
                <w:rFonts w:ascii="Cambria" w:hAnsi="Cambria"/>
                <w:sz w:val="24"/>
                <w:szCs w:val="24"/>
              </w:rPr>
              <w:t>…</w:t>
            </w:r>
            <w:r w:rsidR="00091EDF" w:rsidRPr="00091EDF">
              <w:rPr>
                <w:rFonts w:ascii="Cambria" w:hAnsi="Cambria"/>
                <w:sz w:val="24"/>
                <w:szCs w:val="24"/>
              </w:rPr>
              <w:t xml:space="preserve">stay calm and </w:t>
            </w:r>
            <w:r w:rsidR="007300AE">
              <w:rPr>
                <w:rFonts w:ascii="Cambria" w:hAnsi="Cambria"/>
                <w:sz w:val="24"/>
                <w:szCs w:val="24"/>
              </w:rPr>
              <w:t>activate</w:t>
            </w:r>
            <w:r w:rsidR="00091EDF" w:rsidRPr="00091EDF">
              <w:rPr>
                <w:rFonts w:ascii="Cambria" w:hAnsi="Cambria"/>
                <w:sz w:val="24"/>
                <w:szCs w:val="24"/>
              </w:rPr>
              <w:t xml:space="preserve"> your plan.</w:t>
            </w:r>
          </w:p>
          <w:p w:rsidR="004136F3" w:rsidRPr="00091EDF" w:rsidRDefault="004136F3" w:rsidP="009C22B4">
            <w:pPr>
              <w:rPr>
                <w:rFonts w:ascii="Cambria" w:hAnsi="Cambria"/>
                <w:sz w:val="24"/>
                <w:szCs w:val="24"/>
              </w:rPr>
            </w:pPr>
          </w:p>
          <w:p w:rsidR="004136F3" w:rsidRPr="00644B8C" w:rsidRDefault="004136F3" w:rsidP="00464A96">
            <w:pPr>
              <w:rPr>
                <w:rFonts w:ascii="Cambria" w:hAnsi="Cambria"/>
                <w:i/>
              </w:rPr>
            </w:pPr>
            <w:r w:rsidRPr="00091EDF">
              <w:rPr>
                <w:rFonts w:ascii="Cambria" w:hAnsi="Cambria"/>
                <w:i/>
                <w:sz w:val="24"/>
                <w:szCs w:val="24"/>
              </w:rPr>
              <w:t>A</w:t>
            </w:r>
            <w:r w:rsidR="003D3AEB">
              <w:rPr>
                <w:rFonts w:ascii="Cambria" w:hAnsi="Cambria"/>
                <w:i/>
                <w:sz w:val="24"/>
                <w:szCs w:val="24"/>
              </w:rPr>
              <w:t>n active threat</w:t>
            </w:r>
            <w:r w:rsidR="00644B8C" w:rsidRPr="00091EDF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r w:rsidRPr="00091EDF">
              <w:rPr>
                <w:rFonts w:ascii="Cambria" w:hAnsi="Cambria"/>
                <w:i/>
                <w:sz w:val="24"/>
                <w:szCs w:val="24"/>
              </w:rPr>
              <w:t xml:space="preserve">incident has occurred </w:t>
            </w:r>
            <w:r w:rsidR="00464A96">
              <w:rPr>
                <w:rFonts w:ascii="Cambria" w:hAnsi="Cambria"/>
                <w:i/>
                <w:sz w:val="24"/>
                <w:szCs w:val="24"/>
              </w:rPr>
              <w:t>a</w:t>
            </w:r>
            <w:r w:rsidR="00464A96" w:rsidRPr="00464A96">
              <w:rPr>
                <w:rFonts w:ascii="Cambria" w:hAnsi="Cambria"/>
                <w:i/>
                <w:sz w:val="24"/>
                <w:szCs w:val="24"/>
              </w:rPr>
              <w:t>t your location</w:t>
            </w:r>
            <w:r w:rsidRPr="00091EDF">
              <w:rPr>
                <w:rFonts w:ascii="Cambria" w:hAnsi="Cambria"/>
                <w:i/>
                <w:sz w:val="24"/>
                <w:szCs w:val="24"/>
              </w:rPr>
              <w:t xml:space="preserve">; incident location is </w:t>
            </w:r>
            <w:r w:rsidRPr="00091EDF">
              <w:rPr>
                <w:rFonts w:ascii="Cambria" w:hAnsi="Cambria"/>
                <w:b/>
                <w:i/>
                <w:sz w:val="24"/>
                <w:szCs w:val="24"/>
              </w:rPr>
              <w:t>in</w:t>
            </w:r>
            <w:r w:rsidRPr="00091EDF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r w:rsidRPr="00091EDF">
              <w:rPr>
                <w:rFonts w:ascii="Cambria" w:hAnsi="Cambria"/>
                <w:b/>
                <w:i/>
                <w:sz w:val="24"/>
                <w:szCs w:val="24"/>
              </w:rPr>
              <w:t xml:space="preserve">my </w:t>
            </w:r>
            <w:r w:rsidR="00E83440" w:rsidRPr="00091EDF">
              <w:rPr>
                <w:rFonts w:ascii="Cambria" w:hAnsi="Cambria"/>
                <w:b/>
                <w:i/>
                <w:sz w:val="24"/>
                <w:szCs w:val="24"/>
              </w:rPr>
              <w:t xml:space="preserve">building </w:t>
            </w:r>
            <w:r w:rsidR="00E83440" w:rsidRPr="00091EDF">
              <w:rPr>
                <w:rFonts w:ascii="Cambria" w:hAnsi="Cambria"/>
                <w:i/>
                <w:sz w:val="24"/>
                <w:szCs w:val="24"/>
              </w:rPr>
              <w:t>or I feel my safety is in jeopardy</w:t>
            </w:r>
            <w:r w:rsidR="00F40262" w:rsidRPr="00091EDF">
              <w:rPr>
                <w:rFonts w:ascii="Cambria" w:hAnsi="Cambria"/>
                <w:i/>
                <w:sz w:val="24"/>
                <w:szCs w:val="24"/>
              </w:rPr>
              <w:t xml:space="preserve"> (location of perpetrator is unknown).</w:t>
            </w:r>
          </w:p>
        </w:tc>
        <w:tc>
          <w:tcPr>
            <w:tcW w:w="4664" w:type="dxa"/>
          </w:tcPr>
          <w:p w:rsidR="002A2482" w:rsidRPr="006325E0" w:rsidRDefault="000109F6" w:rsidP="009C22B4">
            <w:pPr>
              <w:rPr>
                <w:rFonts w:ascii="Cambria" w:hAnsi="Cambria"/>
              </w:rPr>
            </w:pPr>
            <w:r w:rsidRPr="006325E0">
              <w:rPr>
                <w:rFonts w:ascii="Cambria" w:hAnsi="Cambria"/>
              </w:rPr>
              <w:t>Based on situational awareness, immediately:</w:t>
            </w:r>
          </w:p>
          <w:p w:rsidR="000109F6" w:rsidRPr="006325E0" w:rsidRDefault="000109F6" w:rsidP="000109F6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</w:rPr>
            </w:pPr>
            <w:r w:rsidRPr="006325E0">
              <w:rPr>
                <w:rFonts w:ascii="Cambria" w:hAnsi="Cambria"/>
              </w:rPr>
              <w:t xml:space="preserve">Decide if you can </w:t>
            </w:r>
            <w:proofErr w:type="gramStart"/>
            <w:r w:rsidR="003D3AEB" w:rsidRPr="003D3AEB">
              <w:rPr>
                <w:rFonts w:ascii="Cambria" w:hAnsi="Cambria"/>
                <w:b/>
              </w:rPr>
              <w:t>Run</w:t>
            </w:r>
            <w:proofErr w:type="gramEnd"/>
            <w:r w:rsidR="003D3AEB">
              <w:rPr>
                <w:rFonts w:ascii="Cambria" w:hAnsi="Cambria"/>
              </w:rPr>
              <w:t xml:space="preserve"> (</w:t>
            </w:r>
            <w:r w:rsidRPr="006325E0">
              <w:rPr>
                <w:rFonts w:ascii="Cambria" w:hAnsi="Cambria"/>
              </w:rPr>
              <w:t>escape</w:t>
            </w:r>
            <w:r w:rsidR="003D3AEB">
              <w:rPr>
                <w:rFonts w:ascii="Cambria" w:hAnsi="Cambria"/>
              </w:rPr>
              <w:t>)</w:t>
            </w:r>
            <w:r w:rsidRPr="006325E0">
              <w:rPr>
                <w:rFonts w:ascii="Cambria" w:hAnsi="Cambria"/>
              </w:rPr>
              <w:t xml:space="preserve">; </w:t>
            </w:r>
            <w:r w:rsidR="00644B8C" w:rsidRPr="006325E0">
              <w:rPr>
                <w:rFonts w:ascii="Cambria" w:hAnsi="Cambria"/>
              </w:rPr>
              <w:t xml:space="preserve">if possible </w:t>
            </w:r>
            <w:r w:rsidRPr="006325E0">
              <w:rPr>
                <w:rFonts w:ascii="Cambria" w:hAnsi="Cambria"/>
              </w:rPr>
              <w:t>get out of the building to a safe location.</w:t>
            </w:r>
          </w:p>
          <w:p w:rsidR="000109F6" w:rsidRPr="006325E0" w:rsidRDefault="006D58DA" w:rsidP="000109F6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</w:rPr>
            </w:pPr>
            <w:r w:rsidRPr="006325E0">
              <w:rPr>
                <w:rFonts w:ascii="Cambria" w:hAnsi="Cambria"/>
              </w:rPr>
              <w:t xml:space="preserve">If you can’t escape, then </w:t>
            </w:r>
            <w:r w:rsidR="003D3AEB" w:rsidRPr="003D3AEB">
              <w:rPr>
                <w:rFonts w:ascii="Cambria" w:hAnsi="Cambria"/>
                <w:b/>
              </w:rPr>
              <w:t>Hide</w:t>
            </w:r>
            <w:r w:rsidR="003D3AEB">
              <w:rPr>
                <w:rFonts w:ascii="Cambria" w:hAnsi="Cambria"/>
              </w:rPr>
              <w:t xml:space="preserve"> (</w:t>
            </w:r>
            <w:r w:rsidRPr="006325E0">
              <w:rPr>
                <w:rFonts w:ascii="Cambria" w:hAnsi="Cambria"/>
              </w:rPr>
              <w:t>s</w:t>
            </w:r>
            <w:r w:rsidR="000109F6" w:rsidRPr="006325E0">
              <w:rPr>
                <w:rFonts w:ascii="Cambria" w:hAnsi="Cambria"/>
              </w:rPr>
              <w:t>helter</w:t>
            </w:r>
            <w:r w:rsidR="003D3AEB">
              <w:rPr>
                <w:rFonts w:ascii="Cambria" w:hAnsi="Cambria"/>
              </w:rPr>
              <w:t>)</w:t>
            </w:r>
            <w:r w:rsidR="000109F6" w:rsidRPr="006325E0">
              <w:rPr>
                <w:rFonts w:ascii="Cambria" w:hAnsi="Cambria"/>
              </w:rPr>
              <w:t xml:space="preserve"> in a lockable area and/or a room that you can secure or barricade.</w:t>
            </w:r>
          </w:p>
          <w:p w:rsidR="000109F6" w:rsidRPr="006325E0" w:rsidRDefault="000109F6" w:rsidP="000109F6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</w:rPr>
            </w:pPr>
            <w:r w:rsidRPr="006325E0">
              <w:rPr>
                <w:rFonts w:ascii="Cambria" w:hAnsi="Cambria"/>
              </w:rPr>
              <w:t xml:space="preserve">As an absolute last resort, consider </w:t>
            </w:r>
            <w:r w:rsidR="003D3AEB" w:rsidRPr="003D3AEB">
              <w:rPr>
                <w:rFonts w:ascii="Cambria" w:hAnsi="Cambria"/>
                <w:b/>
              </w:rPr>
              <w:t>Fighting</w:t>
            </w:r>
            <w:r w:rsidR="003D3AEB">
              <w:rPr>
                <w:rFonts w:ascii="Cambria" w:hAnsi="Cambria"/>
              </w:rPr>
              <w:t xml:space="preserve"> (</w:t>
            </w:r>
            <w:r w:rsidRPr="006325E0">
              <w:rPr>
                <w:rFonts w:ascii="Cambria" w:hAnsi="Cambria"/>
              </w:rPr>
              <w:t>taking action</w:t>
            </w:r>
            <w:r w:rsidR="003D3AEB">
              <w:rPr>
                <w:rFonts w:ascii="Cambria" w:hAnsi="Cambria"/>
              </w:rPr>
              <w:t>)</w:t>
            </w:r>
            <w:r w:rsidRPr="006325E0">
              <w:rPr>
                <w:rFonts w:ascii="Cambria" w:hAnsi="Cambria"/>
              </w:rPr>
              <w:t xml:space="preserve"> if your </w:t>
            </w:r>
            <w:r w:rsidR="006D58DA" w:rsidRPr="006325E0">
              <w:rPr>
                <w:rFonts w:ascii="Cambria" w:hAnsi="Cambria"/>
              </w:rPr>
              <w:t>safety is in jeopardy.</w:t>
            </w:r>
          </w:p>
        </w:tc>
        <w:tc>
          <w:tcPr>
            <w:tcW w:w="4270" w:type="dxa"/>
          </w:tcPr>
          <w:p w:rsidR="002A2482" w:rsidRPr="006D58DA" w:rsidRDefault="002A2482" w:rsidP="009C22B4">
            <w:pPr>
              <w:rPr>
                <w:rFonts w:ascii="Cambria" w:hAnsi="Cambria"/>
              </w:rPr>
            </w:pPr>
          </w:p>
        </w:tc>
      </w:tr>
    </w:tbl>
    <w:p w:rsidR="006127A6" w:rsidRDefault="006127A6" w:rsidP="00D81992"/>
    <w:sectPr w:rsidR="006127A6" w:rsidSect="006D58DA">
      <w:footerReference w:type="defaul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A83" w:rsidRDefault="00936A83" w:rsidP="00CD321B">
      <w:pPr>
        <w:spacing w:after="0" w:line="240" w:lineRule="auto"/>
      </w:pPr>
      <w:r>
        <w:separator/>
      </w:r>
    </w:p>
  </w:endnote>
  <w:endnote w:type="continuationSeparator" w:id="0">
    <w:p w:rsidR="00936A83" w:rsidRDefault="00936A83" w:rsidP="00CD3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21B" w:rsidRDefault="00CD321B" w:rsidP="00CD321B">
    <w:pPr>
      <w:pStyle w:val="Footer"/>
      <w:jc w:val="right"/>
    </w:pPr>
    <w:r>
      <w:t xml:space="preserve">As of </w:t>
    </w:r>
    <w:r w:rsidR="003D3AEB">
      <w:t>May</w:t>
    </w:r>
    <w:r>
      <w:t xml:space="preserve"> </w:t>
    </w:r>
    <w:r w:rsidR="003D3AEB">
      <w:t>24</w:t>
    </w:r>
    <w:r>
      <w:t>, 201</w:t>
    </w:r>
    <w:r w:rsidR="003D3AEB"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A83" w:rsidRDefault="00936A83" w:rsidP="00CD321B">
      <w:pPr>
        <w:spacing w:after="0" w:line="240" w:lineRule="auto"/>
      </w:pPr>
      <w:r>
        <w:separator/>
      </w:r>
    </w:p>
  </w:footnote>
  <w:footnote w:type="continuationSeparator" w:id="0">
    <w:p w:rsidR="00936A83" w:rsidRDefault="00936A83" w:rsidP="00CD32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707E7"/>
    <w:multiLevelType w:val="hybridMultilevel"/>
    <w:tmpl w:val="9CFAB8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2A6D9F"/>
    <w:multiLevelType w:val="hybridMultilevel"/>
    <w:tmpl w:val="8F8A48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4011A4B"/>
    <w:multiLevelType w:val="hybridMultilevel"/>
    <w:tmpl w:val="A5C0549A"/>
    <w:lvl w:ilvl="0" w:tplc="1BAE2D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482"/>
    <w:rsid w:val="000109F6"/>
    <w:rsid w:val="00064371"/>
    <w:rsid w:val="00091EDF"/>
    <w:rsid w:val="002A2482"/>
    <w:rsid w:val="002C6A23"/>
    <w:rsid w:val="002D15B7"/>
    <w:rsid w:val="002D53C7"/>
    <w:rsid w:val="0038795D"/>
    <w:rsid w:val="003D3AEB"/>
    <w:rsid w:val="004136F3"/>
    <w:rsid w:val="00464A96"/>
    <w:rsid w:val="006127A6"/>
    <w:rsid w:val="00613F8B"/>
    <w:rsid w:val="006325E0"/>
    <w:rsid w:val="00644B8C"/>
    <w:rsid w:val="006D58DA"/>
    <w:rsid w:val="007300AE"/>
    <w:rsid w:val="008A3B4E"/>
    <w:rsid w:val="008E03E7"/>
    <w:rsid w:val="009114EB"/>
    <w:rsid w:val="009125A5"/>
    <w:rsid w:val="00925FE7"/>
    <w:rsid w:val="00936A83"/>
    <w:rsid w:val="00966A1F"/>
    <w:rsid w:val="009F32DE"/>
    <w:rsid w:val="00B33ACF"/>
    <w:rsid w:val="00BB169D"/>
    <w:rsid w:val="00C353AD"/>
    <w:rsid w:val="00CD321B"/>
    <w:rsid w:val="00D54989"/>
    <w:rsid w:val="00D81992"/>
    <w:rsid w:val="00DC5FAA"/>
    <w:rsid w:val="00E83440"/>
    <w:rsid w:val="00F4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89AC5871-6A99-45F4-8B68-DA435A740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03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2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79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2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7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325E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25E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3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21B"/>
  </w:style>
  <w:style w:type="paragraph" w:styleId="Footer">
    <w:name w:val="footer"/>
    <w:basedOn w:val="Normal"/>
    <w:link w:val="FooterChar"/>
    <w:uiPriority w:val="99"/>
    <w:unhideWhenUsed/>
    <w:rsid w:val="00CD3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21B"/>
  </w:style>
  <w:style w:type="character" w:customStyle="1" w:styleId="Heading2Char">
    <w:name w:val="Heading 2 Char"/>
    <w:basedOn w:val="DefaultParagraphFont"/>
    <w:link w:val="Heading2"/>
    <w:uiPriority w:val="9"/>
    <w:rsid w:val="008E03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purdue.edu/ehps/emergency_preparedness/emergency/building-pla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urdue.edu/emergency_preparedness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0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Get Ready Get Set Go Purdue Emergency Preparedness</vt:lpstr>
    </vt:vector>
  </TitlesOfParts>
  <Company>Purdue University</Company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Get Ready Get Set Go Purdue Emergency Preparedness</dc:title>
  <dc:creator>Wright, Ronnie D</dc:creator>
  <cp:keywords>Get Ready Set Go</cp:keywords>
  <cp:lastModifiedBy>Wright, Ronnie D</cp:lastModifiedBy>
  <cp:revision>6</cp:revision>
  <cp:lastPrinted>2014-06-30T21:01:00Z</cp:lastPrinted>
  <dcterms:created xsi:type="dcterms:W3CDTF">2017-05-26T17:06:00Z</dcterms:created>
  <dcterms:modified xsi:type="dcterms:W3CDTF">2017-05-26T18:26:00Z</dcterms:modified>
</cp:coreProperties>
</file>