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52" w:rsidRDefault="00C979A1" w:rsidP="00C979A1">
      <w:pPr>
        <w:pStyle w:val="Heading1"/>
      </w:pPr>
      <w:r>
        <w:t>FDP Expanded Clearinghouse FAQs</w:t>
      </w:r>
    </w:p>
    <w:p w:rsidR="00C979A1" w:rsidRDefault="00C979A1"/>
    <w:p w:rsidR="00C979A1" w:rsidRPr="00C979A1" w:rsidRDefault="00C979A1">
      <w:pPr>
        <w:rPr>
          <w:rStyle w:val="SubtleEmphasis"/>
        </w:rPr>
      </w:pPr>
      <w:r w:rsidRPr="00C979A1">
        <w:rPr>
          <w:rStyle w:val="SubtleEmphasis"/>
        </w:rPr>
        <w:t>Who maintains Purdue’s profile in the FDP Expanded Clearinghouse?</w:t>
      </w:r>
    </w:p>
    <w:p w:rsidR="00C979A1" w:rsidRDefault="00C979A1" w:rsidP="00C979A1">
      <w:pPr>
        <w:pStyle w:val="ListParagraph"/>
        <w:numPr>
          <w:ilvl w:val="0"/>
          <w:numId w:val="1"/>
        </w:numPr>
      </w:pPr>
      <w:r>
        <w:t>The Director of Pre-Award is Sponsored Program Services is the individual responsible for updates to the profile. Updates are made by logging in to the profile, editing, and submitting for certification and review.  The system will flag when certifications, etc</w:t>
      </w:r>
      <w:r w:rsidR="00DD5AF4">
        <w:t>.</w:t>
      </w:r>
      <w:r>
        <w:t xml:space="preserve"> are set to expire as a reminder.</w:t>
      </w:r>
      <w:bookmarkStart w:id="0" w:name="_GoBack"/>
      <w:bookmarkEnd w:id="0"/>
    </w:p>
    <w:sectPr w:rsidR="00C9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92A"/>
    <w:multiLevelType w:val="hybridMultilevel"/>
    <w:tmpl w:val="1DD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A1"/>
    <w:rsid w:val="00C979A1"/>
    <w:rsid w:val="00DD5AF4"/>
    <w:rsid w:val="00F9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B774B-4AC2-4C36-9412-86D94FE2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A1"/>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C979A1"/>
    <w:rPr>
      <w:i/>
      <w:iCs/>
      <w:color w:val="404040" w:themeColor="text1" w:themeTint="BF"/>
    </w:rPr>
  </w:style>
  <w:style w:type="paragraph" w:styleId="ListParagraph">
    <w:name w:val="List Paragraph"/>
    <w:basedOn w:val="Normal"/>
    <w:uiPriority w:val="34"/>
    <w:qFormat/>
    <w:rsid w:val="00C97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Hamaker, Amanda K</dc:creator>
  <cp:keywords/>
  <dc:description/>
  <cp:lastModifiedBy>White, Rebecca  L.</cp:lastModifiedBy>
  <cp:revision>2</cp:revision>
  <dcterms:created xsi:type="dcterms:W3CDTF">2017-08-02T18:06:00Z</dcterms:created>
  <dcterms:modified xsi:type="dcterms:W3CDTF">2017-11-17T19:43:00Z</dcterms:modified>
</cp:coreProperties>
</file>