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1C" w:rsidRDefault="00822875" w:rsidP="000F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04E1">
        <w:rPr>
          <w:rFonts w:ascii="Times New Roman" w:hAnsi="Times New Roman" w:cs="Times New Roman"/>
          <w:b/>
          <w:sz w:val="24"/>
          <w:szCs w:val="24"/>
        </w:rPr>
        <w:t>Budget Justification</w:t>
      </w:r>
    </w:p>
    <w:p w:rsidR="005C4471" w:rsidRPr="000F37FA" w:rsidRDefault="005C4471" w:rsidP="005C4471">
      <w:pPr>
        <w:pStyle w:val="NoSpacing1"/>
        <w:rPr>
          <w:rFonts w:ascii="Times New Roman" w:hAnsi="Times New Roman"/>
          <w:i/>
          <w:sz w:val="22"/>
        </w:rPr>
      </w:pPr>
      <w:r w:rsidRPr="000F37FA">
        <w:rPr>
          <w:rFonts w:ascii="Times New Roman" w:hAnsi="Times New Roman"/>
          <w:i/>
          <w:sz w:val="22"/>
        </w:rPr>
        <w:t>In accordance with 2 CFR 220 (OMB Circular A-21), Cost Principles for Educational Institutions, Purdue University tracks and reports its professional personnel on a percent of effort and not on an hourly basis. Salaries are adjusted by standard University inflation rates each fiscal year (July 1):  3% for faculty, 2.5% for professional/technical assistants, and 2% for post docs, graduate/undergraduate students and service staff.</w:t>
      </w:r>
    </w:p>
    <w:p w:rsidR="001C387D" w:rsidRPr="00DB04E1" w:rsidRDefault="001C387D" w:rsidP="003617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8F7" w:rsidRPr="00DB04E1" w:rsidRDefault="000F37FA" w:rsidP="003617CD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Personnel</w:t>
      </w:r>
      <w:r w:rsidR="008B0143" w:rsidRPr="00DB04E1"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552F9B">
        <w:rPr>
          <w:rFonts w:ascii="Times New Roman" w:hAnsi="Times New Roman" w:cs="Times New Roman"/>
          <w:b/>
          <w:sz w:val="24"/>
          <w:szCs w:val="24"/>
        </w:rPr>
        <w:t>XXX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,XXX</w:t>
      </w:r>
      <w:proofErr w:type="gramEnd"/>
      <w:r w:rsidR="00BD78F7" w:rsidRPr="00DB04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78F7" w:rsidRDefault="00552F9B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7FA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0F37FA">
        <w:rPr>
          <w:rFonts w:ascii="Times New Roman" w:hAnsi="Times New Roman" w:cs="Times New Roman"/>
          <w:sz w:val="24"/>
          <w:szCs w:val="24"/>
        </w:rPr>
        <w:t>key</w:t>
      </w:r>
      <w:proofErr w:type="gramEnd"/>
      <w:r w:rsidRPr="000F37FA">
        <w:rPr>
          <w:rFonts w:ascii="Times New Roman" w:hAnsi="Times New Roman" w:cs="Times New Roman"/>
          <w:sz w:val="24"/>
          <w:szCs w:val="24"/>
        </w:rPr>
        <w:t xml:space="preserve"> personnel name]</w:t>
      </w:r>
      <w:r w:rsidR="00BD78F7" w:rsidRPr="000F37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describe this persons’ budgeted effort and role on the project</w:t>
      </w:r>
      <w:r w:rsidR="0078718C">
        <w:rPr>
          <w:rFonts w:ascii="Times New Roman" w:hAnsi="Times New Roman" w:cs="Times New Roman"/>
          <w:sz w:val="24"/>
          <w:szCs w:val="24"/>
        </w:rPr>
        <w:t>. Annual base salary used for calculations is $XX</w:t>
      </w:r>
      <w:proofErr w:type="gramStart"/>
      <w:r w:rsidR="0078718C">
        <w:rPr>
          <w:rFonts w:ascii="Times New Roman" w:hAnsi="Times New Roman" w:cs="Times New Roman"/>
          <w:sz w:val="24"/>
          <w:szCs w:val="24"/>
        </w:rPr>
        <w:t>,XXX</w:t>
      </w:r>
      <w:proofErr w:type="gramEnd"/>
      <w:r w:rsidR="0078718C">
        <w:rPr>
          <w:rFonts w:ascii="Times New Roman" w:hAnsi="Times New Roman" w:cs="Times New Roman"/>
          <w:sz w:val="24"/>
          <w:szCs w:val="24"/>
        </w:rPr>
        <w:t>, which was effective July 1, 20X.</w:t>
      </w:r>
    </w:p>
    <w:p w:rsidR="003617CD" w:rsidRPr="00DB04E1" w:rsidRDefault="003617CD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695" w:rsidRDefault="00552F9B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7FA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0F37FA">
        <w:rPr>
          <w:rFonts w:ascii="Times New Roman" w:hAnsi="Times New Roman" w:cs="Times New Roman"/>
          <w:sz w:val="24"/>
          <w:szCs w:val="24"/>
        </w:rPr>
        <w:t>key</w:t>
      </w:r>
      <w:proofErr w:type="gramEnd"/>
      <w:r w:rsidRPr="000F37FA">
        <w:rPr>
          <w:rFonts w:ascii="Times New Roman" w:hAnsi="Times New Roman" w:cs="Times New Roman"/>
          <w:sz w:val="24"/>
          <w:szCs w:val="24"/>
        </w:rPr>
        <w:t xml:space="preserve"> personnel name]</w:t>
      </w:r>
      <w:r w:rsidR="000D0695" w:rsidRPr="000F3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describe this persons’ budgeted effort and role on the project</w:t>
      </w:r>
      <w:r w:rsidR="0078718C">
        <w:rPr>
          <w:rFonts w:ascii="Times New Roman" w:hAnsi="Times New Roman" w:cs="Times New Roman"/>
          <w:sz w:val="24"/>
          <w:szCs w:val="24"/>
        </w:rPr>
        <w:t>. Annual base salary used for calculations is $XX</w:t>
      </w:r>
      <w:proofErr w:type="gramStart"/>
      <w:r w:rsidR="0078718C">
        <w:rPr>
          <w:rFonts w:ascii="Times New Roman" w:hAnsi="Times New Roman" w:cs="Times New Roman"/>
          <w:sz w:val="24"/>
          <w:szCs w:val="24"/>
        </w:rPr>
        <w:t>,XXX</w:t>
      </w:r>
      <w:proofErr w:type="gramEnd"/>
      <w:r w:rsidR="0078718C">
        <w:rPr>
          <w:rFonts w:ascii="Times New Roman" w:hAnsi="Times New Roman" w:cs="Times New Roman"/>
          <w:sz w:val="24"/>
          <w:szCs w:val="24"/>
        </w:rPr>
        <w:t>, which was effective July 1, 20X.</w:t>
      </w:r>
    </w:p>
    <w:p w:rsidR="003617CD" w:rsidRPr="00DB04E1" w:rsidRDefault="003617CD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411EF" w:rsidRDefault="00552F9B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7FA">
        <w:rPr>
          <w:rFonts w:ascii="Times New Roman" w:hAnsi="Times New Roman" w:cs="Times New Roman"/>
          <w:sz w:val="24"/>
          <w:szCs w:val="24"/>
        </w:rPr>
        <w:t>[Other Personnel]</w:t>
      </w:r>
      <w:r w:rsidR="00A411EF" w:rsidRPr="00DB04E1">
        <w:rPr>
          <w:rFonts w:ascii="Times New Roman" w:hAnsi="Times New Roman" w:cs="Times New Roman"/>
          <w:sz w:val="24"/>
          <w:szCs w:val="24"/>
        </w:rPr>
        <w:t xml:space="preserve"> </w:t>
      </w:r>
      <w:r w:rsidR="007E0AE3">
        <w:rPr>
          <w:rFonts w:ascii="Times New Roman" w:hAnsi="Times New Roman" w:cs="Times New Roman"/>
          <w:sz w:val="24"/>
          <w:szCs w:val="24"/>
        </w:rPr>
        <w:t xml:space="preserve">describe </w:t>
      </w:r>
      <w:proofErr w:type="gramStart"/>
      <w:r w:rsidR="007E0AE3">
        <w:rPr>
          <w:rFonts w:ascii="Times New Roman" w:hAnsi="Times New Roman" w:cs="Times New Roman"/>
          <w:sz w:val="24"/>
          <w:szCs w:val="24"/>
        </w:rPr>
        <w:t>this persons</w:t>
      </w:r>
      <w:proofErr w:type="gramEnd"/>
      <w:r w:rsidR="007E0AE3">
        <w:rPr>
          <w:rFonts w:ascii="Times New Roman" w:hAnsi="Times New Roman" w:cs="Times New Roman"/>
          <w:sz w:val="24"/>
          <w:szCs w:val="24"/>
        </w:rPr>
        <w:t>’ budgeted effort and role on the project</w:t>
      </w:r>
    </w:p>
    <w:p w:rsidR="003617CD" w:rsidRPr="00DB04E1" w:rsidRDefault="003617CD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1EF" w:rsidRPr="00DB04E1" w:rsidRDefault="007E0AE3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7FA">
        <w:rPr>
          <w:rFonts w:ascii="Times New Roman" w:hAnsi="Times New Roman" w:cs="Times New Roman"/>
          <w:sz w:val="24"/>
          <w:szCs w:val="24"/>
        </w:rPr>
        <w:t>[Other Personnel]</w:t>
      </w:r>
      <w:r w:rsidR="00BF4283" w:rsidRPr="00DB04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describe </w:t>
      </w:r>
      <w:proofErr w:type="gramStart"/>
      <w:r>
        <w:rPr>
          <w:rFonts w:ascii="Times New Roman" w:hAnsi="Times New Roman" w:cs="Times New Roman"/>
          <w:sz w:val="24"/>
          <w:szCs w:val="24"/>
        </w:rPr>
        <w:t>this persons</w:t>
      </w:r>
      <w:proofErr w:type="gramEnd"/>
      <w:r>
        <w:rPr>
          <w:rFonts w:ascii="Times New Roman" w:hAnsi="Times New Roman" w:cs="Times New Roman"/>
          <w:sz w:val="24"/>
          <w:szCs w:val="24"/>
        </w:rPr>
        <w:t>’ budgeted effort and role on the project</w:t>
      </w:r>
      <w:r w:rsidR="00A411EF" w:rsidRPr="00DB0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AE3" w:rsidRDefault="007E0AE3" w:rsidP="003617C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0AE3" w:rsidRDefault="007E0AE3" w:rsidP="003617C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Fringe Benefits</w:t>
      </w:r>
      <w:r w:rsidRPr="007E0AE3">
        <w:rPr>
          <w:rFonts w:ascii="Times New Roman" w:hAnsi="Times New Roman" w:cs="Times New Roman"/>
          <w:b/>
          <w:sz w:val="24"/>
          <w:szCs w:val="24"/>
        </w:rPr>
        <w:tab/>
      </w:r>
    </w:p>
    <w:p w:rsidR="001C387D" w:rsidRDefault="001C387D" w:rsidP="001C387D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Fringe benefits are budgeted in accordance with university policy</w:t>
      </w:r>
      <w:r w:rsidR="000F37FA">
        <w:rPr>
          <w:rFonts w:ascii="Times New Roman" w:hAnsi="Times New Roman"/>
          <w:sz w:val="22"/>
          <w:szCs w:val="22"/>
        </w:rPr>
        <w:t xml:space="preserve"> outlined in a memorandum dated March 8, 2013. Rate</w:t>
      </w:r>
      <w:r w:rsidR="001D61CA">
        <w:rPr>
          <w:rFonts w:ascii="Times New Roman" w:hAnsi="Times New Roman"/>
          <w:sz w:val="22"/>
          <w:szCs w:val="22"/>
        </w:rPr>
        <w:t>s</w:t>
      </w:r>
      <w:r w:rsidR="000F37FA">
        <w:rPr>
          <w:rFonts w:ascii="Times New Roman" w:hAnsi="Times New Roman"/>
          <w:sz w:val="22"/>
          <w:szCs w:val="22"/>
        </w:rPr>
        <w:t xml:space="preserve"> are as follows</w:t>
      </w:r>
      <w:r>
        <w:rPr>
          <w:rFonts w:ascii="Times New Roman" w:hAnsi="Times New Roman"/>
          <w:sz w:val="22"/>
          <w:szCs w:val="22"/>
        </w:rPr>
        <w:t>:</w:t>
      </w:r>
    </w:p>
    <w:p w:rsidR="001C387D" w:rsidRDefault="001C387D" w:rsidP="001C387D">
      <w:pPr>
        <w:pStyle w:val="NoSpacing1"/>
        <w:rPr>
          <w:rFonts w:ascii="Times New Roman" w:hAnsi="Times New Roman"/>
          <w:sz w:val="22"/>
          <w:szCs w:val="22"/>
        </w:rPr>
      </w:pPr>
    </w:p>
    <w:p w:rsidR="00940D63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Faculty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909EB">
        <w:rPr>
          <w:rFonts w:ascii="Times New Roman" w:hAnsi="Times New Roman"/>
          <w:sz w:val="22"/>
          <w:szCs w:val="22"/>
        </w:rPr>
        <w:t>28.3</w:t>
      </w:r>
      <w:r>
        <w:rPr>
          <w:rFonts w:ascii="Times New Roman" w:hAnsi="Times New Roman"/>
          <w:sz w:val="22"/>
          <w:szCs w:val="22"/>
        </w:rPr>
        <w:t>%</w:t>
      </w:r>
    </w:p>
    <w:p w:rsidR="00940D63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Post-Doc</w:t>
      </w:r>
      <w:r>
        <w:rPr>
          <w:rFonts w:ascii="Times New Roman" w:hAnsi="Times New Roman"/>
          <w:sz w:val="22"/>
          <w:szCs w:val="22"/>
        </w:rPr>
        <w:tab/>
      </w:r>
      <w:r w:rsidR="00E909EB">
        <w:rPr>
          <w:rFonts w:ascii="Times New Roman" w:hAnsi="Times New Roman"/>
          <w:sz w:val="22"/>
          <w:szCs w:val="22"/>
        </w:rPr>
        <w:t>33.4</w:t>
      </w:r>
      <w:r>
        <w:rPr>
          <w:rFonts w:ascii="Times New Roman" w:hAnsi="Times New Roman"/>
          <w:sz w:val="22"/>
          <w:szCs w:val="22"/>
        </w:rPr>
        <w:t>%</w:t>
      </w:r>
    </w:p>
    <w:p w:rsidR="00940D63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Professional</w:t>
      </w:r>
      <w:r>
        <w:rPr>
          <w:rFonts w:ascii="Times New Roman" w:hAnsi="Times New Roman"/>
          <w:sz w:val="22"/>
          <w:szCs w:val="22"/>
        </w:rPr>
        <w:tab/>
      </w:r>
      <w:r w:rsidR="00E909EB">
        <w:rPr>
          <w:rFonts w:ascii="Times New Roman" w:hAnsi="Times New Roman"/>
          <w:sz w:val="22"/>
          <w:szCs w:val="22"/>
        </w:rPr>
        <w:t>35.8</w:t>
      </w:r>
      <w:r>
        <w:rPr>
          <w:rFonts w:ascii="Times New Roman" w:hAnsi="Times New Roman"/>
          <w:sz w:val="22"/>
          <w:szCs w:val="22"/>
        </w:rPr>
        <w:t>%</w:t>
      </w:r>
    </w:p>
    <w:p w:rsidR="00940D63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 Tech</w:t>
      </w:r>
      <w:r>
        <w:rPr>
          <w:rFonts w:ascii="Times New Roman" w:hAnsi="Times New Roman"/>
          <w:sz w:val="22"/>
          <w:szCs w:val="22"/>
        </w:rPr>
        <w:tab/>
      </w:r>
      <w:r w:rsidR="00E909EB">
        <w:rPr>
          <w:rFonts w:ascii="Times New Roman" w:hAnsi="Times New Roman"/>
          <w:sz w:val="22"/>
          <w:szCs w:val="22"/>
        </w:rPr>
        <w:t>54.6</w:t>
      </w:r>
      <w:r>
        <w:rPr>
          <w:rFonts w:ascii="Times New Roman" w:hAnsi="Times New Roman"/>
          <w:sz w:val="22"/>
          <w:szCs w:val="22"/>
        </w:rPr>
        <w:t>%</w:t>
      </w:r>
    </w:p>
    <w:p w:rsidR="00940D63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Grad Student</w:t>
      </w:r>
      <w:r>
        <w:rPr>
          <w:rFonts w:ascii="Times New Roman" w:hAnsi="Times New Roman"/>
          <w:sz w:val="22"/>
          <w:szCs w:val="22"/>
        </w:rPr>
        <w:tab/>
        <w:t>8.</w:t>
      </w:r>
      <w:r w:rsidR="00E909EB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%</w:t>
      </w:r>
    </w:p>
    <w:p w:rsidR="00940D63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Undergrad</w:t>
      </w:r>
      <w:r>
        <w:rPr>
          <w:rFonts w:ascii="Times New Roman" w:hAnsi="Times New Roman"/>
          <w:sz w:val="22"/>
          <w:szCs w:val="22"/>
        </w:rPr>
        <w:tab/>
        <w:t>9.</w:t>
      </w:r>
      <w:r w:rsidR="00E909EB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%</w:t>
      </w:r>
    </w:p>
    <w:p w:rsidR="00940D63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Technician</w:t>
      </w:r>
      <w:r>
        <w:rPr>
          <w:rFonts w:ascii="Times New Roman" w:hAnsi="Times New Roman"/>
          <w:sz w:val="22"/>
          <w:szCs w:val="22"/>
        </w:rPr>
        <w:tab/>
      </w:r>
      <w:r w:rsidR="00E909EB">
        <w:rPr>
          <w:rFonts w:ascii="Times New Roman" w:hAnsi="Times New Roman"/>
          <w:sz w:val="22"/>
          <w:szCs w:val="22"/>
        </w:rPr>
        <w:t>54.6</w:t>
      </w:r>
      <w:r>
        <w:rPr>
          <w:rFonts w:ascii="Times New Roman" w:hAnsi="Times New Roman"/>
          <w:sz w:val="22"/>
          <w:szCs w:val="22"/>
        </w:rPr>
        <w:t>%</w:t>
      </w:r>
    </w:p>
    <w:p w:rsidR="00940D63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Clerical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909EB">
        <w:rPr>
          <w:rFonts w:ascii="Times New Roman" w:hAnsi="Times New Roman"/>
          <w:sz w:val="22"/>
          <w:szCs w:val="22"/>
        </w:rPr>
        <w:t>59.9</w:t>
      </w:r>
      <w:r>
        <w:rPr>
          <w:rFonts w:ascii="Times New Roman" w:hAnsi="Times New Roman"/>
          <w:sz w:val="22"/>
          <w:szCs w:val="22"/>
        </w:rPr>
        <w:t>%</w:t>
      </w:r>
    </w:p>
    <w:p w:rsidR="00940D63" w:rsidRPr="00FC2412" w:rsidRDefault="00940D63" w:rsidP="00940D63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Service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909EB">
        <w:rPr>
          <w:rFonts w:ascii="Times New Roman" w:hAnsi="Times New Roman"/>
          <w:sz w:val="22"/>
          <w:szCs w:val="22"/>
        </w:rPr>
        <w:t>56.8</w:t>
      </w:r>
      <w:r>
        <w:rPr>
          <w:rFonts w:ascii="Times New Roman" w:hAnsi="Times New Roman"/>
          <w:sz w:val="22"/>
          <w:szCs w:val="22"/>
        </w:rPr>
        <w:t>%</w:t>
      </w:r>
    </w:p>
    <w:p w:rsidR="007E0AE3" w:rsidRDefault="007E0AE3" w:rsidP="003617C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143" w:rsidRPr="00DB04E1" w:rsidRDefault="008B0143" w:rsidP="003617C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4E1">
        <w:rPr>
          <w:rFonts w:ascii="Times New Roman" w:hAnsi="Times New Roman" w:cs="Times New Roman"/>
          <w:b/>
          <w:sz w:val="24"/>
          <w:szCs w:val="24"/>
          <w:u w:val="single"/>
        </w:rPr>
        <w:t>Travel</w:t>
      </w:r>
      <w:r w:rsidRPr="00DB04E1"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7E0AE3">
        <w:rPr>
          <w:rFonts w:ascii="Times New Roman" w:hAnsi="Times New Roman" w:cs="Times New Roman"/>
          <w:b/>
          <w:sz w:val="24"/>
          <w:szCs w:val="24"/>
        </w:rPr>
        <w:t>X</w:t>
      </w:r>
      <w:proofErr w:type="gramStart"/>
      <w:r w:rsidR="007E0AE3">
        <w:rPr>
          <w:rFonts w:ascii="Times New Roman" w:hAnsi="Times New Roman" w:cs="Times New Roman"/>
          <w:b/>
          <w:sz w:val="24"/>
          <w:szCs w:val="24"/>
        </w:rPr>
        <w:t>,XXX</w:t>
      </w:r>
      <w:proofErr w:type="gramEnd"/>
    </w:p>
    <w:p w:rsidR="008B0143" w:rsidRDefault="007E0AE3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Travel</w:t>
      </w:r>
      <w:r w:rsidR="00E909EB">
        <w:rPr>
          <w:rFonts w:ascii="Times New Roman" w:hAnsi="Times New Roman" w:cs="Times New Roman"/>
          <w:sz w:val="24"/>
          <w:szCs w:val="24"/>
        </w:rPr>
        <w:t xml:space="preserve"> (location, types of expenses, purpose of travel)</w:t>
      </w:r>
    </w:p>
    <w:p w:rsidR="001C387D" w:rsidRPr="00DB04E1" w:rsidRDefault="001C387D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143" w:rsidRPr="00DB04E1" w:rsidRDefault="008B0143" w:rsidP="003617C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4E1">
        <w:rPr>
          <w:rFonts w:ascii="Times New Roman" w:hAnsi="Times New Roman" w:cs="Times New Roman"/>
          <w:b/>
          <w:sz w:val="24"/>
          <w:szCs w:val="24"/>
          <w:u w:val="single"/>
        </w:rPr>
        <w:t>Other Direct Costs</w:t>
      </w:r>
      <w:r w:rsidRPr="00DB04E1"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7E0AE3">
        <w:rPr>
          <w:rFonts w:ascii="Times New Roman" w:hAnsi="Times New Roman" w:cs="Times New Roman"/>
          <w:b/>
          <w:sz w:val="24"/>
          <w:szCs w:val="24"/>
        </w:rPr>
        <w:t>XX</w:t>
      </w:r>
      <w:proofErr w:type="gramStart"/>
      <w:r w:rsidR="007E0AE3">
        <w:rPr>
          <w:rFonts w:ascii="Times New Roman" w:hAnsi="Times New Roman" w:cs="Times New Roman"/>
          <w:b/>
          <w:sz w:val="24"/>
          <w:szCs w:val="24"/>
        </w:rPr>
        <w:t>,XXX</w:t>
      </w:r>
      <w:proofErr w:type="gramEnd"/>
    </w:p>
    <w:p w:rsidR="00D216F3" w:rsidRPr="00DB04E1" w:rsidRDefault="007E0AE3" w:rsidP="00361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E0AE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Other Cost</w:t>
      </w:r>
      <w:r w:rsidR="003617CD">
        <w:rPr>
          <w:rFonts w:ascii="Times New Roman" w:hAnsi="Times New Roman" w:cs="Times New Roman"/>
          <w:b/>
          <w:sz w:val="24"/>
          <w:szCs w:val="24"/>
        </w:rPr>
        <w:t xml:space="preserve"> - $</w:t>
      </w:r>
    </w:p>
    <w:p w:rsidR="00D216F3" w:rsidRDefault="00D216F3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AE3">
        <w:rPr>
          <w:rFonts w:ascii="Times New Roman" w:hAnsi="Times New Roman" w:cs="Times New Roman"/>
          <w:sz w:val="24"/>
          <w:szCs w:val="24"/>
        </w:rPr>
        <w:t xml:space="preserve"> </w:t>
      </w:r>
      <w:r w:rsidR="007E0AE3" w:rsidRPr="007E0AE3">
        <w:rPr>
          <w:rFonts w:ascii="Times New Roman" w:hAnsi="Times New Roman" w:cs="Times New Roman"/>
          <w:sz w:val="24"/>
          <w:szCs w:val="24"/>
        </w:rPr>
        <w:t xml:space="preserve">Describe other cost and </w:t>
      </w:r>
      <w:r w:rsidR="007E0AE3">
        <w:rPr>
          <w:rFonts w:ascii="Times New Roman" w:hAnsi="Times New Roman" w:cs="Times New Roman"/>
          <w:sz w:val="24"/>
          <w:szCs w:val="24"/>
        </w:rPr>
        <w:t>dollar amount</w:t>
      </w:r>
    </w:p>
    <w:p w:rsidR="003617CD" w:rsidRPr="007E0AE3" w:rsidRDefault="003617CD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6F3" w:rsidRPr="00DB04E1" w:rsidRDefault="007E0AE3" w:rsidP="00361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0AE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Other Cost</w:t>
      </w:r>
      <w:r w:rsidR="003617CD">
        <w:rPr>
          <w:rFonts w:ascii="Times New Roman" w:hAnsi="Times New Roman" w:cs="Times New Roman"/>
          <w:b/>
          <w:sz w:val="24"/>
          <w:szCs w:val="24"/>
        </w:rPr>
        <w:t xml:space="preserve"> - $</w:t>
      </w:r>
    </w:p>
    <w:p w:rsidR="00D216F3" w:rsidRDefault="007E0AE3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other cost and dollar amount</w:t>
      </w:r>
    </w:p>
    <w:p w:rsidR="003617CD" w:rsidRPr="00DB04E1" w:rsidRDefault="003617CD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6F3" w:rsidRPr="00DB04E1" w:rsidRDefault="007E0AE3" w:rsidP="00361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E0AE3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Other Cost</w:t>
      </w:r>
      <w:r w:rsidR="003617CD">
        <w:rPr>
          <w:rFonts w:ascii="Times New Roman" w:hAnsi="Times New Roman" w:cs="Times New Roman"/>
          <w:b/>
          <w:sz w:val="24"/>
          <w:szCs w:val="24"/>
        </w:rPr>
        <w:t xml:space="preserve"> - $</w:t>
      </w:r>
    </w:p>
    <w:p w:rsidR="00D216F3" w:rsidRDefault="007E0AE3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other cost and dollar amount</w:t>
      </w:r>
    </w:p>
    <w:p w:rsidR="003617CD" w:rsidRPr="00DB04E1" w:rsidRDefault="003617CD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F2C" w:rsidRPr="00DB04E1" w:rsidRDefault="00632F2C" w:rsidP="003617CD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4E1">
        <w:rPr>
          <w:rFonts w:ascii="Times New Roman" w:hAnsi="Times New Roman" w:cs="Times New Roman"/>
          <w:b/>
          <w:sz w:val="24"/>
          <w:szCs w:val="24"/>
        </w:rPr>
        <w:t>Publication</w:t>
      </w:r>
      <w:r w:rsidR="003617CD">
        <w:rPr>
          <w:rFonts w:ascii="Times New Roman" w:hAnsi="Times New Roman" w:cs="Times New Roman"/>
          <w:b/>
          <w:sz w:val="24"/>
          <w:szCs w:val="24"/>
        </w:rPr>
        <w:t xml:space="preserve"> - $</w:t>
      </w:r>
    </w:p>
    <w:p w:rsidR="00632F2C" w:rsidRDefault="007E0AE3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publication charges and dollar amount</w:t>
      </w:r>
    </w:p>
    <w:p w:rsidR="003617CD" w:rsidRPr="00DB04E1" w:rsidRDefault="003617CD" w:rsidP="0036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F2C" w:rsidRPr="00DB04E1" w:rsidRDefault="00632F2C" w:rsidP="003617CD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4E1">
        <w:rPr>
          <w:rFonts w:ascii="Times New Roman" w:hAnsi="Times New Roman" w:cs="Times New Roman"/>
          <w:b/>
          <w:sz w:val="24"/>
          <w:szCs w:val="24"/>
        </w:rPr>
        <w:lastRenderedPageBreak/>
        <w:t>Grad Fee Remissions</w:t>
      </w:r>
      <w:r w:rsidR="003617CD">
        <w:rPr>
          <w:rFonts w:ascii="Times New Roman" w:hAnsi="Times New Roman" w:cs="Times New Roman"/>
          <w:b/>
          <w:sz w:val="24"/>
          <w:szCs w:val="24"/>
        </w:rPr>
        <w:t xml:space="preserve"> - $</w:t>
      </w:r>
    </w:p>
    <w:p w:rsidR="00632F2C" w:rsidRPr="00DB04E1" w:rsidRDefault="000F37FA" w:rsidP="003617CD">
      <w:pPr>
        <w:pStyle w:val="ListParagraph"/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fee remissions are granted to graduate student employees of the university as a form of compensation paid as salaries, or in lieu of salaries, to graduate student that have a salaried appointment at the university.</w:t>
      </w:r>
    </w:p>
    <w:p w:rsidR="00632F2C" w:rsidRPr="00DB04E1" w:rsidRDefault="00632F2C" w:rsidP="003617CD">
      <w:pPr>
        <w:pStyle w:val="ListParagraph"/>
        <w:tabs>
          <w:tab w:val="left" w:pos="72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04E1">
        <w:rPr>
          <w:rFonts w:ascii="Times New Roman" w:hAnsi="Times New Roman" w:cs="Times New Roman"/>
          <w:sz w:val="24"/>
          <w:szCs w:val="24"/>
        </w:rPr>
        <w:tab/>
      </w:r>
    </w:p>
    <w:p w:rsidR="00D216F3" w:rsidRPr="001C387D" w:rsidRDefault="00632F2C" w:rsidP="001C387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87D">
        <w:rPr>
          <w:rFonts w:ascii="Times New Roman" w:hAnsi="Times New Roman" w:cs="Times New Roman"/>
          <w:b/>
          <w:sz w:val="24"/>
          <w:szCs w:val="24"/>
          <w:u w:val="single"/>
        </w:rPr>
        <w:t>Indirect Costs</w:t>
      </w:r>
      <w:r w:rsidRPr="001C387D"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7E0AE3" w:rsidRPr="001C387D">
        <w:rPr>
          <w:rFonts w:ascii="Times New Roman" w:hAnsi="Times New Roman" w:cs="Times New Roman"/>
          <w:b/>
          <w:sz w:val="24"/>
          <w:szCs w:val="24"/>
        </w:rPr>
        <w:t>XXX</w:t>
      </w:r>
      <w:proofErr w:type="gramStart"/>
      <w:r w:rsidR="007E0AE3" w:rsidRPr="001C387D">
        <w:rPr>
          <w:rFonts w:ascii="Times New Roman" w:hAnsi="Times New Roman" w:cs="Times New Roman"/>
          <w:b/>
          <w:sz w:val="24"/>
          <w:szCs w:val="24"/>
        </w:rPr>
        <w:t>,XXX</w:t>
      </w:r>
      <w:proofErr w:type="gramEnd"/>
    </w:p>
    <w:p w:rsidR="000F37FA" w:rsidRP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F37FA">
        <w:rPr>
          <w:rFonts w:ascii="Times New Roman" w:hAnsi="Times New Roman" w:cs="Times New Roman"/>
          <w:i/>
          <w:sz w:val="24"/>
          <w:szCs w:val="24"/>
        </w:rPr>
        <w:t>(Research rate)</w:t>
      </w:r>
    </w:p>
    <w:p w:rsidR="003617CD" w:rsidRDefault="00632F2C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04E1">
        <w:rPr>
          <w:rFonts w:ascii="Times New Roman" w:hAnsi="Times New Roman" w:cs="Times New Roman"/>
          <w:sz w:val="24"/>
          <w:szCs w:val="24"/>
        </w:rPr>
        <w:t>Indirect costs are budgeted at the negotiated indirect cost rate of 5</w:t>
      </w:r>
      <w:r w:rsidR="000F37FA">
        <w:rPr>
          <w:rFonts w:ascii="Times New Roman" w:hAnsi="Times New Roman" w:cs="Times New Roman"/>
          <w:sz w:val="24"/>
          <w:szCs w:val="24"/>
        </w:rPr>
        <w:t>5</w:t>
      </w:r>
      <w:r w:rsidRPr="00DB04E1">
        <w:rPr>
          <w:rFonts w:ascii="Times New Roman" w:hAnsi="Times New Roman" w:cs="Times New Roman"/>
          <w:sz w:val="24"/>
          <w:szCs w:val="24"/>
        </w:rPr>
        <w:t>% of the modified</w:t>
      </w:r>
      <w:r w:rsidR="000F37FA">
        <w:rPr>
          <w:rFonts w:ascii="Times New Roman" w:hAnsi="Times New Roman" w:cs="Times New Roman"/>
          <w:sz w:val="24"/>
          <w:szCs w:val="24"/>
        </w:rPr>
        <w:t xml:space="preserve"> total direct costs</w:t>
      </w:r>
      <w:r w:rsidRPr="00DB04E1">
        <w:rPr>
          <w:rFonts w:ascii="Times New Roman" w:hAnsi="Times New Roman" w:cs="Times New Roman"/>
          <w:sz w:val="24"/>
          <w:szCs w:val="24"/>
        </w:rPr>
        <w:t xml:space="preserve">. </w:t>
      </w:r>
      <w:r w:rsidR="00715CAB">
        <w:rPr>
          <w:rFonts w:ascii="Times New Roman" w:hAnsi="Times New Roman" w:cs="Times New Roman"/>
          <w:sz w:val="24"/>
          <w:szCs w:val="24"/>
        </w:rPr>
        <w:t xml:space="preserve">This rate was approved on </w:t>
      </w:r>
      <w:r w:rsidR="000F37FA">
        <w:rPr>
          <w:rFonts w:ascii="Times New Roman" w:hAnsi="Times New Roman" w:cs="Times New Roman"/>
          <w:sz w:val="24"/>
          <w:szCs w:val="24"/>
        </w:rPr>
        <w:t>02/07/2014</w:t>
      </w:r>
      <w:r w:rsidR="00715CAB">
        <w:rPr>
          <w:rFonts w:ascii="Times New Roman" w:hAnsi="Times New Roman" w:cs="Times New Roman"/>
          <w:sz w:val="24"/>
          <w:szCs w:val="24"/>
        </w:rPr>
        <w:t xml:space="preserve"> by the Department of Health and Human Services. </w:t>
      </w:r>
      <w:r w:rsidRPr="00DB04E1">
        <w:rPr>
          <w:rFonts w:ascii="Times New Roman" w:hAnsi="Times New Roman" w:cs="Times New Roman"/>
          <w:sz w:val="24"/>
          <w:szCs w:val="24"/>
        </w:rPr>
        <w:t xml:space="preserve">The rate used for this </w:t>
      </w:r>
      <w:r w:rsidR="001C387D">
        <w:rPr>
          <w:rFonts w:ascii="Times New Roman" w:hAnsi="Times New Roman" w:cs="Times New Roman"/>
          <w:sz w:val="24"/>
          <w:szCs w:val="24"/>
        </w:rPr>
        <w:t>proposal</w:t>
      </w:r>
      <w:r w:rsidR="004E23CC">
        <w:rPr>
          <w:rFonts w:ascii="Times New Roman" w:hAnsi="Times New Roman" w:cs="Times New Roman"/>
          <w:sz w:val="24"/>
          <w:szCs w:val="24"/>
        </w:rPr>
        <w:t xml:space="preserve"> </w:t>
      </w:r>
      <w:r w:rsidR="001C387D">
        <w:rPr>
          <w:rFonts w:ascii="Times New Roman" w:hAnsi="Times New Roman" w:cs="Times New Roman"/>
          <w:sz w:val="24"/>
          <w:szCs w:val="24"/>
        </w:rPr>
        <w:t>yields</w:t>
      </w:r>
      <w:r w:rsidR="00715CAB">
        <w:rPr>
          <w:rFonts w:ascii="Times New Roman" w:hAnsi="Times New Roman" w:cs="Times New Roman"/>
          <w:sz w:val="24"/>
          <w:szCs w:val="24"/>
        </w:rPr>
        <w:t xml:space="preserve"> less </w:t>
      </w:r>
      <w:r w:rsidR="001C387D">
        <w:rPr>
          <w:rFonts w:ascii="Times New Roman" w:hAnsi="Times New Roman" w:cs="Times New Roman"/>
          <w:sz w:val="24"/>
          <w:szCs w:val="24"/>
        </w:rPr>
        <w:t>i</w:t>
      </w:r>
      <w:r w:rsidR="00715CAB">
        <w:rPr>
          <w:rFonts w:ascii="Times New Roman" w:hAnsi="Times New Roman" w:cs="Times New Roman"/>
          <w:sz w:val="24"/>
          <w:szCs w:val="24"/>
        </w:rPr>
        <w:t xml:space="preserve">ndirect cost than the </w:t>
      </w:r>
      <w:r w:rsidR="001C387D">
        <w:rPr>
          <w:rFonts w:ascii="Times New Roman" w:hAnsi="Times New Roman" w:cs="Times New Roman"/>
          <w:sz w:val="24"/>
          <w:szCs w:val="24"/>
        </w:rPr>
        <w:t>restricted rate of</w:t>
      </w:r>
      <w:r w:rsidR="00715CAB">
        <w:rPr>
          <w:rFonts w:ascii="Times New Roman" w:hAnsi="Times New Roman" w:cs="Times New Roman"/>
          <w:sz w:val="24"/>
          <w:szCs w:val="24"/>
        </w:rPr>
        <w:t xml:space="preserve"> 30% of total federal funds</w:t>
      </w:r>
      <w:r w:rsidR="001C387D">
        <w:rPr>
          <w:rFonts w:ascii="Times New Roman" w:hAnsi="Times New Roman" w:cs="Times New Roman"/>
          <w:sz w:val="24"/>
          <w:szCs w:val="24"/>
        </w:rPr>
        <w:t xml:space="preserve"> outlined in the RFP</w:t>
      </w:r>
      <w:r w:rsidR="00715CAB">
        <w:rPr>
          <w:rFonts w:ascii="Times New Roman" w:hAnsi="Times New Roman" w:cs="Times New Roman"/>
          <w:sz w:val="24"/>
          <w:szCs w:val="24"/>
        </w:rPr>
        <w:t xml:space="preserve">. </w:t>
      </w:r>
      <w:r w:rsidR="00467928">
        <w:rPr>
          <w:rFonts w:ascii="Times New Roman" w:hAnsi="Times New Roman" w:cs="Times New Roman"/>
          <w:sz w:val="24"/>
          <w:szCs w:val="24"/>
        </w:rPr>
        <w:tab/>
      </w: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617CD" w:rsidRDefault="003617CD" w:rsidP="000F37FA">
      <w:pPr>
        <w:pStyle w:val="ListParagraph"/>
        <w:tabs>
          <w:tab w:val="right" w:pos="93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F37FA" w:rsidRP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F37FA">
        <w:rPr>
          <w:rFonts w:ascii="Times New Roman" w:hAnsi="Times New Roman" w:cs="Times New Roman"/>
          <w:i/>
          <w:sz w:val="24"/>
          <w:szCs w:val="24"/>
        </w:rPr>
        <w:t>(OSP Rate)</w:t>
      </w: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04E1">
        <w:rPr>
          <w:rFonts w:ascii="Times New Roman" w:hAnsi="Times New Roman" w:cs="Times New Roman"/>
          <w:sz w:val="24"/>
          <w:szCs w:val="24"/>
        </w:rPr>
        <w:t xml:space="preserve">Indirect costs are budgeted at the negotiated indirect cost rate of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DB04E1">
        <w:rPr>
          <w:rFonts w:ascii="Times New Roman" w:hAnsi="Times New Roman" w:cs="Times New Roman"/>
          <w:sz w:val="24"/>
          <w:szCs w:val="24"/>
        </w:rPr>
        <w:t>% of the</w:t>
      </w:r>
      <w:r>
        <w:rPr>
          <w:rFonts w:ascii="Times New Roman" w:hAnsi="Times New Roman" w:cs="Times New Roman"/>
          <w:sz w:val="24"/>
          <w:szCs w:val="24"/>
        </w:rPr>
        <w:t xml:space="preserve"> modified total direct costs</w:t>
      </w:r>
      <w:r w:rsidRPr="00DB04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This rate was approved on 02/07/2014 by the Department of Health and Human Services. </w:t>
      </w:r>
      <w:r w:rsidRPr="00DB04E1">
        <w:rPr>
          <w:rFonts w:ascii="Times New Roman" w:hAnsi="Times New Roman" w:cs="Times New Roman"/>
          <w:sz w:val="24"/>
          <w:szCs w:val="24"/>
        </w:rPr>
        <w:t xml:space="preserve">The rate used for this </w:t>
      </w:r>
      <w:r>
        <w:rPr>
          <w:rFonts w:ascii="Times New Roman" w:hAnsi="Times New Roman" w:cs="Times New Roman"/>
          <w:sz w:val="24"/>
          <w:szCs w:val="24"/>
        </w:rPr>
        <w:t xml:space="preserve">proposal yields less indirect cost than the restricted rate of 30% of total federal funds outlined in the RFP. </w:t>
      </w: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F37FA" w:rsidRP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F37F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F37FA">
        <w:rPr>
          <w:rFonts w:ascii="Times New Roman" w:hAnsi="Times New Roman" w:cs="Times New Roman"/>
          <w:i/>
          <w:sz w:val="24"/>
          <w:szCs w:val="24"/>
        </w:rPr>
        <w:t>if</w:t>
      </w:r>
      <w:proofErr w:type="gramEnd"/>
      <w:r w:rsidRPr="000F37FA">
        <w:rPr>
          <w:rFonts w:ascii="Times New Roman" w:hAnsi="Times New Roman" w:cs="Times New Roman"/>
          <w:i/>
          <w:sz w:val="24"/>
          <w:szCs w:val="24"/>
        </w:rPr>
        <w:t xml:space="preserve"> subs and you only charge on first $25k)</w:t>
      </w:r>
    </w:p>
    <w:p w:rsidR="003617CD" w:rsidRDefault="003617CD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Indirect costs are budgeted at </w:t>
      </w:r>
      <w:r w:rsidR="001C387D">
        <w:rPr>
          <w:rFonts w:ascii="Times New Roman" w:hAnsi="Times New Roman" w:cs="Times New Roman"/>
          <w:sz w:val="24"/>
          <w:szCs w:val="24"/>
        </w:rPr>
        <w:t>42.85</w:t>
      </w:r>
      <w:r>
        <w:rPr>
          <w:rFonts w:ascii="Times New Roman" w:hAnsi="Times New Roman" w:cs="Times New Roman"/>
          <w:sz w:val="24"/>
          <w:szCs w:val="24"/>
        </w:rPr>
        <w:t xml:space="preserve">% of </w:t>
      </w:r>
      <w:r w:rsidR="000F37FA" w:rsidRPr="000F37FA">
        <w:rPr>
          <w:rFonts w:ascii="Times New Roman" w:hAnsi="Times New Roman" w:cs="Times New Roman"/>
          <w:sz w:val="24"/>
          <w:szCs w:val="24"/>
          <w:highlight w:val="yellow"/>
        </w:rPr>
        <w:t>modified total direct costs</w:t>
      </w:r>
      <w:r w:rsidR="000F37F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Purdue University has a federally negotiated rate of </w:t>
      </w:r>
      <w:r w:rsidR="000F37FA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% of modified total direct costs for research approved by the Department of Health and Human Services on </w:t>
      </w:r>
      <w:r w:rsidR="000F37FA">
        <w:rPr>
          <w:rFonts w:ascii="Times New Roman" w:hAnsi="Times New Roman" w:cs="Times New Roman"/>
          <w:sz w:val="24"/>
          <w:szCs w:val="24"/>
        </w:rPr>
        <w:t>02/07/2014</w:t>
      </w:r>
      <w:r>
        <w:rPr>
          <w:rFonts w:ascii="Times New Roman" w:hAnsi="Times New Roman" w:cs="Times New Roman"/>
          <w:sz w:val="24"/>
          <w:szCs w:val="24"/>
        </w:rPr>
        <w:t xml:space="preserve">. The rate used in this proposal </w:t>
      </w:r>
      <w:r w:rsidR="001C387D">
        <w:rPr>
          <w:rFonts w:ascii="Times New Roman" w:hAnsi="Times New Roman" w:cs="Times New Roman"/>
          <w:sz w:val="24"/>
          <w:szCs w:val="24"/>
        </w:rPr>
        <w:t xml:space="preserve">yields </w:t>
      </w:r>
      <w:r>
        <w:rPr>
          <w:rFonts w:ascii="Times New Roman" w:hAnsi="Times New Roman" w:cs="Times New Roman"/>
          <w:sz w:val="24"/>
          <w:szCs w:val="24"/>
        </w:rPr>
        <w:t>less indirect costs than our negotiated indirect cost rate.</w:t>
      </w: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F37FA" w:rsidRPr="000F37FA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F37F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F37FA">
        <w:rPr>
          <w:rFonts w:ascii="Times New Roman" w:hAnsi="Times New Roman" w:cs="Times New Roman"/>
          <w:i/>
          <w:sz w:val="24"/>
          <w:szCs w:val="24"/>
        </w:rPr>
        <w:t>if</w:t>
      </w:r>
      <w:proofErr w:type="gramEnd"/>
      <w:r w:rsidRPr="000F37FA">
        <w:rPr>
          <w:rFonts w:ascii="Times New Roman" w:hAnsi="Times New Roman" w:cs="Times New Roman"/>
          <w:i/>
          <w:sz w:val="24"/>
          <w:szCs w:val="24"/>
        </w:rPr>
        <w:t xml:space="preserve"> no subs and everything is in the base)</w:t>
      </w:r>
    </w:p>
    <w:p w:rsidR="000F37FA" w:rsidRPr="00DB04E1" w:rsidRDefault="000F37FA" w:rsidP="000F37FA">
      <w:pPr>
        <w:pStyle w:val="ListParagraph"/>
        <w:tabs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Indirect costs are budgeted at 42.85% of </w:t>
      </w:r>
      <w:r w:rsidRPr="000F37FA">
        <w:rPr>
          <w:rFonts w:ascii="Times New Roman" w:hAnsi="Times New Roman" w:cs="Times New Roman"/>
          <w:sz w:val="24"/>
          <w:szCs w:val="24"/>
          <w:highlight w:val="yellow"/>
        </w:rPr>
        <w:t>total direct costs</w:t>
      </w:r>
      <w:r>
        <w:rPr>
          <w:rFonts w:ascii="Times New Roman" w:hAnsi="Times New Roman" w:cs="Times New Roman"/>
          <w:sz w:val="24"/>
          <w:szCs w:val="24"/>
        </w:rPr>
        <w:t>.  Purdue University has a federally negotiated rate of 55% of modified total direct costs for research approved by the Department of Health and Human Services on 02/07/2014. The rate used in this proposal yields less indirect costs than our negotiated indirect cost rate.</w:t>
      </w:r>
    </w:p>
    <w:sectPr w:rsidR="000F37FA" w:rsidRPr="00DB04E1" w:rsidSect="000C34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EB" w:rsidRDefault="00E909EB" w:rsidP="00E909EB">
      <w:pPr>
        <w:spacing w:after="0" w:line="240" w:lineRule="auto"/>
      </w:pPr>
      <w:r>
        <w:separator/>
      </w:r>
    </w:p>
  </w:endnote>
  <w:endnote w:type="continuationSeparator" w:id="0">
    <w:p w:rsidR="00E909EB" w:rsidRDefault="00E909EB" w:rsidP="00E9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395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9EB" w:rsidRDefault="00E909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0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09EB" w:rsidRDefault="00E90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EB" w:rsidRDefault="00E909EB" w:rsidP="00E909EB">
      <w:pPr>
        <w:spacing w:after="0" w:line="240" w:lineRule="auto"/>
      </w:pPr>
      <w:r>
        <w:separator/>
      </w:r>
    </w:p>
  </w:footnote>
  <w:footnote w:type="continuationSeparator" w:id="0">
    <w:p w:rsidR="00E909EB" w:rsidRDefault="00E909EB" w:rsidP="00E9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EB" w:rsidRDefault="00E909EB" w:rsidP="00E909EB">
    <w:pPr>
      <w:pStyle w:val="Header"/>
      <w:jc w:val="right"/>
    </w:pPr>
    <w:r>
      <w:t>Budget Justification</w:t>
    </w:r>
  </w:p>
  <w:p w:rsidR="00E909EB" w:rsidRDefault="00E909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97AAC"/>
    <w:multiLevelType w:val="hybridMultilevel"/>
    <w:tmpl w:val="CD70C69A"/>
    <w:lvl w:ilvl="0" w:tplc="01DA80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75"/>
    <w:rsid w:val="000B490E"/>
    <w:rsid w:val="000C2312"/>
    <w:rsid w:val="000C341C"/>
    <w:rsid w:val="000D0695"/>
    <w:rsid w:val="000F37FA"/>
    <w:rsid w:val="00176A12"/>
    <w:rsid w:val="00197561"/>
    <w:rsid w:val="001C387D"/>
    <w:rsid w:val="001D61CA"/>
    <w:rsid w:val="001E0643"/>
    <w:rsid w:val="00225BE5"/>
    <w:rsid w:val="00255F43"/>
    <w:rsid w:val="002B3009"/>
    <w:rsid w:val="003617CD"/>
    <w:rsid w:val="0036694D"/>
    <w:rsid w:val="00424D7F"/>
    <w:rsid w:val="004458B2"/>
    <w:rsid w:val="00467928"/>
    <w:rsid w:val="004E23CC"/>
    <w:rsid w:val="004F761F"/>
    <w:rsid w:val="00535C8F"/>
    <w:rsid w:val="00552F9B"/>
    <w:rsid w:val="00582757"/>
    <w:rsid w:val="005C4471"/>
    <w:rsid w:val="0060734E"/>
    <w:rsid w:val="00632F2C"/>
    <w:rsid w:val="00642338"/>
    <w:rsid w:val="0067449E"/>
    <w:rsid w:val="00715CAB"/>
    <w:rsid w:val="0072449C"/>
    <w:rsid w:val="00732D1C"/>
    <w:rsid w:val="0078718C"/>
    <w:rsid w:val="0078753C"/>
    <w:rsid w:val="007A0EAF"/>
    <w:rsid w:val="007E0AE3"/>
    <w:rsid w:val="007E578D"/>
    <w:rsid w:val="00822875"/>
    <w:rsid w:val="0084493A"/>
    <w:rsid w:val="008B0143"/>
    <w:rsid w:val="00910035"/>
    <w:rsid w:val="00940D63"/>
    <w:rsid w:val="00A17E7E"/>
    <w:rsid w:val="00A411EF"/>
    <w:rsid w:val="00A56084"/>
    <w:rsid w:val="00A97976"/>
    <w:rsid w:val="00B150A0"/>
    <w:rsid w:val="00BD78F7"/>
    <w:rsid w:val="00BF4283"/>
    <w:rsid w:val="00C11341"/>
    <w:rsid w:val="00CB0D26"/>
    <w:rsid w:val="00CB79E7"/>
    <w:rsid w:val="00CE2137"/>
    <w:rsid w:val="00D216F3"/>
    <w:rsid w:val="00D66FC2"/>
    <w:rsid w:val="00D715CD"/>
    <w:rsid w:val="00DB04E1"/>
    <w:rsid w:val="00DF01CF"/>
    <w:rsid w:val="00DF49AC"/>
    <w:rsid w:val="00E27EE7"/>
    <w:rsid w:val="00E500A6"/>
    <w:rsid w:val="00E909EB"/>
    <w:rsid w:val="00F14C4B"/>
    <w:rsid w:val="00F4652A"/>
    <w:rsid w:val="00F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01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F9B"/>
    <w:rPr>
      <w:b/>
      <w:bCs/>
      <w:sz w:val="20"/>
      <w:szCs w:val="20"/>
    </w:rPr>
  </w:style>
  <w:style w:type="paragraph" w:customStyle="1" w:styleId="NoSpacing1">
    <w:name w:val="No Spacing1"/>
    <w:uiPriority w:val="1"/>
    <w:qFormat/>
    <w:rsid w:val="001C38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EB"/>
  </w:style>
  <w:style w:type="paragraph" w:styleId="Footer">
    <w:name w:val="footer"/>
    <w:basedOn w:val="Normal"/>
    <w:link w:val="FooterChar"/>
    <w:uiPriority w:val="99"/>
    <w:unhideWhenUsed/>
    <w:rsid w:val="00E9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01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F9B"/>
    <w:rPr>
      <w:b/>
      <w:bCs/>
      <w:sz w:val="20"/>
      <w:szCs w:val="20"/>
    </w:rPr>
  </w:style>
  <w:style w:type="paragraph" w:customStyle="1" w:styleId="NoSpacing1">
    <w:name w:val="No Spacing1"/>
    <w:uiPriority w:val="1"/>
    <w:qFormat/>
    <w:rsid w:val="001C38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EB"/>
  </w:style>
  <w:style w:type="paragraph" w:styleId="Footer">
    <w:name w:val="footer"/>
    <w:basedOn w:val="Normal"/>
    <w:link w:val="FooterChar"/>
    <w:uiPriority w:val="99"/>
    <w:unhideWhenUsed/>
    <w:rsid w:val="00E9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kajuwon</dc:creator>
  <cp:lastModifiedBy>Leuck, Shannon L</cp:lastModifiedBy>
  <cp:revision>2</cp:revision>
  <dcterms:created xsi:type="dcterms:W3CDTF">2015-02-10T16:09:00Z</dcterms:created>
  <dcterms:modified xsi:type="dcterms:W3CDTF">2015-02-10T16:09:00Z</dcterms:modified>
</cp:coreProperties>
</file>