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0487B" w14:textId="00A7EA4C" w:rsidR="004E5DEB" w:rsidRDefault="006E4760" w:rsidP="00F347CD">
      <w:pPr>
        <w:spacing w:after="0"/>
        <w:rPr>
          <w:rFonts w:ascii="Arial" w:hAnsi="Arial" w:cs="Arial"/>
        </w:rPr>
      </w:pPr>
      <w:r>
        <w:rPr>
          <w:rFonts w:ascii="Arial" w:hAnsi="Arial" w:cs="Arial"/>
        </w:rPr>
        <w:t xml:space="preserve">Use this checklist as a guide to </w:t>
      </w:r>
      <w:proofErr w:type="spellStart"/>
      <w:r>
        <w:rPr>
          <w:rFonts w:ascii="Arial" w:hAnsi="Arial" w:cs="Arial"/>
        </w:rPr>
        <w:t>offboard</w:t>
      </w:r>
      <w:proofErr w:type="spellEnd"/>
      <w:r>
        <w:rPr>
          <w:rFonts w:ascii="Arial" w:hAnsi="Arial" w:cs="Arial"/>
        </w:rPr>
        <w:t xml:space="preserve"> your institutional research related activity. Be sure to c</w:t>
      </w:r>
      <w:r w:rsidR="00657592" w:rsidRPr="006E4760">
        <w:rPr>
          <w:rFonts w:ascii="Arial" w:hAnsi="Arial" w:cs="Arial"/>
        </w:rPr>
        <w:t>heck with your department for specific procedures before depa</w:t>
      </w:r>
      <w:r>
        <w:rPr>
          <w:rFonts w:ascii="Arial" w:hAnsi="Arial" w:cs="Arial"/>
        </w:rPr>
        <w:t>rting Purdue.</w:t>
      </w:r>
    </w:p>
    <w:p w14:paraId="44D41783" w14:textId="77777777" w:rsidR="006E4760" w:rsidRPr="006E4760" w:rsidRDefault="006E4760" w:rsidP="00F347CD">
      <w:pPr>
        <w:spacing w:after="0"/>
        <w:rPr>
          <w:rFonts w:ascii="Arial" w:hAnsi="Arial" w:cs="Arial"/>
          <w:sz w:val="12"/>
          <w:szCs w:val="12"/>
        </w:rPr>
      </w:pPr>
    </w:p>
    <w:tbl>
      <w:tblPr>
        <w:tblW w:w="5133" w:type="pct"/>
        <w:tblInd w:w="-15" w:type="dxa"/>
        <w:tblBorders>
          <w:top w:val="single" w:sz="1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CC99"/>
        <w:tblLayout w:type="fixed"/>
        <w:tblCellMar>
          <w:left w:w="144" w:type="dxa"/>
          <w:right w:w="144" w:type="dxa"/>
        </w:tblCellMar>
        <w:tblLook w:val="01E0" w:firstRow="1" w:lastRow="1" w:firstColumn="1" w:lastColumn="1" w:noHBand="0" w:noVBand="0"/>
      </w:tblPr>
      <w:tblGrid>
        <w:gridCol w:w="11081"/>
      </w:tblGrid>
      <w:tr w:rsidR="006E3612" w:rsidRPr="00D80104" w14:paraId="0C37FD6C" w14:textId="77777777" w:rsidTr="004C7870">
        <w:tc>
          <w:tcPr>
            <w:tcW w:w="11082" w:type="dxa"/>
            <w:tcBorders>
              <w:top w:val="single" w:sz="12" w:space="0" w:color="auto"/>
              <w:bottom w:val="single" w:sz="2" w:space="0" w:color="auto"/>
            </w:tcBorders>
            <w:shd w:val="clear" w:color="auto" w:fill="000000" w:themeFill="text1"/>
            <w:vAlign w:val="center"/>
          </w:tcPr>
          <w:p w14:paraId="0C37FD6B" w14:textId="2BF66C8A" w:rsidR="006E3612" w:rsidRPr="00145849" w:rsidRDefault="006E3612" w:rsidP="00E1302B">
            <w:pPr>
              <w:spacing w:before="60" w:after="60"/>
              <w:rPr>
                <w:rFonts w:ascii="Arial" w:hAnsi="Arial" w:cs="Arial"/>
                <w:noProof/>
                <w:sz w:val="32"/>
                <w:szCs w:val="32"/>
              </w:rPr>
            </w:pPr>
            <w:bookmarkStart w:id="0" w:name="Awards"/>
            <w:r w:rsidRPr="00145849">
              <w:rPr>
                <w:rFonts w:ascii="Arial" w:hAnsi="Arial" w:cs="Arial"/>
                <w:noProof/>
                <w:sz w:val="32"/>
                <w:szCs w:val="32"/>
              </w:rPr>
              <w:t>Awards</w:t>
            </w:r>
            <w:bookmarkEnd w:id="0"/>
          </w:p>
        </w:tc>
      </w:tr>
      <w:tr w:rsidR="00E1302B" w:rsidRPr="00D80104" w14:paraId="217FC1A0" w14:textId="77777777" w:rsidTr="004C7870">
        <w:tc>
          <w:tcPr>
            <w:tcW w:w="11082" w:type="dxa"/>
            <w:tcBorders>
              <w:top w:val="single" w:sz="2" w:space="0" w:color="auto"/>
              <w:left w:val="nil"/>
              <w:bottom w:val="single" w:sz="2" w:space="0" w:color="auto"/>
              <w:right w:val="nil"/>
            </w:tcBorders>
            <w:shd w:val="clear" w:color="auto" w:fill="auto"/>
            <w:vAlign w:val="center"/>
          </w:tcPr>
          <w:p w14:paraId="7BD7D127" w14:textId="429CFD43" w:rsidR="00E55C76" w:rsidRPr="00BA7014" w:rsidRDefault="00E1302B" w:rsidP="00762B2C">
            <w:pPr>
              <w:spacing w:before="120" w:after="120" w:line="240" w:lineRule="auto"/>
              <w:contextualSpacing/>
              <w:rPr>
                <w:rFonts w:ascii="Arial" w:hAnsi="Arial" w:cs="Arial"/>
                <w:sz w:val="20"/>
                <w:szCs w:val="20"/>
              </w:rPr>
            </w:pPr>
            <w:r>
              <w:rPr>
                <w:rFonts w:ascii="Arial" w:hAnsi="Arial" w:cs="Arial"/>
                <w:sz w:val="20"/>
                <w:szCs w:val="20"/>
              </w:rPr>
              <w:t xml:space="preserve">Award </w:t>
            </w:r>
            <w:r w:rsidR="001660B4">
              <w:rPr>
                <w:rFonts w:ascii="Arial" w:hAnsi="Arial" w:cs="Arial"/>
                <w:sz w:val="20"/>
                <w:szCs w:val="20"/>
              </w:rPr>
              <w:t>closeout</w:t>
            </w:r>
            <w:r>
              <w:rPr>
                <w:rFonts w:ascii="Arial" w:hAnsi="Arial" w:cs="Arial"/>
                <w:sz w:val="20"/>
                <w:szCs w:val="20"/>
              </w:rPr>
              <w:t xml:space="preserve"> may include submission of final technical reports, invention reports, and equipment inventory reports.</w:t>
            </w:r>
            <w:r w:rsidR="00BA7014">
              <w:rPr>
                <w:rFonts w:ascii="Arial" w:hAnsi="Arial" w:cs="Arial"/>
                <w:sz w:val="20"/>
                <w:szCs w:val="20"/>
              </w:rPr>
              <w:t xml:space="preserve"> Award transfers to another institution should first be reviewed with SPS Post Award and discussed with the Department Head.</w:t>
            </w:r>
          </w:p>
        </w:tc>
      </w:tr>
    </w:tbl>
    <w:tbl>
      <w:tblPr>
        <w:tblStyle w:val="TableGrid"/>
        <w:tblW w:w="11070" w:type="dxa"/>
        <w:tblInd w:w="-5" w:type="dxa"/>
        <w:tblLayout w:type="fixed"/>
        <w:tblLook w:val="04A0" w:firstRow="1" w:lastRow="0" w:firstColumn="1" w:lastColumn="0" w:noHBand="0" w:noVBand="1"/>
      </w:tblPr>
      <w:tblGrid>
        <w:gridCol w:w="416"/>
        <w:gridCol w:w="4264"/>
        <w:gridCol w:w="3236"/>
        <w:gridCol w:w="3154"/>
      </w:tblGrid>
      <w:tr w:rsidR="00BA7014" w:rsidRPr="00441DB6" w14:paraId="5882796A" w14:textId="77777777" w:rsidTr="00CC1E55">
        <w:trPr>
          <w:trHeight w:val="446"/>
        </w:trPr>
        <w:tc>
          <w:tcPr>
            <w:tcW w:w="11070" w:type="dxa"/>
            <w:gridSpan w:val="4"/>
            <w:shd w:val="clear" w:color="auto" w:fill="C4BC96" w:themeFill="background2" w:themeFillShade="BF"/>
            <w:vAlign w:val="center"/>
          </w:tcPr>
          <w:p w14:paraId="5E615EE6" w14:textId="178EE2A7" w:rsidR="00BA7014" w:rsidRPr="00441DB6" w:rsidRDefault="00BA7014" w:rsidP="00CC1E55">
            <w:pPr>
              <w:spacing w:before="60" w:line="240" w:lineRule="auto"/>
              <w:contextualSpacing/>
              <w:rPr>
                <w:rFonts w:ascii="Arial" w:hAnsi="Arial" w:cs="Arial"/>
                <w:sz w:val="24"/>
                <w:szCs w:val="24"/>
              </w:rPr>
            </w:pPr>
            <w:r w:rsidRPr="00441DB6">
              <w:rPr>
                <w:rFonts w:ascii="Arial" w:hAnsi="Arial" w:cs="Arial"/>
                <w:sz w:val="24"/>
                <w:szCs w:val="24"/>
              </w:rPr>
              <w:t xml:space="preserve">If the award will remain at </w:t>
            </w:r>
            <w:r>
              <w:rPr>
                <w:rFonts w:ascii="Arial" w:hAnsi="Arial" w:cs="Arial"/>
                <w:sz w:val="24"/>
                <w:szCs w:val="24"/>
              </w:rPr>
              <w:t>Purdue</w:t>
            </w:r>
            <w:r w:rsidRPr="00441DB6">
              <w:rPr>
                <w:rFonts w:ascii="Arial" w:hAnsi="Arial" w:cs="Arial"/>
                <w:sz w:val="24"/>
                <w:szCs w:val="24"/>
              </w:rPr>
              <w:t xml:space="preserve"> under a new PI</w:t>
            </w:r>
            <w:r>
              <w:rPr>
                <w:rFonts w:ascii="Arial" w:hAnsi="Arial" w:cs="Arial"/>
                <w:sz w:val="24"/>
                <w:szCs w:val="24"/>
              </w:rPr>
              <w:t xml:space="preserve"> (Purdue’s preferred option)</w:t>
            </w:r>
            <w:r w:rsidRPr="00441DB6">
              <w:rPr>
                <w:rFonts w:ascii="Arial" w:hAnsi="Arial" w:cs="Arial"/>
                <w:sz w:val="24"/>
                <w:szCs w:val="24"/>
              </w:rPr>
              <w:t>:</w:t>
            </w:r>
          </w:p>
        </w:tc>
      </w:tr>
      <w:tr w:rsidR="00BA7014" w:rsidRPr="00441DB6" w14:paraId="7B4BEE0B" w14:textId="77777777" w:rsidTr="00CC1E55">
        <w:trPr>
          <w:trHeight w:val="432"/>
        </w:trPr>
        <w:tc>
          <w:tcPr>
            <w:tcW w:w="416" w:type="dxa"/>
          </w:tcPr>
          <w:p w14:paraId="2078CBE0" w14:textId="77777777" w:rsidR="00BA7014" w:rsidRPr="00441DB6" w:rsidRDefault="00BA7014" w:rsidP="00CC1E55">
            <w:pPr>
              <w:rPr>
                <w:noProof/>
              </w:rPr>
            </w:pPr>
            <w:r w:rsidRPr="00441DB6">
              <w:rPr>
                <w:noProof/>
              </w:rPr>
              <mc:AlternateContent>
                <mc:Choice Requires="wps">
                  <w:drawing>
                    <wp:anchor distT="0" distB="0" distL="114300" distR="114300" simplePos="0" relativeHeight="251770880" behindDoc="0" locked="0" layoutInCell="1" allowOverlap="1" wp14:anchorId="0C97E40A" wp14:editId="3A140024">
                      <wp:simplePos x="0" y="0"/>
                      <wp:positionH relativeFrom="column">
                        <wp:posOffset>-13970</wp:posOffset>
                      </wp:positionH>
                      <wp:positionV relativeFrom="paragraph">
                        <wp:posOffset>78105</wp:posOffset>
                      </wp:positionV>
                      <wp:extent cx="151002" cy="155448"/>
                      <wp:effectExtent l="0" t="0" r="20955" b="16510"/>
                      <wp:wrapNone/>
                      <wp:docPr id="33" name="Rectangle 33"/>
                      <wp:cNvGraphicFramePr/>
                      <a:graphic xmlns:a="http://schemas.openxmlformats.org/drawingml/2006/main">
                        <a:graphicData uri="http://schemas.microsoft.com/office/word/2010/wordprocessingShape">
                          <wps:wsp>
                            <wps:cNvSpPr/>
                            <wps:spPr>
                              <a:xfrm>
                                <a:off x="0" y="0"/>
                                <a:ext cx="151002" cy="155448"/>
                              </a:xfrm>
                              <a:prstGeom prst="rect">
                                <a:avLst/>
                              </a:prstGeom>
                              <a:solidFill>
                                <a:schemeClr val="bg1">
                                  <a:lumMod val="85000"/>
                                </a:schemeClr>
                              </a:solidFill>
                              <a:ln w="3175">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91AC00" id="Rectangle 33" o:spid="_x0000_s1026" style="position:absolute;margin-left:-1.1pt;margin-top:6.15pt;width:11.9pt;height:12.2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" fillcolor="#d8d8d8 [2732]" strokecolor="#02254c" strokeweight=".25pt"/>
                  </w:pict>
                </mc:Fallback>
              </mc:AlternateContent>
            </w:r>
          </w:p>
        </w:tc>
        <w:tc>
          <w:tcPr>
            <w:tcW w:w="10654" w:type="dxa"/>
            <w:gridSpan w:val="3"/>
          </w:tcPr>
          <w:p w14:paraId="55320739" w14:textId="77777777" w:rsidR="00BA7014" w:rsidRPr="00441DB6" w:rsidRDefault="00BA7014" w:rsidP="00CC1E55">
            <w:pPr>
              <w:spacing w:before="60" w:after="60" w:line="240" w:lineRule="auto"/>
              <w:ind w:left="12"/>
              <w:contextualSpacing/>
              <w:rPr>
                <w:rFonts w:ascii="Arial" w:hAnsi="Arial" w:cs="Arial"/>
                <w:sz w:val="18"/>
                <w:szCs w:val="18"/>
              </w:rPr>
            </w:pPr>
            <w:r w:rsidRPr="00441DB6">
              <w:rPr>
                <w:rFonts w:ascii="Arial" w:hAnsi="Arial" w:cs="Arial"/>
                <w:sz w:val="18"/>
                <w:szCs w:val="18"/>
              </w:rPr>
              <w:t>Obtain approval from the current PI, the new (proposed) PI, the department chair unit head of the current PI and (if different) of the proposed PI, the dean/director of the current PI and (if different) of the proposed PI.</w:t>
            </w:r>
          </w:p>
        </w:tc>
        <w:bookmarkStart w:id="1" w:name="_GoBack"/>
        <w:bookmarkEnd w:id="1"/>
      </w:tr>
      <w:tr w:rsidR="00BA7014" w:rsidRPr="000C6552" w14:paraId="64D744AB" w14:textId="77777777" w:rsidTr="00CC1E55">
        <w:trPr>
          <w:trHeight w:val="432"/>
        </w:trPr>
        <w:tc>
          <w:tcPr>
            <w:tcW w:w="416" w:type="dxa"/>
          </w:tcPr>
          <w:p w14:paraId="2AF8221F" w14:textId="77777777" w:rsidR="00BA7014" w:rsidRPr="00441DB6" w:rsidRDefault="00BA7014" w:rsidP="00CC1E55">
            <w:pPr>
              <w:rPr>
                <w:noProof/>
              </w:rPr>
            </w:pPr>
            <w:r w:rsidRPr="00441DB6">
              <w:rPr>
                <w:noProof/>
              </w:rPr>
              <mc:AlternateContent>
                <mc:Choice Requires="wps">
                  <w:drawing>
                    <wp:anchor distT="0" distB="0" distL="114300" distR="114300" simplePos="0" relativeHeight="251771904" behindDoc="0" locked="0" layoutInCell="1" allowOverlap="1" wp14:anchorId="2C563ADF" wp14:editId="031D5608">
                      <wp:simplePos x="0" y="0"/>
                      <wp:positionH relativeFrom="column">
                        <wp:posOffset>-18415</wp:posOffset>
                      </wp:positionH>
                      <wp:positionV relativeFrom="paragraph">
                        <wp:posOffset>79375</wp:posOffset>
                      </wp:positionV>
                      <wp:extent cx="151002" cy="155448"/>
                      <wp:effectExtent l="0" t="0" r="20955" b="16510"/>
                      <wp:wrapNone/>
                      <wp:docPr id="44" name="Rectangle 44"/>
                      <wp:cNvGraphicFramePr/>
                      <a:graphic xmlns:a="http://schemas.openxmlformats.org/drawingml/2006/main">
                        <a:graphicData uri="http://schemas.microsoft.com/office/word/2010/wordprocessingShape">
                          <wps:wsp>
                            <wps:cNvSpPr/>
                            <wps:spPr>
                              <a:xfrm>
                                <a:off x="0" y="0"/>
                                <a:ext cx="151002" cy="155448"/>
                              </a:xfrm>
                              <a:prstGeom prst="rect">
                                <a:avLst/>
                              </a:prstGeom>
                              <a:solidFill>
                                <a:schemeClr val="bg1">
                                  <a:lumMod val="85000"/>
                                </a:schemeClr>
                              </a:solidFill>
                              <a:ln w="3175">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13D708" id="Rectangle 44" o:spid="_x0000_s1026" style="position:absolute;margin-left:-1.45pt;margin-top:6.25pt;width:11.9pt;height:12.2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" fillcolor="#d8d8d8 [2732]" strokecolor="#02254c" strokeweight=".25pt"/>
                  </w:pict>
                </mc:Fallback>
              </mc:AlternateContent>
            </w:r>
          </w:p>
        </w:tc>
        <w:tc>
          <w:tcPr>
            <w:tcW w:w="10654" w:type="dxa"/>
            <w:gridSpan w:val="3"/>
          </w:tcPr>
          <w:p w14:paraId="0C41B823" w14:textId="77777777" w:rsidR="00BA7014" w:rsidRDefault="00BA7014" w:rsidP="00CC1E55">
            <w:pPr>
              <w:spacing w:before="60" w:after="60" w:line="240" w:lineRule="auto"/>
              <w:contextualSpacing/>
              <w:rPr>
                <w:rFonts w:ascii="Arial" w:hAnsi="Arial" w:cs="Arial"/>
                <w:sz w:val="18"/>
                <w:szCs w:val="18"/>
              </w:rPr>
            </w:pPr>
            <w:r>
              <w:rPr>
                <w:rFonts w:ascii="Arial" w:hAnsi="Arial" w:cs="Arial"/>
                <w:sz w:val="18"/>
                <w:szCs w:val="18"/>
              </w:rPr>
              <w:t>Provide the letter requesting this change in PI to Post Award. Post Award will submit to the sponsor for approval.</w:t>
            </w:r>
          </w:p>
          <w:p w14:paraId="5041C505" w14:textId="77777777" w:rsidR="00BA7014" w:rsidRDefault="00BA7014" w:rsidP="00CC1E55">
            <w:pPr>
              <w:spacing w:before="60" w:after="60" w:line="240" w:lineRule="auto"/>
              <w:contextualSpacing/>
              <w:rPr>
                <w:rFonts w:ascii="Arial" w:hAnsi="Arial" w:cs="Arial"/>
                <w:sz w:val="18"/>
                <w:szCs w:val="18"/>
              </w:rPr>
            </w:pPr>
            <w:r>
              <w:rPr>
                <w:rFonts w:ascii="Arial" w:hAnsi="Arial" w:cs="Arial"/>
                <w:sz w:val="18"/>
                <w:szCs w:val="18"/>
              </w:rPr>
              <w:t xml:space="preserve">The letter should include this information: </w:t>
            </w:r>
          </w:p>
          <w:p w14:paraId="06303466" w14:textId="77777777" w:rsidR="00BA7014" w:rsidRPr="00441DB6" w:rsidRDefault="00BA7014" w:rsidP="00CC1E55">
            <w:pPr>
              <w:pStyle w:val="ListParagraph"/>
              <w:numPr>
                <w:ilvl w:val="0"/>
                <w:numId w:val="8"/>
              </w:numPr>
              <w:spacing w:before="60" w:after="60" w:line="240" w:lineRule="auto"/>
              <w:rPr>
                <w:rFonts w:ascii="Arial" w:hAnsi="Arial" w:cs="Arial"/>
                <w:sz w:val="18"/>
                <w:szCs w:val="18"/>
              </w:rPr>
            </w:pPr>
            <w:r w:rsidRPr="00441DB6">
              <w:rPr>
                <w:rFonts w:ascii="Arial" w:hAnsi="Arial" w:cs="Arial"/>
                <w:sz w:val="18"/>
                <w:szCs w:val="18"/>
              </w:rPr>
              <w:t>Justification of change statement</w:t>
            </w:r>
          </w:p>
          <w:p w14:paraId="0256EFE5" w14:textId="77777777" w:rsidR="00BA7014" w:rsidRPr="00441DB6" w:rsidRDefault="00BA7014" w:rsidP="00CC1E55">
            <w:pPr>
              <w:pStyle w:val="ListParagraph"/>
              <w:numPr>
                <w:ilvl w:val="0"/>
                <w:numId w:val="8"/>
              </w:numPr>
              <w:spacing w:before="60" w:after="60" w:line="240" w:lineRule="auto"/>
              <w:rPr>
                <w:rFonts w:ascii="Arial" w:hAnsi="Arial" w:cs="Arial"/>
                <w:sz w:val="18"/>
                <w:szCs w:val="18"/>
              </w:rPr>
            </w:pPr>
            <w:r w:rsidRPr="00441DB6">
              <w:rPr>
                <w:rFonts w:ascii="Arial" w:hAnsi="Arial" w:cs="Arial"/>
                <w:sz w:val="18"/>
                <w:szCs w:val="18"/>
              </w:rPr>
              <w:t>Effective date of transfer</w:t>
            </w:r>
          </w:p>
          <w:p w14:paraId="5C3DD891" w14:textId="77777777" w:rsidR="00BA7014" w:rsidRPr="00441DB6" w:rsidRDefault="00BA7014" w:rsidP="00CC1E55">
            <w:pPr>
              <w:pStyle w:val="ListParagraph"/>
              <w:numPr>
                <w:ilvl w:val="0"/>
                <w:numId w:val="8"/>
              </w:numPr>
              <w:spacing w:before="60" w:after="60" w:line="240" w:lineRule="auto"/>
              <w:rPr>
                <w:rFonts w:ascii="Arial" w:hAnsi="Arial" w:cs="Arial"/>
                <w:sz w:val="18"/>
                <w:szCs w:val="18"/>
              </w:rPr>
            </w:pPr>
            <w:r w:rsidRPr="00441DB6">
              <w:rPr>
                <w:rFonts w:ascii="Arial" w:hAnsi="Arial" w:cs="Arial"/>
                <w:sz w:val="18"/>
                <w:szCs w:val="18"/>
              </w:rPr>
              <w:t>Biographical sketch of new PI</w:t>
            </w:r>
          </w:p>
          <w:p w14:paraId="4BAA0B3E" w14:textId="77777777" w:rsidR="00BA7014" w:rsidRPr="00441DB6" w:rsidRDefault="00BA7014" w:rsidP="00CC1E55">
            <w:pPr>
              <w:pStyle w:val="ListParagraph"/>
              <w:numPr>
                <w:ilvl w:val="0"/>
                <w:numId w:val="8"/>
              </w:numPr>
              <w:spacing w:before="60" w:after="60" w:line="240" w:lineRule="auto"/>
              <w:rPr>
                <w:rFonts w:ascii="Arial" w:hAnsi="Arial" w:cs="Arial"/>
                <w:sz w:val="18"/>
                <w:szCs w:val="18"/>
              </w:rPr>
            </w:pPr>
            <w:r w:rsidRPr="00441DB6">
              <w:rPr>
                <w:rFonts w:ascii="Arial" w:hAnsi="Arial" w:cs="Arial"/>
                <w:sz w:val="18"/>
                <w:szCs w:val="18"/>
              </w:rPr>
              <w:t>Other sources of support for new PI</w:t>
            </w:r>
          </w:p>
          <w:p w14:paraId="557E2ED3" w14:textId="77777777" w:rsidR="00BA7014" w:rsidRPr="000C6552" w:rsidRDefault="00BA7014" w:rsidP="00CC1E55">
            <w:pPr>
              <w:pStyle w:val="ListParagraph"/>
              <w:numPr>
                <w:ilvl w:val="0"/>
                <w:numId w:val="8"/>
              </w:numPr>
              <w:spacing w:before="60" w:after="60" w:line="240" w:lineRule="auto"/>
              <w:rPr>
                <w:rFonts w:ascii="Arial" w:hAnsi="Arial" w:cs="Arial"/>
                <w:sz w:val="18"/>
                <w:szCs w:val="18"/>
              </w:rPr>
            </w:pPr>
            <w:r w:rsidRPr="000C6552">
              <w:rPr>
                <w:rFonts w:ascii="Arial" w:hAnsi="Arial" w:cs="Arial"/>
                <w:sz w:val="18"/>
                <w:szCs w:val="18"/>
              </w:rPr>
              <w:t>Approval signatures</w:t>
            </w:r>
          </w:p>
        </w:tc>
      </w:tr>
      <w:tr w:rsidR="00BA7014" w:rsidRPr="00CD2971" w14:paraId="106EFACA" w14:textId="77777777" w:rsidTr="00BA7014">
        <w:trPr>
          <w:trHeight w:val="503"/>
        </w:trPr>
        <w:tc>
          <w:tcPr>
            <w:tcW w:w="4680" w:type="dxa"/>
            <w:gridSpan w:val="2"/>
            <w:shd w:val="clear" w:color="auto" w:fill="EEECE1" w:themeFill="background2"/>
            <w:vAlign w:val="center"/>
          </w:tcPr>
          <w:p w14:paraId="3172432B" w14:textId="77777777" w:rsidR="00BA7014" w:rsidRPr="00CD2971" w:rsidRDefault="00BA7014" w:rsidP="00CC1E55">
            <w:pPr>
              <w:jc w:val="right"/>
              <w:rPr>
                <w:rFonts w:ascii="Arial" w:hAnsi="Arial" w:cs="Arial"/>
                <w:sz w:val="18"/>
                <w:szCs w:val="18"/>
              </w:rPr>
            </w:pPr>
            <w:r w:rsidRPr="00CD2971">
              <w:rPr>
                <w:rFonts w:ascii="Arial" w:hAnsi="Arial" w:cs="Arial"/>
                <w:b/>
                <w:sz w:val="18"/>
                <w:szCs w:val="18"/>
              </w:rPr>
              <w:t>Contact</w:t>
            </w:r>
            <w:r w:rsidRPr="00CD2971">
              <w:rPr>
                <w:rFonts w:ascii="Arial" w:hAnsi="Arial" w:cs="Arial"/>
                <w:sz w:val="18"/>
                <w:szCs w:val="18"/>
              </w:rPr>
              <w:t>:  Post Award</w:t>
            </w:r>
          </w:p>
        </w:tc>
        <w:tc>
          <w:tcPr>
            <w:tcW w:w="3236" w:type="dxa"/>
            <w:shd w:val="clear" w:color="auto" w:fill="EEECE1" w:themeFill="background2"/>
            <w:vAlign w:val="center"/>
          </w:tcPr>
          <w:p w14:paraId="07878372" w14:textId="376064C6" w:rsidR="00BA7014" w:rsidRPr="00CD2971" w:rsidRDefault="00213FFB" w:rsidP="00D851BC">
            <w:pPr>
              <w:rPr>
                <w:rFonts w:ascii="Arial" w:hAnsi="Arial" w:cs="Arial"/>
                <w:sz w:val="18"/>
                <w:szCs w:val="18"/>
              </w:rPr>
            </w:pPr>
            <w:hyperlink r:id="rId12" w:history="1">
              <w:r w:rsidR="00BA7014" w:rsidRPr="00030448">
                <w:rPr>
                  <w:rStyle w:val="Hyperlink"/>
                  <w:rFonts w:ascii="Arial" w:hAnsi="Arial" w:cs="Arial"/>
                  <w:sz w:val="18"/>
                  <w:szCs w:val="18"/>
                </w:rPr>
                <w:t>https://www.purdue.edu/business/sps/general/PostAwardStaff.html</w:t>
              </w:r>
            </w:hyperlink>
          </w:p>
        </w:tc>
        <w:tc>
          <w:tcPr>
            <w:tcW w:w="3154" w:type="dxa"/>
            <w:shd w:val="clear" w:color="auto" w:fill="EEECE1" w:themeFill="background2"/>
            <w:vAlign w:val="center"/>
          </w:tcPr>
          <w:p w14:paraId="74CA5014" w14:textId="77777777" w:rsidR="00BA7014" w:rsidRPr="00CD2971" w:rsidRDefault="00BA7014" w:rsidP="00CC1E55">
            <w:pPr>
              <w:rPr>
                <w:rFonts w:ascii="Arial" w:hAnsi="Arial" w:cs="Arial"/>
                <w:sz w:val="18"/>
                <w:szCs w:val="18"/>
              </w:rPr>
            </w:pPr>
            <w:r w:rsidRPr="00CD2971">
              <w:rPr>
                <w:rFonts w:ascii="Arial" w:hAnsi="Arial" w:cs="Arial"/>
                <w:sz w:val="18"/>
                <w:szCs w:val="18"/>
              </w:rPr>
              <w:t>765-494-1055</w:t>
            </w:r>
          </w:p>
        </w:tc>
      </w:tr>
    </w:tbl>
    <w:tbl>
      <w:tblPr>
        <w:tblW w:w="5133" w:type="pct"/>
        <w:tblInd w:w="-15" w:type="dxa"/>
        <w:tblBorders>
          <w:top w:val="single" w:sz="1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CC99"/>
        <w:tblLayout w:type="fixed"/>
        <w:tblCellMar>
          <w:left w:w="144" w:type="dxa"/>
          <w:right w:w="144" w:type="dxa"/>
        </w:tblCellMar>
        <w:tblLook w:val="01E0" w:firstRow="1" w:lastRow="1" w:firstColumn="1" w:lastColumn="1" w:noHBand="0" w:noVBand="0"/>
      </w:tblPr>
      <w:tblGrid>
        <w:gridCol w:w="11081"/>
      </w:tblGrid>
      <w:tr w:rsidR="0054770F" w14:paraId="6D15DF70" w14:textId="77777777" w:rsidTr="004C7870">
        <w:tc>
          <w:tcPr>
            <w:tcW w:w="11082" w:type="dxa"/>
            <w:tcBorders>
              <w:top w:val="single" w:sz="2" w:space="0" w:color="auto"/>
              <w:bottom w:val="nil"/>
            </w:tcBorders>
            <w:shd w:val="clear" w:color="auto" w:fill="C4BC96" w:themeFill="background2" w:themeFillShade="BF"/>
          </w:tcPr>
          <w:p w14:paraId="5AFB1307" w14:textId="2FDFAC56" w:rsidR="00657592" w:rsidRPr="00657592" w:rsidRDefault="00BA7014" w:rsidP="00BA7014">
            <w:pPr>
              <w:spacing w:before="60" w:after="60" w:line="240" w:lineRule="auto"/>
              <w:contextualSpacing/>
              <w:rPr>
                <w:rFonts w:ascii="Arial" w:hAnsi="Arial" w:cs="Arial"/>
                <w:b/>
                <w:noProof/>
                <w:sz w:val="24"/>
                <w:szCs w:val="24"/>
              </w:rPr>
            </w:pPr>
            <w:r>
              <w:rPr>
                <w:rFonts w:ascii="Arial" w:hAnsi="Arial" w:cs="Arial"/>
                <w:noProof/>
                <w:sz w:val="24"/>
                <w:szCs w:val="24"/>
              </w:rPr>
              <w:t>If an aw</w:t>
            </w:r>
            <w:r w:rsidR="00852156">
              <w:rPr>
                <w:rFonts w:ascii="Arial" w:hAnsi="Arial" w:cs="Arial"/>
                <w:noProof/>
                <w:sz w:val="24"/>
                <w:szCs w:val="24"/>
              </w:rPr>
              <w:t>a</w:t>
            </w:r>
            <w:r>
              <w:rPr>
                <w:rFonts w:ascii="Arial" w:hAnsi="Arial" w:cs="Arial"/>
                <w:noProof/>
                <w:sz w:val="24"/>
                <w:szCs w:val="24"/>
              </w:rPr>
              <w:t xml:space="preserve">rd will </w:t>
            </w:r>
            <w:r w:rsidR="00657592" w:rsidRPr="00657592">
              <w:rPr>
                <w:rFonts w:ascii="Arial" w:hAnsi="Arial" w:cs="Arial"/>
                <w:noProof/>
                <w:sz w:val="24"/>
                <w:szCs w:val="24"/>
              </w:rPr>
              <w:t>transfer to another institution, at least</w:t>
            </w:r>
            <w:r w:rsidR="00657592" w:rsidRPr="00657592">
              <w:rPr>
                <w:rFonts w:ascii="Arial" w:hAnsi="Arial" w:cs="Arial"/>
                <w:b/>
                <w:noProof/>
                <w:sz w:val="24"/>
                <w:szCs w:val="24"/>
              </w:rPr>
              <w:t xml:space="preserve"> 90 days prior to departure:</w:t>
            </w:r>
          </w:p>
        </w:tc>
      </w:tr>
    </w:tbl>
    <w:tbl>
      <w:tblPr>
        <w:tblStyle w:val="TableGrid"/>
        <w:tblW w:w="11070" w:type="dxa"/>
        <w:tblInd w:w="-5" w:type="dxa"/>
        <w:tblLayout w:type="fixed"/>
        <w:tblLook w:val="04A0" w:firstRow="1" w:lastRow="0" w:firstColumn="1" w:lastColumn="0" w:noHBand="0" w:noVBand="1"/>
      </w:tblPr>
      <w:tblGrid>
        <w:gridCol w:w="416"/>
        <w:gridCol w:w="10654"/>
      </w:tblGrid>
      <w:tr w:rsidR="00657592" w14:paraId="7AAF2F53" w14:textId="77777777" w:rsidTr="00F63B07">
        <w:trPr>
          <w:trHeight w:val="467"/>
        </w:trPr>
        <w:tc>
          <w:tcPr>
            <w:tcW w:w="416" w:type="dxa"/>
          </w:tcPr>
          <w:p w14:paraId="7B29BB1A" w14:textId="77777777" w:rsidR="00657592" w:rsidRPr="00441DB6" w:rsidRDefault="00657592" w:rsidP="00491DC1">
            <w:r w:rsidRPr="00441DB6">
              <w:rPr>
                <w:noProof/>
              </w:rPr>
              <mc:AlternateContent>
                <mc:Choice Requires="wps">
                  <w:drawing>
                    <wp:anchor distT="0" distB="0" distL="114300" distR="114300" simplePos="0" relativeHeight="251610112" behindDoc="0" locked="0" layoutInCell="1" allowOverlap="0" wp14:anchorId="65791794" wp14:editId="4A6DDE22">
                      <wp:simplePos x="0" y="0"/>
                      <wp:positionH relativeFrom="column">
                        <wp:posOffset>-13335</wp:posOffset>
                      </wp:positionH>
                      <wp:positionV relativeFrom="paragraph">
                        <wp:posOffset>81915</wp:posOffset>
                      </wp:positionV>
                      <wp:extent cx="155448" cy="155448"/>
                      <wp:effectExtent l="0" t="0" r="16510" b="165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448" cy="155448"/>
                              </a:xfrm>
                              <a:prstGeom prst="rect">
                                <a:avLst/>
                              </a:prstGeom>
                              <a:solidFill>
                                <a:schemeClr val="bg1">
                                  <a:lumMod val="85000"/>
                                </a:schemeClr>
                              </a:solidFill>
                              <a:ln w="3175">
                                <a:solidFill>
                                  <a:srgbClr val="02254C"/>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CB1F60" id="Rectangle 9" o:spid="_x0000_s1026" style="position:absolute;margin-left:-1.05pt;margin-top:6.45pt;width:12.25pt;height:12.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" o:allowoverlap="f" fillcolor="#d8d8d8 [2732]" strokecolor="#02254c" strokeweight=".25pt">
                      <v:path arrowok="t"/>
                    </v:rect>
                  </w:pict>
                </mc:Fallback>
              </mc:AlternateContent>
            </w:r>
          </w:p>
        </w:tc>
        <w:tc>
          <w:tcPr>
            <w:tcW w:w="10654" w:type="dxa"/>
            <w:vAlign w:val="center"/>
          </w:tcPr>
          <w:p w14:paraId="0AFBD88C" w14:textId="4BF3F60D" w:rsidR="00657592" w:rsidRPr="007F5F53" w:rsidRDefault="00146087" w:rsidP="00146087">
            <w:pPr>
              <w:spacing w:before="60" w:after="60"/>
              <w:rPr>
                <w:rFonts w:ascii="Arial" w:hAnsi="Arial" w:cs="Arial"/>
                <w:sz w:val="18"/>
                <w:szCs w:val="18"/>
              </w:rPr>
            </w:pPr>
            <w:r w:rsidRPr="007F5F53">
              <w:rPr>
                <w:rFonts w:ascii="Arial" w:hAnsi="Arial" w:cs="Arial"/>
                <w:sz w:val="18"/>
                <w:szCs w:val="18"/>
              </w:rPr>
              <w:t xml:space="preserve">Obtain concurrence from the other institution to accept the award, including the PI, department chair/unit head, dean/director, and </w:t>
            </w:r>
            <w:r>
              <w:rPr>
                <w:rFonts w:ascii="Arial" w:hAnsi="Arial" w:cs="Arial"/>
                <w:sz w:val="18"/>
                <w:szCs w:val="18"/>
              </w:rPr>
              <w:t>Sponsored Programs Office</w:t>
            </w:r>
            <w:r w:rsidRPr="007F5F53">
              <w:rPr>
                <w:rFonts w:ascii="Arial" w:hAnsi="Arial" w:cs="Arial"/>
                <w:sz w:val="18"/>
                <w:szCs w:val="18"/>
              </w:rPr>
              <w:t xml:space="preserve"> equivalent.</w:t>
            </w:r>
          </w:p>
        </w:tc>
      </w:tr>
      <w:tr w:rsidR="00657592" w14:paraId="3E39835B" w14:textId="77777777" w:rsidTr="004C7870">
        <w:trPr>
          <w:trHeight w:val="403"/>
        </w:trPr>
        <w:tc>
          <w:tcPr>
            <w:tcW w:w="416" w:type="dxa"/>
          </w:tcPr>
          <w:p w14:paraId="2DB77365" w14:textId="77777777" w:rsidR="00657592" w:rsidRPr="00441DB6" w:rsidRDefault="00657592" w:rsidP="003713F5">
            <w:r w:rsidRPr="00441DB6">
              <w:rPr>
                <w:noProof/>
              </w:rPr>
              <mc:AlternateContent>
                <mc:Choice Requires="wps">
                  <w:drawing>
                    <wp:anchor distT="0" distB="0" distL="114300" distR="114300" simplePos="0" relativeHeight="251613184" behindDoc="0" locked="0" layoutInCell="1" allowOverlap="1" wp14:anchorId="66825422" wp14:editId="6C1A1C94">
                      <wp:simplePos x="0" y="0"/>
                      <wp:positionH relativeFrom="column">
                        <wp:posOffset>-15875</wp:posOffset>
                      </wp:positionH>
                      <wp:positionV relativeFrom="paragraph">
                        <wp:posOffset>79375</wp:posOffset>
                      </wp:positionV>
                      <wp:extent cx="151002" cy="155448"/>
                      <wp:effectExtent l="0" t="0" r="20955" b="16510"/>
                      <wp:wrapNone/>
                      <wp:docPr id="3" name="Rectangle 3"/>
                      <wp:cNvGraphicFramePr/>
                      <a:graphic xmlns:a="http://schemas.openxmlformats.org/drawingml/2006/main">
                        <a:graphicData uri="http://schemas.microsoft.com/office/word/2010/wordprocessingShape">
                          <wps:wsp>
                            <wps:cNvSpPr/>
                            <wps:spPr>
                              <a:xfrm>
                                <a:off x="0" y="0"/>
                                <a:ext cx="151002" cy="155448"/>
                              </a:xfrm>
                              <a:prstGeom prst="rect">
                                <a:avLst/>
                              </a:prstGeom>
                              <a:solidFill>
                                <a:schemeClr val="bg1">
                                  <a:lumMod val="85000"/>
                                </a:schemeClr>
                              </a:solidFill>
                              <a:ln w="3175">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D06CB9" id="Rectangle 3" o:spid="_x0000_s1026" style="position:absolute;margin-left:-1.25pt;margin-top:6.25pt;width:11.9pt;height:12.2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" fillcolor="#d8d8d8 [2732]" strokecolor="#02254c" strokeweight=".25pt"/>
                  </w:pict>
                </mc:Fallback>
              </mc:AlternateContent>
            </w:r>
          </w:p>
        </w:tc>
        <w:tc>
          <w:tcPr>
            <w:tcW w:w="10654" w:type="dxa"/>
          </w:tcPr>
          <w:p w14:paraId="71D2C76D" w14:textId="10991125" w:rsidR="00657592" w:rsidRPr="007F5F53" w:rsidRDefault="00146087" w:rsidP="00F63B07">
            <w:pPr>
              <w:spacing w:before="60" w:after="60"/>
              <w:rPr>
                <w:rFonts w:ascii="Arial" w:hAnsi="Arial" w:cs="Arial"/>
                <w:sz w:val="18"/>
                <w:szCs w:val="18"/>
              </w:rPr>
            </w:pPr>
            <w:r w:rsidRPr="007F5F53">
              <w:rPr>
                <w:rFonts w:ascii="Arial" w:hAnsi="Arial" w:cs="Arial"/>
                <w:sz w:val="18"/>
                <w:szCs w:val="18"/>
              </w:rPr>
              <w:t>Contact</w:t>
            </w:r>
            <w:r>
              <w:rPr>
                <w:rFonts w:ascii="Arial" w:hAnsi="Arial" w:cs="Arial"/>
                <w:sz w:val="18"/>
                <w:szCs w:val="18"/>
              </w:rPr>
              <w:t xml:space="preserve"> Sponsored Program Services (SPS) Post Award</w:t>
            </w:r>
            <w:r w:rsidRPr="007F5F53">
              <w:rPr>
                <w:rFonts w:ascii="Arial" w:hAnsi="Arial" w:cs="Arial"/>
                <w:sz w:val="18"/>
                <w:szCs w:val="18"/>
              </w:rPr>
              <w:t xml:space="preserve"> and review the sponsor’s requirements to determine if the award is eligible for transfer.</w:t>
            </w:r>
          </w:p>
        </w:tc>
      </w:tr>
      <w:tr w:rsidR="00441DB6" w:rsidRPr="00441DB6" w14:paraId="044A3BB4" w14:textId="77777777" w:rsidTr="004C7870">
        <w:trPr>
          <w:trHeight w:val="403"/>
        </w:trPr>
        <w:tc>
          <w:tcPr>
            <w:tcW w:w="416" w:type="dxa"/>
          </w:tcPr>
          <w:p w14:paraId="3F70FD1F" w14:textId="77777777" w:rsidR="00657592" w:rsidRPr="00441DB6" w:rsidRDefault="00657592" w:rsidP="003713F5">
            <w:pPr>
              <w:rPr>
                <w:noProof/>
              </w:rPr>
            </w:pPr>
            <w:r w:rsidRPr="00441DB6">
              <w:rPr>
                <w:noProof/>
              </w:rPr>
              <mc:AlternateContent>
                <mc:Choice Requires="wps">
                  <w:drawing>
                    <wp:anchor distT="0" distB="0" distL="114300" distR="114300" simplePos="0" relativeHeight="251622400" behindDoc="0" locked="0" layoutInCell="1" allowOverlap="1" wp14:anchorId="7BCE7C9B" wp14:editId="0CF05B55">
                      <wp:simplePos x="0" y="0"/>
                      <wp:positionH relativeFrom="column">
                        <wp:posOffset>-18415</wp:posOffset>
                      </wp:positionH>
                      <wp:positionV relativeFrom="paragraph">
                        <wp:posOffset>81280</wp:posOffset>
                      </wp:positionV>
                      <wp:extent cx="151002" cy="155448"/>
                      <wp:effectExtent l="0" t="0" r="20955" b="16510"/>
                      <wp:wrapNone/>
                      <wp:docPr id="27" name="Rectangle 27"/>
                      <wp:cNvGraphicFramePr/>
                      <a:graphic xmlns:a="http://schemas.openxmlformats.org/drawingml/2006/main">
                        <a:graphicData uri="http://schemas.microsoft.com/office/word/2010/wordprocessingShape">
                          <wps:wsp>
                            <wps:cNvSpPr/>
                            <wps:spPr>
                              <a:xfrm>
                                <a:off x="0" y="0"/>
                                <a:ext cx="151002" cy="155448"/>
                              </a:xfrm>
                              <a:prstGeom prst="rect">
                                <a:avLst/>
                              </a:prstGeom>
                              <a:solidFill>
                                <a:schemeClr val="bg1">
                                  <a:lumMod val="85000"/>
                                </a:schemeClr>
                              </a:solidFill>
                              <a:ln w="3175">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51FCFD" id="Rectangle 27" o:spid="_x0000_s1026" style="position:absolute;margin-left:-1.45pt;margin-top:6.4pt;width:11.9pt;height:12.25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" fillcolor="#d8d8d8 [2732]" strokecolor="#02254c" strokeweight=".25pt"/>
                  </w:pict>
                </mc:Fallback>
              </mc:AlternateContent>
            </w:r>
          </w:p>
        </w:tc>
        <w:tc>
          <w:tcPr>
            <w:tcW w:w="10654" w:type="dxa"/>
          </w:tcPr>
          <w:p w14:paraId="0E5A3EB5" w14:textId="77777777" w:rsidR="00707F17" w:rsidRDefault="00707F17" w:rsidP="00707F17">
            <w:pPr>
              <w:spacing w:before="60" w:after="60"/>
              <w:rPr>
                <w:rFonts w:ascii="Arial" w:hAnsi="Arial" w:cs="Arial"/>
                <w:sz w:val="18"/>
                <w:szCs w:val="18"/>
              </w:rPr>
            </w:pPr>
            <w:r>
              <w:rPr>
                <w:rFonts w:ascii="Arial" w:hAnsi="Arial" w:cs="Arial"/>
                <w:sz w:val="18"/>
                <w:szCs w:val="18"/>
              </w:rPr>
              <w:t xml:space="preserve">Work with your business office to notify </w:t>
            </w:r>
            <w:r w:rsidR="00F63B07">
              <w:rPr>
                <w:rFonts w:ascii="Arial" w:hAnsi="Arial" w:cs="Arial"/>
                <w:sz w:val="18"/>
                <w:szCs w:val="18"/>
              </w:rPr>
              <w:t>Post Award</w:t>
            </w:r>
            <w:r w:rsidR="00657592" w:rsidRPr="00441DB6">
              <w:rPr>
                <w:rFonts w:ascii="Arial" w:hAnsi="Arial" w:cs="Arial"/>
                <w:sz w:val="18"/>
                <w:szCs w:val="18"/>
              </w:rPr>
              <w:t xml:space="preserve"> </w:t>
            </w:r>
            <w:r>
              <w:rPr>
                <w:rFonts w:ascii="Arial" w:hAnsi="Arial" w:cs="Arial"/>
                <w:sz w:val="18"/>
                <w:szCs w:val="18"/>
              </w:rPr>
              <w:t xml:space="preserve">to begin the process for transferring your award to the new institution. </w:t>
            </w:r>
          </w:p>
          <w:p w14:paraId="2506626E" w14:textId="4916E4F4" w:rsidR="00707F17" w:rsidRPr="00441DB6" w:rsidRDefault="00707F17" w:rsidP="00707F17">
            <w:pPr>
              <w:spacing w:before="60" w:after="60"/>
              <w:rPr>
                <w:rFonts w:ascii="Arial" w:hAnsi="Arial" w:cs="Arial"/>
                <w:sz w:val="18"/>
                <w:szCs w:val="18"/>
              </w:rPr>
            </w:pPr>
            <w:r w:rsidRPr="00441DB6">
              <w:rPr>
                <w:rFonts w:ascii="Arial" w:hAnsi="Arial" w:cs="Arial"/>
                <w:sz w:val="18"/>
                <w:szCs w:val="18"/>
              </w:rPr>
              <w:t>Include:</w:t>
            </w:r>
          </w:p>
          <w:p w14:paraId="00FAE9CF" w14:textId="150A4C1E" w:rsidR="00707F17" w:rsidRPr="00441DB6" w:rsidRDefault="00707F17" w:rsidP="00111292">
            <w:pPr>
              <w:pStyle w:val="ListParagraph"/>
              <w:numPr>
                <w:ilvl w:val="0"/>
                <w:numId w:val="7"/>
              </w:numPr>
              <w:spacing w:before="60" w:after="60" w:line="240" w:lineRule="auto"/>
              <w:rPr>
                <w:rFonts w:ascii="Arial" w:hAnsi="Arial" w:cs="Arial"/>
                <w:sz w:val="18"/>
                <w:szCs w:val="18"/>
              </w:rPr>
            </w:pPr>
            <w:r w:rsidRPr="00441DB6">
              <w:rPr>
                <w:rFonts w:ascii="Arial" w:hAnsi="Arial" w:cs="Arial"/>
                <w:sz w:val="18"/>
                <w:szCs w:val="18"/>
              </w:rPr>
              <w:t xml:space="preserve">Contact information </w:t>
            </w:r>
            <w:r>
              <w:rPr>
                <w:rFonts w:ascii="Arial" w:hAnsi="Arial" w:cs="Arial"/>
                <w:sz w:val="18"/>
                <w:szCs w:val="18"/>
              </w:rPr>
              <w:t>of the O</w:t>
            </w:r>
            <w:r w:rsidRPr="00441DB6">
              <w:rPr>
                <w:rFonts w:ascii="Arial" w:hAnsi="Arial" w:cs="Arial"/>
                <w:sz w:val="18"/>
                <w:szCs w:val="18"/>
              </w:rPr>
              <w:t xml:space="preserve">ffice </w:t>
            </w:r>
            <w:r>
              <w:rPr>
                <w:rFonts w:ascii="Arial" w:hAnsi="Arial" w:cs="Arial"/>
                <w:sz w:val="18"/>
                <w:szCs w:val="18"/>
              </w:rPr>
              <w:t>for Sponsored Research</w:t>
            </w:r>
            <w:r w:rsidRPr="00441DB6">
              <w:rPr>
                <w:rFonts w:ascii="Arial" w:hAnsi="Arial" w:cs="Arial"/>
                <w:sz w:val="18"/>
                <w:szCs w:val="18"/>
              </w:rPr>
              <w:t xml:space="preserve"> at the new institution</w:t>
            </w:r>
          </w:p>
          <w:p w14:paraId="34E8677E" w14:textId="7196962F" w:rsidR="00707F17" w:rsidRDefault="00707F17" w:rsidP="00111292">
            <w:pPr>
              <w:pStyle w:val="ListParagraph"/>
              <w:numPr>
                <w:ilvl w:val="0"/>
                <w:numId w:val="7"/>
              </w:numPr>
              <w:spacing w:before="60" w:after="60" w:line="240" w:lineRule="auto"/>
              <w:rPr>
                <w:rFonts w:ascii="Arial" w:hAnsi="Arial" w:cs="Arial"/>
                <w:sz w:val="18"/>
                <w:szCs w:val="18"/>
              </w:rPr>
            </w:pPr>
            <w:r w:rsidRPr="00441DB6">
              <w:rPr>
                <w:rFonts w:ascii="Arial" w:hAnsi="Arial" w:cs="Arial"/>
                <w:sz w:val="18"/>
                <w:szCs w:val="18"/>
              </w:rPr>
              <w:t>Effective date of transfer</w:t>
            </w:r>
          </w:p>
          <w:p w14:paraId="390C8D66" w14:textId="6A0B2295" w:rsidR="000C6552" w:rsidRPr="00441DB6" w:rsidRDefault="000C6552" w:rsidP="00111292">
            <w:pPr>
              <w:pStyle w:val="ListParagraph"/>
              <w:numPr>
                <w:ilvl w:val="0"/>
                <w:numId w:val="7"/>
              </w:numPr>
              <w:spacing w:before="60" w:after="60" w:line="240" w:lineRule="auto"/>
              <w:rPr>
                <w:rFonts w:ascii="Arial" w:hAnsi="Arial" w:cs="Arial"/>
                <w:sz w:val="18"/>
                <w:szCs w:val="18"/>
              </w:rPr>
            </w:pPr>
            <w:r>
              <w:rPr>
                <w:rFonts w:ascii="Arial" w:hAnsi="Arial" w:cs="Arial"/>
                <w:sz w:val="18"/>
                <w:szCs w:val="18"/>
              </w:rPr>
              <w:t>Any projected expenses through the effective date of transfer</w:t>
            </w:r>
          </w:p>
          <w:p w14:paraId="2D7D9184" w14:textId="77777777" w:rsidR="00657592" w:rsidRDefault="00707F17" w:rsidP="00111292">
            <w:pPr>
              <w:pStyle w:val="ListParagraph"/>
              <w:numPr>
                <w:ilvl w:val="0"/>
                <w:numId w:val="7"/>
              </w:numPr>
              <w:spacing w:before="60" w:after="60" w:line="240" w:lineRule="auto"/>
              <w:rPr>
                <w:rFonts w:ascii="Arial" w:hAnsi="Arial" w:cs="Arial"/>
                <w:sz w:val="18"/>
                <w:szCs w:val="18"/>
              </w:rPr>
            </w:pPr>
            <w:r w:rsidRPr="00707F17">
              <w:rPr>
                <w:rFonts w:ascii="Arial" w:hAnsi="Arial" w:cs="Arial"/>
                <w:sz w:val="18"/>
                <w:szCs w:val="18"/>
              </w:rPr>
              <w:t xml:space="preserve">Signatures designating </w:t>
            </w:r>
            <w:r>
              <w:rPr>
                <w:rFonts w:ascii="Arial" w:hAnsi="Arial" w:cs="Arial"/>
                <w:sz w:val="18"/>
                <w:szCs w:val="18"/>
              </w:rPr>
              <w:t>Purdue’s</w:t>
            </w:r>
            <w:r w:rsidRPr="00707F17">
              <w:rPr>
                <w:rFonts w:ascii="Arial" w:hAnsi="Arial" w:cs="Arial"/>
                <w:sz w:val="18"/>
                <w:szCs w:val="18"/>
              </w:rPr>
              <w:t xml:space="preserve"> approval for the transfer from the PI, department chair/unit head, and the dean/director</w:t>
            </w:r>
          </w:p>
          <w:p w14:paraId="1EE6AB76" w14:textId="77777777" w:rsidR="000C6552" w:rsidRDefault="000C6552" w:rsidP="000C6552">
            <w:pPr>
              <w:spacing w:before="60" w:after="60"/>
              <w:rPr>
                <w:rFonts w:ascii="Arial" w:hAnsi="Arial" w:cs="Arial"/>
                <w:sz w:val="18"/>
                <w:szCs w:val="18"/>
              </w:rPr>
            </w:pPr>
            <w:r>
              <w:rPr>
                <w:rFonts w:ascii="Arial" w:hAnsi="Arial" w:cs="Arial"/>
                <w:sz w:val="18"/>
                <w:szCs w:val="18"/>
              </w:rPr>
              <w:t xml:space="preserve">Post Award will submit the Relinquishing Letter to the sponsor. </w:t>
            </w:r>
          </w:p>
          <w:p w14:paraId="6CAB578A" w14:textId="69E10DE5" w:rsidR="000C6552" w:rsidRPr="000C6552" w:rsidRDefault="000C6552" w:rsidP="002556F7">
            <w:pPr>
              <w:spacing w:before="60" w:after="60"/>
              <w:rPr>
                <w:rFonts w:ascii="Arial" w:hAnsi="Arial" w:cs="Arial"/>
                <w:sz w:val="18"/>
                <w:szCs w:val="18"/>
              </w:rPr>
            </w:pPr>
            <w:r>
              <w:rPr>
                <w:rFonts w:ascii="Arial" w:hAnsi="Arial" w:cs="Arial"/>
                <w:sz w:val="18"/>
                <w:szCs w:val="18"/>
              </w:rPr>
              <w:t>Note: Final Technical and final invention report</w:t>
            </w:r>
            <w:r w:rsidR="002556F7">
              <w:rPr>
                <w:rFonts w:ascii="Arial" w:hAnsi="Arial" w:cs="Arial"/>
                <w:sz w:val="18"/>
                <w:szCs w:val="18"/>
              </w:rPr>
              <w:t>s</w:t>
            </w:r>
            <w:r>
              <w:rPr>
                <w:rFonts w:ascii="Arial" w:hAnsi="Arial" w:cs="Arial"/>
                <w:sz w:val="18"/>
                <w:szCs w:val="18"/>
              </w:rPr>
              <w:t xml:space="preserve"> will need completed prior to transferring.</w:t>
            </w:r>
          </w:p>
        </w:tc>
      </w:tr>
      <w:tr w:rsidR="00441DB6" w:rsidRPr="00441DB6" w14:paraId="0AB783E9" w14:textId="77777777" w:rsidTr="004C7870">
        <w:trPr>
          <w:trHeight w:val="432"/>
        </w:trPr>
        <w:tc>
          <w:tcPr>
            <w:tcW w:w="416" w:type="dxa"/>
          </w:tcPr>
          <w:p w14:paraId="046E50E4" w14:textId="77777777" w:rsidR="00657592" w:rsidRPr="00441DB6" w:rsidRDefault="00657592" w:rsidP="003713F5">
            <w:pPr>
              <w:rPr>
                <w:noProof/>
              </w:rPr>
            </w:pPr>
            <w:r w:rsidRPr="00441DB6">
              <w:rPr>
                <w:noProof/>
              </w:rPr>
              <mc:AlternateContent>
                <mc:Choice Requires="wps">
                  <w:drawing>
                    <wp:anchor distT="0" distB="0" distL="114300" distR="114300" simplePos="0" relativeHeight="251615232" behindDoc="0" locked="0" layoutInCell="1" allowOverlap="1" wp14:anchorId="5BB50BA1" wp14:editId="6AEF74A8">
                      <wp:simplePos x="0" y="0"/>
                      <wp:positionH relativeFrom="column">
                        <wp:posOffset>-18415</wp:posOffset>
                      </wp:positionH>
                      <wp:positionV relativeFrom="paragraph">
                        <wp:posOffset>79375</wp:posOffset>
                      </wp:positionV>
                      <wp:extent cx="151002" cy="155448"/>
                      <wp:effectExtent l="0" t="0" r="20955" b="16510"/>
                      <wp:wrapNone/>
                      <wp:docPr id="8" name="Rectangle 8"/>
                      <wp:cNvGraphicFramePr/>
                      <a:graphic xmlns:a="http://schemas.openxmlformats.org/drawingml/2006/main">
                        <a:graphicData uri="http://schemas.microsoft.com/office/word/2010/wordprocessingShape">
                          <wps:wsp>
                            <wps:cNvSpPr/>
                            <wps:spPr>
                              <a:xfrm>
                                <a:off x="0" y="0"/>
                                <a:ext cx="151002" cy="155448"/>
                              </a:xfrm>
                              <a:prstGeom prst="rect">
                                <a:avLst/>
                              </a:prstGeom>
                              <a:solidFill>
                                <a:schemeClr val="bg1">
                                  <a:lumMod val="85000"/>
                                </a:schemeClr>
                              </a:solidFill>
                              <a:ln w="3175">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96BB2C" id="Rectangle 8" o:spid="_x0000_s1026" style="position:absolute;margin-left:-1.45pt;margin-top:6.25pt;width:11.9pt;height:12.2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" fillcolor="#d8d8d8 [2732]" strokecolor="#02254c" strokeweight=".25pt"/>
                  </w:pict>
                </mc:Fallback>
              </mc:AlternateContent>
            </w:r>
          </w:p>
        </w:tc>
        <w:tc>
          <w:tcPr>
            <w:tcW w:w="10654" w:type="dxa"/>
          </w:tcPr>
          <w:p w14:paraId="1721E76A" w14:textId="39102EB7" w:rsidR="00657592" w:rsidRPr="00441DB6" w:rsidRDefault="00657592" w:rsidP="001660B4">
            <w:pPr>
              <w:spacing w:before="60" w:after="60"/>
              <w:rPr>
                <w:rFonts w:ascii="Arial" w:hAnsi="Arial" w:cs="Arial"/>
                <w:sz w:val="18"/>
                <w:szCs w:val="18"/>
              </w:rPr>
            </w:pPr>
            <w:r w:rsidRPr="00441DB6">
              <w:rPr>
                <w:rFonts w:ascii="Arial" w:hAnsi="Arial" w:cs="Arial"/>
                <w:sz w:val="18"/>
                <w:szCs w:val="18"/>
              </w:rPr>
              <w:t xml:space="preserve">For NSF awards, after obtaining NSF and institutional (both) approval for the transfer, submit a formal notification through </w:t>
            </w:r>
            <w:r w:rsidR="001660B4" w:rsidRPr="00441DB6">
              <w:rPr>
                <w:rFonts w:ascii="Arial" w:hAnsi="Arial" w:cs="Arial"/>
                <w:sz w:val="18"/>
                <w:szCs w:val="18"/>
              </w:rPr>
              <w:t>FastLane</w:t>
            </w:r>
            <w:r w:rsidRPr="00441DB6">
              <w:rPr>
                <w:rFonts w:ascii="Arial" w:hAnsi="Arial" w:cs="Arial"/>
                <w:sz w:val="18"/>
                <w:szCs w:val="18"/>
              </w:rPr>
              <w:t xml:space="preserve">. </w:t>
            </w:r>
          </w:p>
        </w:tc>
      </w:tr>
      <w:tr w:rsidR="008D53C3" w:rsidRPr="00441DB6" w14:paraId="0C5ED32F" w14:textId="77777777" w:rsidTr="004C7870">
        <w:trPr>
          <w:trHeight w:val="432"/>
        </w:trPr>
        <w:tc>
          <w:tcPr>
            <w:tcW w:w="416" w:type="dxa"/>
          </w:tcPr>
          <w:p w14:paraId="07EBC88F" w14:textId="5F5FFCEA" w:rsidR="008D53C3" w:rsidRPr="00441DB6" w:rsidRDefault="008D53C3" w:rsidP="003713F5">
            <w:pPr>
              <w:rPr>
                <w:noProof/>
              </w:rPr>
            </w:pPr>
            <w:r w:rsidRPr="00441DB6">
              <w:rPr>
                <w:noProof/>
              </w:rPr>
              <mc:AlternateContent>
                <mc:Choice Requires="wps">
                  <w:drawing>
                    <wp:anchor distT="0" distB="0" distL="114300" distR="114300" simplePos="0" relativeHeight="251721728" behindDoc="0" locked="0" layoutInCell="1" allowOverlap="1" wp14:anchorId="00768384" wp14:editId="3145F8CD">
                      <wp:simplePos x="0" y="0"/>
                      <wp:positionH relativeFrom="page">
                        <wp:posOffset>62230</wp:posOffset>
                      </wp:positionH>
                      <wp:positionV relativeFrom="paragraph">
                        <wp:posOffset>91440</wp:posOffset>
                      </wp:positionV>
                      <wp:extent cx="155448" cy="155448"/>
                      <wp:effectExtent l="0" t="0" r="16510" b="16510"/>
                      <wp:wrapNone/>
                      <wp:docPr id="5" name="Rectangle 5"/>
                      <wp:cNvGraphicFramePr/>
                      <a:graphic xmlns:a="http://schemas.openxmlformats.org/drawingml/2006/main">
                        <a:graphicData uri="http://schemas.microsoft.com/office/word/2010/wordprocessingShape">
                          <wps:wsp>
                            <wps:cNvSpPr/>
                            <wps:spPr>
                              <a:xfrm>
                                <a:off x="0" y="0"/>
                                <a:ext cx="155448" cy="155448"/>
                              </a:xfrm>
                              <a:prstGeom prst="rect">
                                <a:avLst/>
                              </a:prstGeom>
                              <a:solidFill>
                                <a:schemeClr val="bg1">
                                  <a:lumMod val="85000"/>
                                </a:schemeClr>
                              </a:solidFill>
                              <a:ln w="3175">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146D0C" id="Rectangle 5" o:spid="_x0000_s1026" style="position:absolute;margin-left:4.9pt;margin-top:7.2pt;width:12.25pt;height:12.2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" fillcolor="#d8d8d8 [2732]" strokecolor="#02254c" strokeweight=".25pt">
                      <w10:wrap anchorx="page"/>
                    </v:rect>
                  </w:pict>
                </mc:Fallback>
              </mc:AlternateContent>
            </w:r>
          </w:p>
        </w:tc>
        <w:tc>
          <w:tcPr>
            <w:tcW w:w="10654" w:type="dxa"/>
          </w:tcPr>
          <w:p w14:paraId="7B79D7F5" w14:textId="2A302D53" w:rsidR="008D53C3" w:rsidRPr="008D53C3" w:rsidRDefault="002556F7" w:rsidP="001660B4">
            <w:pPr>
              <w:spacing w:before="60" w:after="60"/>
              <w:rPr>
                <w:rFonts w:ascii="Arial" w:hAnsi="Arial" w:cs="Arial"/>
                <w:color w:val="FF0000"/>
                <w:sz w:val="18"/>
                <w:szCs w:val="18"/>
              </w:rPr>
            </w:pPr>
            <w:r>
              <w:rPr>
                <w:rFonts w:ascii="Arial" w:hAnsi="Arial" w:cs="Arial"/>
                <w:sz w:val="18"/>
                <w:szCs w:val="18"/>
              </w:rPr>
              <w:t xml:space="preserve">See the </w:t>
            </w:r>
            <w:r w:rsidR="008D53C3">
              <w:rPr>
                <w:rFonts w:ascii="Arial" w:hAnsi="Arial" w:cs="Arial"/>
                <w:sz w:val="18"/>
                <w:szCs w:val="18"/>
              </w:rPr>
              <w:t xml:space="preserve">Faculty Transfer Guide for more details </w:t>
            </w:r>
            <w:hyperlink r:id="rId13" w:history="1">
              <w:r w:rsidRPr="00856048">
                <w:rPr>
                  <w:rStyle w:val="Hyperlink"/>
                  <w:rFonts w:ascii="Arial" w:hAnsi="Arial" w:cs="Arial"/>
                  <w:sz w:val="18"/>
                  <w:szCs w:val="18"/>
                </w:rPr>
                <w:t>https://www.purdue.edu/business/sps/doc/Faculty_transfer_from_Purdue_09252019.docx</w:t>
              </w:r>
            </w:hyperlink>
            <w:r>
              <w:rPr>
                <w:rFonts w:ascii="Arial" w:hAnsi="Arial" w:cs="Arial"/>
                <w:sz w:val="18"/>
                <w:szCs w:val="18"/>
              </w:rPr>
              <w:t xml:space="preserve"> </w:t>
            </w:r>
          </w:p>
        </w:tc>
      </w:tr>
    </w:tbl>
    <w:p w14:paraId="5B7FEEC6" w14:textId="77777777" w:rsidR="00357FFC" w:rsidRPr="00E55C76" w:rsidRDefault="00357FFC" w:rsidP="000C6552">
      <w:pPr>
        <w:tabs>
          <w:tab w:val="left" w:pos="6405"/>
        </w:tabs>
        <w:spacing w:line="240" w:lineRule="auto"/>
        <w:contextualSpacing/>
        <w:rPr>
          <w:rFonts w:ascii="Arial" w:hAnsi="Arial" w:cs="Arial"/>
          <w:sz w:val="20"/>
          <w:szCs w:val="20"/>
        </w:rPr>
      </w:pPr>
    </w:p>
    <w:tbl>
      <w:tblPr>
        <w:tblStyle w:val="TableGrid"/>
        <w:tblW w:w="11070" w:type="dxa"/>
        <w:tblInd w:w="18" w:type="dxa"/>
        <w:tblLayout w:type="fixed"/>
        <w:tblLook w:val="04A0" w:firstRow="1" w:lastRow="0" w:firstColumn="1" w:lastColumn="0" w:noHBand="0" w:noVBand="1"/>
      </w:tblPr>
      <w:tblGrid>
        <w:gridCol w:w="11070"/>
      </w:tblGrid>
      <w:tr w:rsidR="008D53C3" w:rsidRPr="00441DB6" w14:paraId="28D5A72A" w14:textId="77777777" w:rsidTr="00BB30EB">
        <w:trPr>
          <w:trHeight w:val="432"/>
        </w:trPr>
        <w:tc>
          <w:tcPr>
            <w:tcW w:w="11070" w:type="dxa"/>
            <w:tcBorders>
              <w:top w:val="nil"/>
              <w:left w:val="nil"/>
              <w:bottom w:val="single" w:sz="4" w:space="0" w:color="auto"/>
              <w:right w:val="nil"/>
            </w:tcBorders>
            <w:shd w:val="clear" w:color="auto" w:fill="000000" w:themeFill="text1"/>
            <w:vAlign w:val="center"/>
          </w:tcPr>
          <w:p w14:paraId="3F11CC41" w14:textId="41DAE81F" w:rsidR="008D53C3" w:rsidRPr="00441DB6" w:rsidRDefault="008D53C3" w:rsidP="00BB30EB">
            <w:pPr>
              <w:spacing w:line="240" w:lineRule="auto"/>
              <w:contextualSpacing/>
              <w:rPr>
                <w:rFonts w:ascii="Arial" w:hAnsi="Arial" w:cs="Arial"/>
                <w:sz w:val="32"/>
                <w:szCs w:val="32"/>
              </w:rPr>
            </w:pPr>
            <w:bookmarkStart w:id="2" w:name="IP"/>
            <w:r>
              <w:rPr>
                <w:rFonts w:ascii="Arial" w:hAnsi="Arial" w:cs="Arial"/>
                <w:sz w:val="32"/>
                <w:szCs w:val="32"/>
              </w:rPr>
              <w:t>Intellectual Property (IP)</w:t>
            </w:r>
            <w:bookmarkEnd w:id="2"/>
          </w:p>
        </w:tc>
      </w:tr>
    </w:tbl>
    <w:tbl>
      <w:tblPr>
        <w:tblStyle w:val="TableGrid1"/>
        <w:tblW w:w="11070" w:type="dxa"/>
        <w:tblInd w:w="18" w:type="dxa"/>
        <w:tblLayout w:type="fixed"/>
        <w:tblLook w:val="04A0" w:firstRow="1" w:lastRow="0" w:firstColumn="1" w:lastColumn="0" w:noHBand="0" w:noVBand="1"/>
      </w:tblPr>
      <w:tblGrid>
        <w:gridCol w:w="427"/>
        <w:gridCol w:w="4230"/>
        <w:gridCol w:w="6413"/>
      </w:tblGrid>
      <w:tr w:rsidR="008D53C3" w:rsidRPr="008D53C3" w14:paraId="1CDFAEA5" w14:textId="77777777" w:rsidTr="00BB30EB">
        <w:trPr>
          <w:trHeight w:val="360"/>
        </w:trPr>
        <w:tc>
          <w:tcPr>
            <w:tcW w:w="11070" w:type="dxa"/>
            <w:gridSpan w:val="3"/>
            <w:shd w:val="clear" w:color="auto" w:fill="C4BC96" w:themeFill="background2" w:themeFillShade="BF"/>
            <w:vAlign w:val="center"/>
          </w:tcPr>
          <w:p w14:paraId="58B11782" w14:textId="32F2AB07" w:rsidR="008D53C3" w:rsidRPr="008D53C3" w:rsidRDefault="00BA7014" w:rsidP="008D53C3">
            <w:pPr>
              <w:tabs>
                <w:tab w:val="left" w:pos="6405"/>
              </w:tabs>
              <w:spacing w:line="240" w:lineRule="auto"/>
              <w:contextualSpacing/>
              <w:rPr>
                <w:rFonts w:ascii="Verdana" w:eastAsia="Times New Roman" w:hAnsi="Verdana" w:cs="Arial"/>
                <w:sz w:val="20"/>
                <w:szCs w:val="20"/>
              </w:rPr>
            </w:pPr>
            <w:r>
              <w:rPr>
                <w:rFonts w:ascii="Verdana" w:eastAsia="Times New Roman" w:hAnsi="Verdana" w:cs="Arial"/>
                <w:sz w:val="20"/>
                <w:szCs w:val="20"/>
              </w:rPr>
              <w:t>To closeout all open Intellectual Property issues</w:t>
            </w:r>
            <w:r w:rsidR="008D53C3" w:rsidRPr="008D53C3">
              <w:rPr>
                <w:rFonts w:ascii="Verdana" w:eastAsia="Times New Roman" w:hAnsi="Verdana" w:cs="Arial"/>
                <w:sz w:val="20"/>
                <w:szCs w:val="20"/>
              </w:rPr>
              <w:t>:</w:t>
            </w:r>
          </w:p>
        </w:tc>
      </w:tr>
      <w:tr w:rsidR="00BA7014" w:rsidRPr="008D53C3" w14:paraId="31CAB972" w14:textId="77777777" w:rsidTr="00BA7014">
        <w:trPr>
          <w:trHeight w:val="467"/>
        </w:trPr>
        <w:tc>
          <w:tcPr>
            <w:tcW w:w="427" w:type="dxa"/>
            <w:shd w:val="clear" w:color="auto" w:fill="auto"/>
          </w:tcPr>
          <w:p w14:paraId="31DC3702" w14:textId="0829C638" w:rsidR="00BA7014" w:rsidRPr="008D53C3" w:rsidRDefault="00BA7014" w:rsidP="00BB30EB">
            <w:pPr>
              <w:tabs>
                <w:tab w:val="left" w:pos="6405"/>
              </w:tabs>
              <w:spacing w:line="240" w:lineRule="auto"/>
              <w:contextualSpacing/>
              <w:rPr>
                <w:rFonts w:ascii="Verdana" w:hAnsi="Verdana" w:cs="Arial"/>
                <w:noProof/>
                <w:sz w:val="20"/>
                <w:szCs w:val="20"/>
              </w:rPr>
            </w:pPr>
            <w:r w:rsidRPr="008D53C3">
              <w:rPr>
                <w:rFonts w:ascii="Verdana" w:hAnsi="Verdana" w:cs="Arial"/>
                <w:noProof/>
                <w:sz w:val="20"/>
                <w:szCs w:val="20"/>
              </w:rPr>
              <mc:AlternateContent>
                <mc:Choice Requires="wps">
                  <w:drawing>
                    <wp:anchor distT="0" distB="0" distL="0" distR="0" simplePos="0" relativeHeight="251780096" behindDoc="0" locked="0" layoutInCell="1" allowOverlap="1" wp14:anchorId="45A60286" wp14:editId="279274F2">
                      <wp:simplePos x="0" y="0"/>
                      <wp:positionH relativeFrom="column">
                        <wp:posOffset>1270</wp:posOffset>
                      </wp:positionH>
                      <wp:positionV relativeFrom="paragraph">
                        <wp:posOffset>67945</wp:posOffset>
                      </wp:positionV>
                      <wp:extent cx="154940" cy="154940"/>
                      <wp:effectExtent l="0" t="0" r="10160" b="10160"/>
                      <wp:wrapNone/>
                      <wp:docPr id="19" name="Rectangle 19"/>
                      <wp:cNvGraphicFramePr/>
                      <a:graphic xmlns:a="http://schemas.openxmlformats.org/drawingml/2006/main">
                        <a:graphicData uri="http://schemas.microsoft.com/office/word/2010/wordprocessingShape">
                          <wps:wsp>
                            <wps:cNvSpPr/>
                            <wps:spPr>
                              <a:xfrm>
                                <a:off x="0" y="0"/>
                                <a:ext cx="154940"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D6522" id="Rectangle 19" o:spid="_x0000_s1026" style="position:absolute;margin-left:.1pt;margin-top:5.35pt;width:12.2pt;height:12.2pt;z-index:251780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" fillcolor="#d9d9d9" strokecolor="#02254c" strokeweight="1pt"/>
                  </w:pict>
                </mc:Fallback>
              </mc:AlternateContent>
            </w:r>
          </w:p>
        </w:tc>
        <w:tc>
          <w:tcPr>
            <w:tcW w:w="10643" w:type="dxa"/>
            <w:gridSpan w:val="2"/>
            <w:shd w:val="clear" w:color="auto" w:fill="auto"/>
            <w:vAlign w:val="center"/>
          </w:tcPr>
          <w:p w14:paraId="22E7CDB1" w14:textId="218C26EE" w:rsidR="00BA7014" w:rsidRPr="00357FFC" w:rsidRDefault="00BA7014" w:rsidP="00BB30EB">
            <w:pPr>
              <w:tabs>
                <w:tab w:val="left" w:pos="6405"/>
              </w:tabs>
              <w:spacing w:line="240" w:lineRule="auto"/>
              <w:contextualSpacing/>
              <w:rPr>
                <w:rFonts w:ascii="Arial" w:hAnsi="Arial" w:cs="Arial"/>
                <w:sz w:val="18"/>
                <w:szCs w:val="18"/>
              </w:rPr>
            </w:pPr>
            <w:r>
              <w:rPr>
                <w:rFonts w:ascii="Arial" w:hAnsi="Arial" w:cs="Arial"/>
                <w:sz w:val="18"/>
                <w:szCs w:val="18"/>
              </w:rPr>
              <w:t>Are all disclosures of Intellectual Property up to date with the Office of Technology Commercialization?</w:t>
            </w:r>
          </w:p>
        </w:tc>
      </w:tr>
      <w:tr w:rsidR="00BA7014" w:rsidRPr="008D53C3" w14:paraId="05E99FF7" w14:textId="77777777" w:rsidTr="00BA7014">
        <w:trPr>
          <w:trHeight w:val="530"/>
        </w:trPr>
        <w:tc>
          <w:tcPr>
            <w:tcW w:w="427" w:type="dxa"/>
            <w:shd w:val="clear" w:color="auto" w:fill="auto"/>
          </w:tcPr>
          <w:p w14:paraId="4C76AB86" w14:textId="17F95751" w:rsidR="00BA7014" w:rsidRPr="008D53C3" w:rsidRDefault="00BA7014" w:rsidP="00BB30EB">
            <w:pPr>
              <w:tabs>
                <w:tab w:val="left" w:pos="6405"/>
              </w:tabs>
              <w:spacing w:line="240" w:lineRule="auto"/>
              <w:contextualSpacing/>
              <w:rPr>
                <w:rFonts w:ascii="Verdana" w:hAnsi="Verdana" w:cs="Arial"/>
                <w:noProof/>
                <w:sz w:val="20"/>
                <w:szCs w:val="20"/>
              </w:rPr>
            </w:pPr>
            <w:r w:rsidRPr="008D53C3">
              <w:rPr>
                <w:rFonts w:ascii="Verdana" w:hAnsi="Verdana" w:cs="Arial"/>
                <w:noProof/>
                <w:sz w:val="20"/>
                <w:szCs w:val="20"/>
              </w:rPr>
              <mc:AlternateContent>
                <mc:Choice Requires="wps">
                  <w:drawing>
                    <wp:anchor distT="0" distB="0" distL="0" distR="0" simplePos="0" relativeHeight="251776000" behindDoc="0" locked="0" layoutInCell="1" allowOverlap="1" wp14:anchorId="539776EC" wp14:editId="7BEA3D79">
                      <wp:simplePos x="0" y="0"/>
                      <wp:positionH relativeFrom="column">
                        <wp:posOffset>-17780</wp:posOffset>
                      </wp:positionH>
                      <wp:positionV relativeFrom="paragraph">
                        <wp:posOffset>77470</wp:posOffset>
                      </wp:positionV>
                      <wp:extent cx="154940" cy="154940"/>
                      <wp:effectExtent l="0" t="0" r="10160" b="10160"/>
                      <wp:wrapNone/>
                      <wp:docPr id="20" name="Rectangle 20"/>
                      <wp:cNvGraphicFramePr/>
                      <a:graphic xmlns:a="http://schemas.openxmlformats.org/drawingml/2006/main">
                        <a:graphicData uri="http://schemas.microsoft.com/office/word/2010/wordprocessingShape">
                          <wps:wsp>
                            <wps:cNvSpPr/>
                            <wps:spPr>
                              <a:xfrm>
                                <a:off x="0" y="0"/>
                                <a:ext cx="154940"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4677B" id="Rectangle 20" o:spid="_x0000_s1026" style="position:absolute;margin-left:-1.4pt;margin-top:6.1pt;width:12.2pt;height:12.2pt;z-index:251776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" fillcolor="#d9d9d9" strokecolor="#02254c" strokeweight="1pt"/>
                  </w:pict>
                </mc:Fallback>
              </mc:AlternateContent>
            </w:r>
          </w:p>
        </w:tc>
        <w:tc>
          <w:tcPr>
            <w:tcW w:w="4230" w:type="dxa"/>
            <w:shd w:val="clear" w:color="auto" w:fill="auto"/>
            <w:vAlign w:val="center"/>
          </w:tcPr>
          <w:p w14:paraId="7F9F21AC" w14:textId="55605000" w:rsidR="00BA7014" w:rsidRPr="00357FFC" w:rsidRDefault="00BA7014" w:rsidP="00762B2C">
            <w:pPr>
              <w:tabs>
                <w:tab w:val="left" w:pos="6405"/>
              </w:tabs>
              <w:spacing w:line="240" w:lineRule="auto"/>
              <w:contextualSpacing/>
              <w:rPr>
                <w:rFonts w:ascii="Arial" w:hAnsi="Arial" w:cs="Arial"/>
                <w:sz w:val="18"/>
                <w:szCs w:val="18"/>
              </w:rPr>
            </w:pPr>
            <w:r>
              <w:rPr>
                <w:rFonts w:ascii="Arial" w:hAnsi="Arial" w:cs="Arial"/>
                <w:sz w:val="18"/>
                <w:szCs w:val="18"/>
              </w:rPr>
              <w:t>The departing PI should sign a general IP assignment in favor of Purdue prior to departure.</w:t>
            </w:r>
          </w:p>
        </w:tc>
        <w:tc>
          <w:tcPr>
            <w:tcW w:w="6413" w:type="dxa"/>
            <w:shd w:val="clear" w:color="auto" w:fill="auto"/>
            <w:vAlign w:val="center"/>
          </w:tcPr>
          <w:p w14:paraId="16DBB634" w14:textId="7C08428E" w:rsidR="00BA7014" w:rsidRPr="00357FFC" w:rsidRDefault="00BA7014" w:rsidP="00BB30EB">
            <w:pPr>
              <w:tabs>
                <w:tab w:val="left" w:pos="6405"/>
              </w:tabs>
              <w:spacing w:line="240" w:lineRule="auto"/>
              <w:contextualSpacing/>
              <w:rPr>
                <w:rFonts w:ascii="Arial" w:hAnsi="Arial" w:cs="Arial"/>
                <w:sz w:val="18"/>
                <w:szCs w:val="18"/>
              </w:rPr>
            </w:pPr>
            <w:r>
              <w:rPr>
                <w:rFonts w:ascii="Arial" w:hAnsi="Arial" w:cs="Arial"/>
                <w:sz w:val="18"/>
                <w:szCs w:val="18"/>
              </w:rPr>
              <w:t xml:space="preserve">Contact: Traci Gregory, </w:t>
            </w:r>
            <w:hyperlink r:id="rId14" w:history="1">
              <w:r w:rsidR="00D851BC" w:rsidRPr="00030448">
                <w:rPr>
                  <w:rStyle w:val="Hyperlink"/>
                  <w:rFonts w:ascii="Arial" w:hAnsi="Arial" w:cs="Arial"/>
                  <w:sz w:val="18"/>
                  <w:szCs w:val="18"/>
                </w:rPr>
                <w:t>gregoryt@purdue.edu</w:t>
              </w:r>
            </w:hyperlink>
            <w:r w:rsidR="00D851BC">
              <w:rPr>
                <w:rFonts w:ascii="Arial" w:hAnsi="Arial" w:cs="Arial"/>
                <w:sz w:val="18"/>
                <w:szCs w:val="18"/>
              </w:rPr>
              <w:t>, 765-494-1063</w:t>
            </w:r>
          </w:p>
        </w:tc>
      </w:tr>
      <w:tr w:rsidR="00357FFC" w:rsidRPr="008D53C3" w14:paraId="1FA09F39" w14:textId="77777777" w:rsidTr="00BA7014">
        <w:trPr>
          <w:trHeight w:val="530"/>
        </w:trPr>
        <w:tc>
          <w:tcPr>
            <w:tcW w:w="427" w:type="dxa"/>
            <w:shd w:val="clear" w:color="auto" w:fill="auto"/>
          </w:tcPr>
          <w:p w14:paraId="2460F969" w14:textId="77777777" w:rsidR="00357FFC" w:rsidRPr="008D53C3" w:rsidRDefault="00357FFC" w:rsidP="00BB30EB">
            <w:pPr>
              <w:tabs>
                <w:tab w:val="left" w:pos="6405"/>
              </w:tabs>
              <w:spacing w:line="240" w:lineRule="auto"/>
              <w:contextualSpacing/>
              <w:rPr>
                <w:rFonts w:ascii="Verdana" w:eastAsia="Times New Roman" w:hAnsi="Verdana" w:cs="Arial"/>
                <w:sz w:val="20"/>
                <w:szCs w:val="20"/>
              </w:rPr>
            </w:pPr>
            <w:r w:rsidRPr="008D53C3">
              <w:rPr>
                <w:rFonts w:ascii="Verdana" w:hAnsi="Verdana" w:cs="Arial"/>
                <w:noProof/>
                <w:sz w:val="20"/>
                <w:szCs w:val="20"/>
              </w:rPr>
              <mc:AlternateContent>
                <mc:Choice Requires="wps">
                  <w:drawing>
                    <wp:anchor distT="0" distB="0" distL="0" distR="0" simplePos="0" relativeHeight="251727872" behindDoc="0" locked="0" layoutInCell="1" allowOverlap="1" wp14:anchorId="70090B25" wp14:editId="25FD888C">
                      <wp:simplePos x="0" y="0"/>
                      <wp:positionH relativeFrom="column">
                        <wp:posOffset>-21590</wp:posOffset>
                      </wp:positionH>
                      <wp:positionV relativeFrom="paragraph">
                        <wp:posOffset>104775</wp:posOffset>
                      </wp:positionV>
                      <wp:extent cx="154940" cy="154940"/>
                      <wp:effectExtent l="0" t="0" r="10160" b="10160"/>
                      <wp:wrapNone/>
                      <wp:docPr id="13" name="Rectangle 13"/>
                      <wp:cNvGraphicFramePr/>
                      <a:graphic xmlns:a="http://schemas.openxmlformats.org/drawingml/2006/main">
                        <a:graphicData uri="http://schemas.microsoft.com/office/word/2010/wordprocessingShape">
                          <wps:wsp>
                            <wps:cNvSpPr/>
                            <wps:spPr>
                              <a:xfrm>
                                <a:off x="0" y="0"/>
                                <a:ext cx="154940"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0C8570" id="Rectangle 13" o:spid="_x0000_s1026" style="position:absolute;margin-left:-1.7pt;margin-top:8.25pt;width:12.2pt;height:12.2pt;z-index:251727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" fillcolor="#d9d9d9" strokecolor="#02254c" strokeweight="1pt"/>
                  </w:pict>
                </mc:Fallback>
              </mc:AlternateContent>
            </w:r>
          </w:p>
        </w:tc>
        <w:tc>
          <w:tcPr>
            <w:tcW w:w="4230" w:type="dxa"/>
            <w:shd w:val="clear" w:color="auto" w:fill="auto"/>
            <w:vAlign w:val="center"/>
          </w:tcPr>
          <w:p w14:paraId="374CF09C" w14:textId="7F5130C9" w:rsidR="00357FFC" w:rsidRPr="00357FFC" w:rsidRDefault="00357FFC" w:rsidP="00762B2C">
            <w:pPr>
              <w:tabs>
                <w:tab w:val="left" w:pos="6405"/>
              </w:tabs>
              <w:spacing w:line="240" w:lineRule="auto"/>
              <w:contextualSpacing/>
              <w:rPr>
                <w:rFonts w:ascii="Arial" w:eastAsia="Times New Roman" w:hAnsi="Arial" w:cs="Arial"/>
                <w:sz w:val="18"/>
                <w:szCs w:val="18"/>
              </w:rPr>
            </w:pPr>
            <w:r w:rsidRPr="00357FFC">
              <w:rPr>
                <w:rFonts w:ascii="Arial" w:eastAsia="Times New Roman" w:hAnsi="Arial" w:cs="Arial"/>
                <w:sz w:val="18"/>
                <w:szCs w:val="18"/>
              </w:rPr>
              <w:t>Read and understand the Purdue IP Policy</w:t>
            </w:r>
            <w:r w:rsidR="00BA7014">
              <w:rPr>
                <w:rFonts w:ascii="Arial" w:eastAsia="Times New Roman" w:hAnsi="Arial" w:cs="Arial"/>
                <w:sz w:val="18"/>
                <w:szCs w:val="18"/>
              </w:rPr>
              <w:t>.</w:t>
            </w:r>
          </w:p>
        </w:tc>
        <w:tc>
          <w:tcPr>
            <w:tcW w:w="6413" w:type="dxa"/>
            <w:shd w:val="clear" w:color="auto" w:fill="auto"/>
            <w:vAlign w:val="center"/>
          </w:tcPr>
          <w:p w14:paraId="1DB764BE" w14:textId="77777777" w:rsidR="00357FFC" w:rsidRPr="00357FFC" w:rsidRDefault="00357FFC" w:rsidP="00BB30EB">
            <w:pPr>
              <w:tabs>
                <w:tab w:val="left" w:pos="6405"/>
              </w:tabs>
              <w:spacing w:line="240" w:lineRule="auto"/>
              <w:contextualSpacing/>
              <w:rPr>
                <w:rFonts w:ascii="Arial" w:eastAsia="Times New Roman" w:hAnsi="Arial" w:cs="Arial"/>
                <w:sz w:val="18"/>
                <w:szCs w:val="18"/>
              </w:rPr>
            </w:pPr>
            <w:r w:rsidRPr="00357FFC">
              <w:rPr>
                <w:rFonts w:ascii="Arial" w:eastAsia="Times New Roman" w:hAnsi="Arial" w:cs="Arial"/>
                <w:sz w:val="18"/>
                <w:szCs w:val="18"/>
              </w:rPr>
              <w:t xml:space="preserve"> </w:t>
            </w:r>
            <w:hyperlink r:id="rId15" w:history="1">
              <w:r w:rsidRPr="00357FFC">
                <w:rPr>
                  <w:rStyle w:val="Hyperlink"/>
                  <w:rFonts w:ascii="Arial" w:hAnsi="Arial" w:cs="Arial"/>
                  <w:sz w:val="18"/>
                  <w:szCs w:val="18"/>
                </w:rPr>
                <w:t>https://www.purdue.edu/policies/academic-research-affairs/ia1.html</w:t>
              </w:r>
            </w:hyperlink>
            <w:r w:rsidRPr="00357FFC">
              <w:rPr>
                <w:rFonts w:ascii="Arial" w:eastAsia="Times New Roman" w:hAnsi="Arial" w:cs="Arial"/>
                <w:sz w:val="18"/>
                <w:szCs w:val="18"/>
              </w:rPr>
              <w:t xml:space="preserve"> </w:t>
            </w:r>
          </w:p>
        </w:tc>
      </w:tr>
      <w:tr w:rsidR="00BA7014" w:rsidRPr="008D53C3" w14:paraId="7AB57984" w14:textId="77777777" w:rsidTr="00BA7014">
        <w:trPr>
          <w:trHeight w:val="530"/>
        </w:trPr>
        <w:tc>
          <w:tcPr>
            <w:tcW w:w="427" w:type="dxa"/>
            <w:shd w:val="clear" w:color="auto" w:fill="auto"/>
          </w:tcPr>
          <w:p w14:paraId="4C3BB04E" w14:textId="77777777" w:rsidR="00BA7014" w:rsidRPr="008D53C3" w:rsidRDefault="00BA7014" w:rsidP="008D53C3">
            <w:pPr>
              <w:tabs>
                <w:tab w:val="left" w:pos="6405"/>
              </w:tabs>
              <w:spacing w:line="240" w:lineRule="auto"/>
              <w:contextualSpacing/>
              <w:rPr>
                <w:rFonts w:ascii="Verdana" w:eastAsia="Times New Roman" w:hAnsi="Verdana" w:cs="Arial"/>
                <w:sz w:val="20"/>
                <w:szCs w:val="20"/>
              </w:rPr>
            </w:pPr>
            <w:r w:rsidRPr="008D53C3">
              <w:rPr>
                <w:rFonts w:ascii="Verdana" w:hAnsi="Verdana" w:cs="Arial"/>
                <w:noProof/>
                <w:sz w:val="20"/>
                <w:szCs w:val="20"/>
              </w:rPr>
              <mc:AlternateContent>
                <mc:Choice Requires="wps">
                  <w:drawing>
                    <wp:anchor distT="0" distB="0" distL="0" distR="0" simplePos="0" relativeHeight="251778048" behindDoc="0" locked="0" layoutInCell="1" allowOverlap="1" wp14:anchorId="505C08C2" wp14:editId="0E24DB00">
                      <wp:simplePos x="0" y="0"/>
                      <wp:positionH relativeFrom="column">
                        <wp:posOffset>-21590</wp:posOffset>
                      </wp:positionH>
                      <wp:positionV relativeFrom="paragraph">
                        <wp:posOffset>104775</wp:posOffset>
                      </wp:positionV>
                      <wp:extent cx="154940" cy="154940"/>
                      <wp:effectExtent l="0" t="0" r="10160" b="10160"/>
                      <wp:wrapNone/>
                      <wp:docPr id="6" name="Rectangle 6"/>
                      <wp:cNvGraphicFramePr/>
                      <a:graphic xmlns:a="http://schemas.openxmlformats.org/drawingml/2006/main">
                        <a:graphicData uri="http://schemas.microsoft.com/office/word/2010/wordprocessingShape">
                          <wps:wsp>
                            <wps:cNvSpPr/>
                            <wps:spPr>
                              <a:xfrm>
                                <a:off x="0" y="0"/>
                                <a:ext cx="154940"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0B5D9" id="Rectangle 6" o:spid="_x0000_s1026" style="position:absolute;margin-left:-1.7pt;margin-top:8.25pt;width:12.2pt;height:12.2pt;z-index:251778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" fillcolor="#d9d9d9" strokecolor="#02254c" strokeweight="1pt"/>
                  </w:pict>
                </mc:Fallback>
              </mc:AlternateContent>
            </w:r>
          </w:p>
        </w:tc>
        <w:tc>
          <w:tcPr>
            <w:tcW w:w="4230" w:type="dxa"/>
            <w:shd w:val="clear" w:color="auto" w:fill="auto"/>
            <w:vAlign w:val="center"/>
          </w:tcPr>
          <w:p w14:paraId="562EEFE8" w14:textId="77777777" w:rsidR="00BA7014" w:rsidRPr="00357FFC" w:rsidRDefault="00BA7014" w:rsidP="00BA7014">
            <w:pPr>
              <w:tabs>
                <w:tab w:val="left" w:pos="6405"/>
              </w:tabs>
              <w:spacing w:line="240" w:lineRule="auto"/>
              <w:contextualSpacing/>
              <w:rPr>
                <w:rFonts w:ascii="Arial" w:hAnsi="Arial" w:cs="Arial"/>
                <w:sz w:val="18"/>
                <w:szCs w:val="18"/>
              </w:rPr>
            </w:pPr>
            <w:r>
              <w:rPr>
                <w:rFonts w:ascii="Arial" w:eastAsia="Times New Roman" w:hAnsi="Arial" w:cs="Arial"/>
                <w:sz w:val="18"/>
                <w:szCs w:val="18"/>
              </w:rPr>
              <w:t xml:space="preserve">All outstanding </w:t>
            </w:r>
            <w:r w:rsidRPr="00357FFC">
              <w:rPr>
                <w:rFonts w:ascii="Arial" w:eastAsia="Times New Roman" w:hAnsi="Arial" w:cs="Arial"/>
                <w:sz w:val="18"/>
                <w:szCs w:val="18"/>
              </w:rPr>
              <w:t>IP fees will need to be collected and distributed to the appropriate parties before an award can be relinquished.</w:t>
            </w:r>
          </w:p>
        </w:tc>
        <w:tc>
          <w:tcPr>
            <w:tcW w:w="6413" w:type="dxa"/>
            <w:shd w:val="clear" w:color="auto" w:fill="auto"/>
            <w:vAlign w:val="center"/>
          </w:tcPr>
          <w:p w14:paraId="5779E791" w14:textId="226882A7" w:rsidR="00BA7014" w:rsidRPr="00357FFC" w:rsidRDefault="00BA7014" w:rsidP="00BA7014">
            <w:pPr>
              <w:tabs>
                <w:tab w:val="left" w:pos="6405"/>
              </w:tabs>
              <w:spacing w:line="240" w:lineRule="auto"/>
              <w:contextualSpacing/>
              <w:rPr>
                <w:rFonts w:ascii="Arial" w:eastAsia="Times New Roman" w:hAnsi="Arial" w:cs="Arial"/>
                <w:sz w:val="18"/>
                <w:szCs w:val="18"/>
              </w:rPr>
            </w:pPr>
            <w:r>
              <w:rPr>
                <w:rFonts w:ascii="Arial" w:eastAsia="Times New Roman" w:hAnsi="Arial" w:cs="Arial"/>
                <w:sz w:val="18"/>
                <w:szCs w:val="18"/>
              </w:rPr>
              <w:t xml:space="preserve">Contact: Scott Levans,  </w:t>
            </w:r>
            <w:hyperlink r:id="rId16" w:history="1">
              <w:r w:rsidRPr="00030448">
                <w:rPr>
                  <w:rStyle w:val="Hyperlink"/>
                  <w:rFonts w:ascii="Arial" w:hAnsi="Arial" w:cs="Arial"/>
                  <w:sz w:val="18"/>
                  <w:szCs w:val="18"/>
                </w:rPr>
                <w:t>levans@purdue.edu</w:t>
              </w:r>
            </w:hyperlink>
            <w:r>
              <w:rPr>
                <w:rFonts w:ascii="Arial" w:eastAsia="Times New Roman" w:hAnsi="Arial" w:cs="Arial"/>
                <w:sz w:val="18"/>
                <w:szCs w:val="18"/>
              </w:rPr>
              <w:t xml:space="preserve"> 765-588-3491</w:t>
            </w:r>
          </w:p>
        </w:tc>
      </w:tr>
    </w:tbl>
    <w:tbl>
      <w:tblPr>
        <w:tblStyle w:val="TableGrid"/>
        <w:tblW w:w="11070" w:type="dxa"/>
        <w:tblInd w:w="18" w:type="dxa"/>
        <w:tblLayout w:type="fixed"/>
        <w:tblLook w:val="04A0" w:firstRow="1" w:lastRow="0" w:firstColumn="1" w:lastColumn="0" w:noHBand="0" w:noVBand="1"/>
      </w:tblPr>
      <w:tblGrid>
        <w:gridCol w:w="11070"/>
      </w:tblGrid>
      <w:tr w:rsidR="00441DB6" w:rsidRPr="00441DB6" w14:paraId="3324F190" w14:textId="77777777" w:rsidTr="006E4760">
        <w:trPr>
          <w:trHeight w:val="432"/>
        </w:trPr>
        <w:tc>
          <w:tcPr>
            <w:tcW w:w="11070" w:type="dxa"/>
            <w:tcBorders>
              <w:top w:val="nil"/>
              <w:left w:val="nil"/>
              <w:bottom w:val="single" w:sz="4" w:space="0" w:color="auto"/>
              <w:right w:val="nil"/>
            </w:tcBorders>
            <w:shd w:val="clear" w:color="auto" w:fill="000000" w:themeFill="text1"/>
            <w:vAlign w:val="center"/>
          </w:tcPr>
          <w:p w14:paraId="575D58CF" w14:textId="5830EFA9" w:rsidR="00E1302B" w:rsidRPr="00441DB6" w:rsidRDefault="00E1302B" w:rsidP="006E4760">
            <w:pPr>
              <w:spacing w:line="240" w:lineRule="auto"/>
              <w:contextualSpacing/>
              <w:rPr>
                <w:rFonts w:ascii="Arial" w:hAnsi="Arial" w:cs="Arial"/>
                <w:sz w:val="32"/>
                <w:szCs w:val="32"/>
              </w:rPr>
            </w:pPr>
            <w:bookmarkStart w:id="3" w:name="Research"/>
            <w:r w:rsidRPr="00441DB6">
              <w:rPr>
                <w:rFonts w:ascii="Arial" w:hAnsi="Arial" w:cs="Arial"/>
                <w:sz w:val="32"/>
                <w:szCs w:val="32"/>
              </w:rPr>
              <w:lastRenderedPageBreak/>
              <w:t>Research Materials, Data, and Equipment</w:t>
            </w:r>
            <w:bookmarkEnd w:id="3"/>
          </w:p>
        </w:tc>
      </w:tr>
    </w:tbl>
    <w:p w14:paraId="680E3225" w14:textId="50930F56" w:rsidR="00E1302B" w:rsidRPr="00441DB6" w:rsidRDefault="00E1302B" w:rsidP="00762B2C">
      <w:pPr>
        <w:spacing w:before="1720" w:after="120" w:line="240" w:lineRule="auto"/>
        <w:contextualSpacing/>
        <w:rPr>
          <w:rFonts w:ascii="Arial" w:hAnsi="Arial" w:cs="Arial"/>
          <w:sz w:val="20"/>
          <w:szCs w:val="20"/>
        </w:rPr>
      </w:pPr>
      <w:r w:rsidRPr="00441DB6">
        <w:rPr>
          <w:rFonts w:ascii="Arial" w:hAnsi="Arial" w:cs="Arial"/>
          <w:sz w:val="20"/>
          <w:szCs w:val="20"/>
        </w:rPr>
        <w:t>Prior to departure the project materials, data, and equipment must be accounted for, transferred or disposed of, and documented appropriately.</w:t>
      </w:r>
    </w:p>
    <w:p w14:paraId="03A697D4" w14:textId="3055AF08" w:rsidR="00E1302B" w:rsidRDefault="00E1302B" w:rsidP="00762B2C">
      <w:pPr>
        <w:spacing w:before="1720" w:after="120" w:line="240" w:lineRule="auto"/>
        <w:contextualSpacing/>
        <w:rPr>
          <w:rFonts w:ascii="Arial" w:hAnsi="Arial" w:cs="Arial"/>
          <w:sz w:val="20"/>
          <w:szCs w:val="20"/>
        </w:rPr>
      </w:pPr>
      <w:r w:rsidRPr="00441DB6">
        <w:rPr>
          <w:rFonts w:ascii="Arial" w:hAnsi="Arial" w:cs="Arial"/>
          <w:sz w:val="20"/>
          <w:szCs w:val="20"/>
        </w:rPr>
        <w:t xml:space="preserve">Research records from projects awarded to (or by) </w:t>
      </w:r>
      <w:r w:rsidR="006259C8">
        <w:rPr>
          <w:rFonts w:ascii="Arial" w:hAnsi="Arial" w:cs="Arial"/>
          <w:sz w:val="20"/>
          <w:szCs w:val="20"/>
        </w:rPr>
        <w:t>Purdue</w:t>
      </w:r>
      <w:r w:rsidRPr="00441DB6">
        <w:rPr>
          <w:rFonts w:ascii="Arial" w:hAnsi="Arial" w:cs="Arial"/>
          <w:sz w:val="20"/>
          <w:szCs w:val="20"/>
        </w:rPr>
        <w:t xml:space="preserve"> belong </w:t>
      </w:r>
      <w:r w:rsidR="006259C8">
        <w:rPr>
          <w:rFonts w:ascii="Arial" w:hAnsi="Arial" w:cs="Arial"/>
          <w:sz w:val="20"/>
          <w:szCs w:val="20"/>
        </w:rPr>
        <w:t>to Purdue</w:t>
      </w:r>
      <w:r w:rsidRPr="00441DB6">
        <w:rPr>
          <w:rFonts w:ascii="Arial" w:hAnsi="Arial" w:cs="Arial"/>
          <w:sz w:val="20"/>
          <w:szCs w:val="20"/>
        </w:rPr>
        <w:t xml:space="preserve">.  PIs may take copies of research records under certain circumstances.  Original records are retained at </w:t>
      </w:r>
      <w:r w:rsidR="006259C8">
        <w:rPr>
          <w:rFonts w:ascii="Arial" w:hAnsi="Arial" w:cs="Arial"/>
          <w:sz w:val="20"/>
          <w:szCs w:val="20"/>
        </w:rPr>
        <w:t>Purdue</w:t>
      </w:r>
      <w:r w:rsidRPr="00441DB6">
        <w:rPr>
          <w:rFonts w:ascii="Arial" w:hAnsi="Arial" w:cs="Arial"/>
          <w:sz w:val="20"/>
          <w:szCs w:val="20"/>
        </w:rPr>
        <w:t>.</w:t>
      </w:r>
    </w:p>
    <w:p w14:paraId="622886CB" w14:textId="77777777" w:rsidR="00762B2C" w:rsidRPr="00441DB6" w:rsidRDefault="00762B2C" w:rsidP="00762B2C">
      <w:pPr>
        <w:spacing w:before="1720" w:after="120" w:line="240" w:lineRule="auto"/>
        <w:contextualSpacing/>
        <w:rPr>
          <w:rFonts w:ascii="Arial" w:hAnsi="Arial" w:cs="Arial"/>
          <w:sz w:val="20"/>
          <w:szCs w:val="20"/>
        </w:rPr>
      </w:pPr>
    </w:p>
    <w:tbl>
      <w:tblPr>
        <w:tblStyle w:val="TableGrid1"/>
        <w:tblW w:w="11070" w:type="dxa"/>
        <w:tblInd w:w="18" w:type="dxa"/>
        <w:tblLayout w:type="fixed"/>
        <w:tblLook w:val="04A0" w:firstRow="1" w:lastRow="0" w:firstColumn="1" w:lastColumn="0" w:noHBand="0" w:noVBand="1"/>
      </w:tblPr>
      <w:tblGrid>
        <w:gridCol w:w="427"/>
        <w:gridCol w:w="4230"/>
        <w:gridCol w:w="3420"/>
        <w:gridCol w:w="2993"/>
      </w:tblGrid>
      <w:tr w:rsidR="00441DB6" w:rsidRPr="00E1302B" w14:paraId="653797A2" w14:textId="77777777" w:rsidTr="00E36C94">
        <w:trPr>
          <w:trHeight w:val="360"/>
        </w:trPr>
        <w:tc>
          <w:tcPr>
            <w:tcW w:w="11070" w:type="dxa"/>
            <w:gridSpan w:val="4"/>
            <w:shd w:val="clear" w:color="auto" w:fill="C4BC96" w:themeFill="background2" w:themeFillShade="BF"/>
            <w:vAlign w:val="center"/>
          </w:tcPr>
          <w:p w14:paraId="3D5E4987" w14:textId="77777777" w:rsidR="00E1302B" w:rsidRPr="00E1302B" w:rsidRDefault="00E1302B" w:rsidP="00E1302B">
            <w:pPr>
              <w:spacing w:before="60" w:after="60" w:line="240" w:lineRule="auto"/>
              <w:rPr>
                <w:rFonts w:ascii="Arial" w:hAnsi="Arial" w:cs="Arial"/>
                <w:sz w:val="32"/>
                <w:szCs w:val="32"/>
              </w:rPr>
            </w:pPr>
            <w:r w:rsidRPr="00E1302B">
              <w:rPr>
                <w:rFonts w:ascii="Arial" w:hAnsi="Arial" w:cs="Arial"/>
                <w:sz w:val="24"/>
                <w:szCs w:val="24"/>
              </w:rPr>
              <w:t xml:space="preserve">To request to transfer </w:t>
            </w:r>
            <w:r w:rsidRPr="00E1302B">
              <w:rPr>
                <w:rFonts w:ascii="Arial" w:hAnsi="Arial" w:cs="Arial"/>
                <w:b/>
                <w:sz w:val="24"/>
                <w:szCs w:val="24"/>
              </w:rPr>
              <w:t xml:space="preserve">materials </w:t>
            </w:r>
            <w:r w:rsidRPr="00E1302B">
              <w:rPr>
                <w:rFonts w:ascii="Arial" w:hAnsi="Arial" w:cs="Arial"/>
                <w:sz w:val="24"/>
                <w:szCs w:val="24"/>
              </w:rPr>
              <w:t>to another institution:</w:t>
            </w:r>
          </w:p>
        </w:tc>
      </w:tr>
      <w:tr w:rsidR="00441DB6" w:rsidRPr="00E1302B" w14:paraId="59442AAE" w14:textId="77777777" w:rsidTr="00E1302B">
        <w:trPr>
          <w:trHeight w:val="360"/>
        </w:trPr>
        <w:tc>
          <w:tcPr>
            <w:tcW w:w="427" w:type="dxa"/>
            <w:shd w:val="clear" w:color="auto" w:fill="auto"/>
          </w:tcPr>
          <w:p w14:paraId="20C108A8" w14:textId="77777777" w:rsidR="00E1302B" w:rsidRPr="008E2338" w:rsidRDefault="00E1302B" w:rsidP="00E1302B">
            <w:pPr>
              <w:spacing w:before="60" w:after="60" w:line="240" w:lineRule="auto"/>
              <w:rPr>
                <w:rFonts w:ascii="Arial" w:hAnsi="Arial" w:cs="Arial"/>
                <w:sz w:val="18"/>
                <w:szCs w:val="18"/>
              </w:rPr>
            </w:pPr>
            <w:r w:rsidRPr="008E2338">
              <w:rPr>
                <w:rFonts w:ascii="Times New Roman" w:hAnsi="Times New Roman"/>
                <w:noProof/>
                <w:sz w:val="24"/>
                <w:szCs w:val="24"/>
              </w:rPr>
              <mc:AlternateContent>
                <mc:Choice Requires="wps">
                  <w:drawing>
                    <wp:anchor distT="0" distB="0" distL="0" distR="0" simplePos="0" relativeHeight="251625472" behindDoc="0" locked="0" layoutInCell="1" allowOverlap="1" wp14:anchorId="2DF47EDC" wp14:editId="17B385C8">
                      <wp:simplePos x="0" y="0"/>
                      <wp:positionH relativeFrom="column">
                        <wp:posOffset>-21590</wp:posOffset>
                      </wp:positionH>
                      <wp:positionV relativeFrom="paragraph">
                        <wp:posOffset>104775</wp:posOffset>
                      </wp:positionV>
                      <wp:extent cx="154940" cy="154940"/>
                      <wp:effectExtent l="0" t="0" r="10160" b="10160"/>
                      <wp:wrapNone/>
                      <wp:docPr id="49" name="Rectangle 49"/>
                      <wp:cNvGraphicFramePr/>
                      <a:graphic xmlns:a="http://schemas.openxmlformats.org/drawingml/2006/main">
                        <a:graphicData uri="http://schemas.microsoft.com/office/word/2010/wordprocessingShape">
                          <wps:wsp>
                            <wps:cNvSpPr/>
                            <wps:spPr>
                              <a:xfrm>
                                <a:off x="0" y="0"/>
                                <a:ext cx="154940"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353F96" id="Rectangle 49" o:spid="_x0000_s1026" style="position:absolute;margin-left:-1.7pt;margin-top:8.25pt;width:12.2pt;height:12.2pt;z-index:251625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" fillcolor="#d9d9d9" strokecolor="#02254c" strokeweight="1pt"/>
                  </w:pict>
                </mc:Fallback>
              </mc:AlternateContent>
            </w:r>
          </w:p>
        </w:tc>
        <w:tc>
          <w:tcPr>
            <w:tcW w:w="4230" w:type="dxa"/>
            <w:shd w:val="clear" w:color="auto" w:fill="auto"/>
          </w:tcPr>
          <w:p w14:paraId="2875D09A" w14:textId="18D35E8B" w:rsidR="00E1302B" w:rsidRPr="008E2338" w:rsidRDefault="00E1302B" w:rsidP="008E2338">
            <w:pPr>
              <w:spacing w:before="60" w:after="60" w:line="240" w:lineRule="auto"/>
              <w:rPr>
                <w:rFonts w:ascii="Arial" w:hAnsi="Arial" w:cs="Arial"/>
                <w:sz w:val="18"/>
                <w:szCs w:val="18"/>
              </w:rPr>
            </w:pPr>
            <w:r w:rsidRPr="008E2338">
              <w:rPr>
                <w:rFonts w:ascii="Arial" w:hAnsi="Arial" w:cs="Arial"/>
                <w:sz w:val="18"/>
                <w:szCs w:val="18"/>
              </w:rPr>
              <w:t>Co</w:t>
            </w:r>
            <w:r w:rsidR="008E2338" w:rsidRPr="008E2338">
              <w:rPr>
                <w:rFonts w:ascii="Arial" w:hAnsi="Arial" w:cs="Arial"/>
                <w:sz w:val="18"/>
                <w:szCs w:val="18"/>
              </w:rPr>
              <w:t>ntact the Contracting group in SPS</w:t>
            </w:r>
          </w:p>
        </w:tc>
        <w:tc>
          <w:tcPr>
            <w:tcW w:w="6413" w:type="dxa"/>
            <w:gridSpan w:val="2"/>
            <w:shd w:val="clear" w:color="auto" w:fill="auto"/>
          </w:tcPr>
          <w:p w14:paraId="4AD066EE" w14:textId="077050EA" w:rsidR="00E1302B" w:rsidRPr="008E2338" w:rsidRDefault="00E1302B" w:rsidP="00E1302B">
            <w:pPr>
              <w:spacing w:before="60" w:after="60" w:line="240" w:lineRule="auto"/>
              <w:rPr>
                <w:rFonts w:ascii="Arial" w:hAnsi="Arial" w:cs="Arial"/>
                <w:sz w:val="18"/>
                <w:szCs w:val="18"/>
              </w:rPr>
            </w:pPr>
            <w:r w:rsidRPr="008E2338">
              <w:rPr>
                <w:rFonts w:ascii="Arial" w:hAnsi="Arial" w:cs="Arial"/>
                <w:sz w:val="18"/>
                <w:szCs w:val="18"/>
              </w:rPr>
              <w:t xml:space="preserve">To transfer materials (e.g., </w:t>
            </w:r>
            <w:proofErr w:type="spellStart"/>
            <w:r w:rsidRPr="008E2338">
              <w:rPr>
                <w:rFonts w:ascii="Arial" w:hAnsi="Arial" w:cs="Arial"/>
                <w:sz w:val="18"/>
                <w:szCs w:val="18"/>
              </w:rPr>
              <w:t>biospecimens</w:t>
            </w:r>
            <w:proofErr w:type="spellEnd"/>
            <w:r w:rsidRPr="008E2338">
              <w:rPr>
                <w:rFonts w:ascii="Arial" w:hAnsi="Arial" w:cs="Arial"/>
                <w:sz w:val="18"/>
                <w:szCs w:val="18"/>
              </w:rPr>
              <w:t>, technology, etc.) to another in</w:t>
            </w:r>
            <w:r w:rsidR="007B11B6">
              <w:rPr>
                <w:rFonts w:ascii="Arial" w:hAnsi="Arial" w:cs="Arial"/>
                <w:sz w:val="18"/>
                <w:szCs w:val="18"/>
              </w:rPr>
              <w:t>stitution, you must establish a</w:t>
            </w:r>
            <w:r w:rsidRPr="008E2338">
              <w:rPr>
                <w:rFonts w:ascii="Arial" w:hAnsi="Arial" w:cs="Arial"/>
                <w:sz w:val="18"/>
                <w:szCs w:val="18"/>
              </w:rPr>
              <w:t xml:space="preserve"> M</w:t>
            </w:r>
            <w:r w:rsidR="007B11B6">
              <w:rPr>
                <w:rFonts w:ascii="Arial" w:hAnsi="Arial" w:cs="Arial"/>
                <w:sz w:val="18"/>
                <w:szCs w:val="18"/>
              </w:rPr>
              <w:t xml:space="preserve">aterial </w:t>
            </w:r>
            <w:r w:rsidRPr="008E2338">
              <w:rPr>
                <w:rFonts w:ascii="Arial" w:hAnsi="Arial" w:cs="Arial"/>
                <w:sz w:val="18"/>
                <w:szCs w:val="18"/>
              </w:rPr>
              <w:t>T</w:t>
            </w:r>
            <w:r w:rsidR="007B11B6">
              <w:rPr>
                <w:rFonts w:ascii="Arial" w:hAnsi="Arial" w:cs="Arial"/>
                <w:sz w:val="18"/>
                <w:szCs w:val="18"/>
              </w:rPr>
              <w:t xml:space="preserve">ransfer </w:t>
            </w:r>
            <w:r w:rsidRPr="008E2338">
              <w:rPr>
                <w:rFonts w:ascii="Arial" w:hAnsi="Arial" w:cs="Arial"/>
                <w:sz w:val="18"/>
                <w:szCs w:val="18"/>
              </w:rPr>
              <w:t>A</w:t>
            </w:r>
            <w:r w:rsidR="007B11B6">
              <w:rPr>
                <w:rFonts w:ascii="Arial" w:hAnsi="Arial" w:cs="Arial"/>
                <w:sz w:val="18"/>
                <w:szCs w:val="18"/>
              </w:rPr>
              <w:t xml:space="preserve">greement (MTA) between </w:t>
            </w:r>
            <w:r w:rsidR="008E2338" w:rsidRPr="008E2338">
              <w:rPr>
                <w:rFonts w:ascii="Arial" w:hAnsi="Arial" w:cs="Arial"/>
                <w:sz w:val="18"/>
                <w:szCs w:val="18"/>
              </w:rPr>
              <w:t xml:space="preserve">Purdue </w:t>
            </w:r>
            <w:r w:rsidRPr="008E2338">
              <w:rPr>
                <w:rFonts w:ascii="Arial" w:hAnsi="Arial" w:cs="Arial"/>
                <w:sz w:val="18"/>
                <w:szCs w:val="18"/>
              </w:rPr>
              <w:t xml:space="preserve">and that institution.  </w:t>
            </w:r>
          </w:p>
          <w:p w14:paraId="64778C09" w14:textId="2F77E1B8" w:rsidR="00E1302B" w:rsidRPr="00E1302B" w:rsidRDefault="008E2338" w:rsidP="008E2338">
            <w:pPr>
              <w:spacing w:before="60" w:after="60" w:line="240" w:lineRule="auto"/>
              <w:rPr>
                <w:rFonts w:ascii="Arial" w:hAnsi="Arial" w:cs="Arial"/>
                <w:color w:val="FF0000"/>
                <w:sz w:val="18"/>
                <w:szCs w:val="18"/>
              </w:rPr>
            </w:pPr>
            <w:r w:rsidRPr="008E2338">
              <w:rPr>
                <w:rFonts w:ascii="Arial" w:hAnsi="Arial" w:cs="Arial"/>
                <w:sz w:val="18"/>
                <w:szCs w:val="18"/>
              </w:rPr>
              <w:t xml:space="preserve">The MTA information can be found here: </w:t>
            </w:r>
            <w:hyperlink r:id="rId17" w:history="1">
              <w:r w:rsidRPr="00807E24">
                <w:rPr>
                  <w:rStyle w:val="Hyperlink"/>
                  <w:rFonts w:ascii="Arial" w:hAnsi="Arial" w:cs="Arial"/>
                  <w:sz w:val="18"/>
                  <w:szCs w:val="18"/>
                </w:rPr>
                <w:t>https://www.purdue.edu/business/sps/contractmgmt/agrtemplates.html</w:t>
              </w:r>
            </w:hyperlink>
            <w:r>
              <w:rPr>
                <w:rFonts w:ascii="Arial" w:hAnsi="Arial" w:cs="Arial"/>
                <w:color w:val="FF0000"/>
                <w:sz w:val="18"/>
                <w:szCs w:val="18"/>
              </w:rPr>
              <w:t xml:space="preserve"> </w:t>
            </w:r>
          </w:p>
        </w:tc>
      </w:tr>
      <w:tr w:rsidR="00441DB6" w:rsidRPr="00441DB6" w14:paraId="46E4676E" w14:textId="77777777" w:rsidTr="00E36C94">
        <w:trPr>
          <w:trHeight w:val="360"/>
        </w:trPr>
        <w:tc>
          <w:tcPr>
            <w:tcW w:w="4657" w:type="dxa"/>
            <w:gridSpan w:val="2"/>
            <w:shd w:val="clear" w:color="auto" w:fill="EEECE1" w:themeFill="background2"/>
            <w:vAlign w:val="center"/>
          </w:tcPr>
          <w:p w14:paraId="5C2B7EC8" w14:textId="614EE9D1" w:rsidR="00E1302B" w:rsidRPr="00CD2971" w:rsidRDefault="00E1302B" w:rsidP="00E1302B">
            <w:pPr>
              <w:spacing w:before="60" w:after="60" w:line="240" w:lineRule="auto"/>
              <w:jc w:val="right"/>
              <w:rPr>
                <w:rFonts w:ascii="Arial" w:hAnsi="Arial" w:cs="Arial"/>
                <w:color w:val="FF0000"/>
                <w:sz w:val="18"/>
                <w:szCs w:val="18"/>
              </w:rPr>
            </w:pPr>
            <w:r w:rsidRPr="00CD2971">
              <w:rPr>
                <w:rFonts w:ascii="Arial" w:hAnsi="Arial" w:cs="Arial"/>
                <w:b/>
                <w:sz w:val="18"/>
                <w:szCs w:val="18"/>
              </w:rPr>
              <w:t>Contact</w:t>
            </w:r>
            <w:r w:rsidR="00EB7E2F" w:rsidRPr="00CD2971">
              <w:rPr>
                <w:rFonts w:ascii="Arial" w:hAnsi="Arial" w:cs="Arial"/>
                <w:sz w:val="18"/>
                <w:szCs w:val="18"/>
              </w:rPr>
              <w:t>:  Office of Technology Commercialization</w:t>
            </w:r>
          </w:p>
        </w:tc>
        <w:tc>
          <w:tcPr>
            <w:tcW w:w="3420" w:type="dxa"/>
            <w:shd w:val="clear" w:color="auto" w:fill="EEECE1" w:themeFill="background2"/>
          </w:tcPr>
          <w:p w14:paraId="0BABB2A6" w14:textId="73669FF7" w:rsidR="00E1302B" w:rsidRPr="00CD2971" w:rsidRDefault="00213FFB" w:rsidP="00E1302B">
            <w:pPr>
              <w:spacing w:before="60" w:after="60" w:line="240" w:lineRule="auto"/>
              <w:rPr>
                <w:rFonts w:ascii="Arial" w:hAnsi="Arial" w:cs="Arial"/>
                <w:sz w:val="18"/>
                <w:szCs w:val="18"/>
              </w:rPr>
            </w:pPr>
            <w:hyperlink r:id="rId18" w:history="1">
              <w:r w:rsidR="00EB7E2F" w:rsidRPr="00CD2971">
                <w:rPr>
                  <w:rStyle w:val="Hyperlink"/>
                  <w:rFonts w:ascii="Arial" w:hAnsi="Arial" w:cs="Arial"/>
                  <w:color w:val="auto"/>
                  <w:sz w:val="18"/>
                  <w:szCs w:val="18"/>
                  <w:lang w:val="en"/>
                </w:rPr>
                <w:t>OTCIP@prf.org</w:t>
              </w:r>
            </w:hyperlink>
          </w:p>
        </w:tc>
        <w:tc>
          <w:tcPr>
            <w:tcW w:w="2993" w:type="dxa"/>
            <w:shd w:val="clear" w:color="auto" w:fill="EEECE1" w:themeFill="background2"/>
          </w:tcPr>
          <w:p w14:paraId="54F144AC" w14:textId="2E5427E1" w:rsidR="00E1302B" w:rsidRPr="00CD2971" w:rsidRDefault="00EB7E2F" w:rsidP="00E1302B">
            <w:pPr>
              <w:spacing w:before="60" w:after="60" w:line="240" w:lineRule="auto"/>
              <w:rPr>
                <w:rFonts w:ascii="Arial" w:hAnsi="Arial" w:cs="Arial"/>
                <w:sz w:val="18"/>
                <w:szCs w:val="18"/>
              </w:rPr>
            </w:pPr>
            <w:r w:rsidRPr="00CD2971">
              <w:rPr>
                <w:rFonts w:ascii="Arial" w:hAnsi="Arial" w:cs="Arial"/>
                <w:sz w:val="18"/>
                <w:szCs w:val="18"/>
              </w:rPr>
              <w:t>765-588-3474</w:t>
            </w:r>
          </w:p>
        </w:tc>
      </w:tr>
      <w:tr w:rsidR="00441DB6" w:rsidRPr="00441DB6" w14:paraId="74C112A0" w14:textId="77777777" w:rsidTr="00E36C94">
        <w:trPr>
          <w:trHeight w:val="360"/>
        </w:trPr>
        <w:tc>
          <w:tcPr>
            <w:tcW w:w="4657" w:type="dxa"/>
            <w:gridSpan w:val="2"/>
            <w:shd w:val="clear" w:color="auto" w:fill="EEECE1" w:themeFill="background2"/>
            <w:vAlign w:val="center"/>
          </w:tcPr>
          <w:p w14:paraId="4360C4D9" w14:textId="7839CC3F" w:rsidR="00E1302B" w:rsidRPr="00CD2971" w:rsidRDefault="00E1302B" w:rsidP="008E2338">
            <w:pPr>
              <w:spacing w:before="60" w:after="60" w:line="240" w:lineRule="auto"/>
              <w:jc w:val="right"/>
              <w:rPr>
                <w:rFonts w:ascii="Arial" w:hAnsi="Arial" w:cs="Arial"/>
                <w:b/>
                <w:sz w:val="18"/>
                <w:szCs w:val="18"/>
              </w:rPr>
            </w:pPr>
            <w:r w:rsidRPr="00CD2971">
              <w:rPr>
                <w:rFonts w:ascii="Arial" w:hAnsi="Arial" w:cs="Arial"/>
                <w:b/>
                <w:sz w:val="18"/>
                <w:szCs w:val="18"/>
              </w:rPr>
              <w:t xml:space="preserve">Contact: </w:t>
            </w:r>
            <w:r w:rsidR="008E2338" w:rsidRPr="00CD2971">
              <w:rPr>
                <w:rFonts w:ascii="Arial" w:hAnsi="Arial" w:cs="Arial"/>
                <w:sz w:val="18"/>
                <w:szCs w:val="18"/>
              </w:rPr>
              <w:t>SPS Contracting</w:t>
            </w:r>
            <w:r w:rsidRPr="00CD2971">
              <w:rPr>
                <w:rFonts w:ascii="Arial" w:hAnsi="Arial" w:cs="Arial"/>
                <w:b/>
                <w:sz w:val="18"/>
                <w:szCs w:val="18"/>
              </w:rPr>
              <w:t xml:space="preserve"> </w:t>
            </w:r>
          </w:p>
        </w:tc>
        <w:tc>
          <w:tcPr>
            <w:tcW w:w="3420" w:type="dxa"/>
            <w:shd w:val="clear" w:color="auto" w:fill="EEECE1" w:themeFill="background2"/>
          </w:tcPr>
          <w:p w14:paraId="726C8328" w14:textId="77DA4BFF" w:rsidR="00E1302B" w:rsidRPr="00CD2971" w:rsidRDefault="008E2338" w:rsidP="00E1302B">
            <w:pPr>
              <w:spacing w:before="60" w:after="60" w:line="240" w:lineRule="auto"/>
              <w:rPr>
                <w:rFonts w:ascii="Arial" w:hAnsi="Arial" w:cs="Arial"/>
                <w:sz w:val="18"/>
                <w:szCs w:val="18"/>
                <w:u w:val="single"/>
              </w:rPr>
            </w:pPr>
            <w:r w:rsidRPr="00CD2971">
              <w:rPr>
                <w:rFonts w:ascii="Arial" w:hAnsi="Arial" w:cs="Arial"/>
                <w:sz w:val="18"/>
                <w:szCs w:val="18"/>
                <w:u w:val="single"/>
              </w:rPr>
              <w:t>spscontr@purdue.edu</w:t>
            </w:r>
          </w:p>
        </w:tc>
        <w:tc>
          <w:tcPr>
            <w:tcW w:w="2993" w:type="dxa"/>
            <w:shd w:val="clear" w:color="auto" w:fill="EEECE1" w:themeFill="background2"/>
          </w:tcPr>
          <w:p w14:paraId="47F09CED" w14:textId="2C03547E" w:rsidR="00E1302B" w:rsidRPr="00CD2971" w:rsidRDefault="008E2338" w:rsidP="00E1302B">
            <w:pPr>
              <w:spacing w:before="60" w:after="60" w:line="240" w:lineRule="auto"/>
              <w:rPr>
                <w:rFonts w:ascii="Arial" w:hAnsi="Arial" w:cs="Arial"/>
                <w:sz w:val="18"/>
                <w:szCs w:val="18"/>
              </w:rPr>
            </w:pPr>
            <w:r w:rsidRPr="00CD2971">
              <w:rPr>
                <w:rFonts w:ascii="Arial" w:hAnsi="Arial" w:cs="Arial"/>
                <w:sz w:val="18"/>
                <w:szCs w:val="18"/>
              </w:rPr>
              <w:t>765-494-1055</w:t>
            </w:r>
          </w:p>
        </w:tc>
      </w:tr>
    </w:tbl>
    <w:p w14:paraId="415ADCAD" w14:textId="77777777" w:rsidR="00E1302B" w:rsidRPr="00BC6884" w:rsidRDefault="00E1302B" w:rsidP="006E4760">
      <w:pPr>
        <w:spacing w:before="120" w:after="120" w:line="240" w:lineRule="auto"/>
        <w:contextualSpacing/>
        <w:rPr>
          <w:rFonts w:ascii="Arial" w:hAnsi="Arial" w:cs="Arial"/>
          <w:sz w:val="18"/>
          <w:szCs w:val="18"/>
        </w:rPr>
      </w:pPr>
    </w:p>
    <w:tbl>
      <w:tblPr>
        <w:tblStyle w:val="TableGrid2"/>
        <w:tblW w:w="11088" w:type="dxa"/>
        <w:tblLayout w:type="fixed"/>
        <w:tblLook w:val="04A0" w:firstRow="1" w:lastRow="0" w:firstColumn="1" w:lastColumn="0" w:noHBand="0" w:noVBand="1"/>
      </w:tblPr>
      <w:tblGrid>
        <w:gridCol w:w="445"/>
        <w:gridCol w:w="4230"/>
        <w:gridCol w:w="3420"/>
        <w:gridCol w:w="2993"/>
      </w:tblGrid>
      <w:tr w:rsidR="00441DB6" w:rsidRPr="00E1302B" w14:paraId="27C698E9" w14:textId="77777777" w:rsidTr="00E36C94">
        <w:trPr>
          <w:trHeight w:val="360"/>
        </w:trPr>
        <w:tc>
          <w:tcPr>
            <w:tcW w:w="11088" w:type="dxa"/>
            <w:gridSpan w:val="4"/>
            <w:tcBorders>
              <w:top w:val="single" w:sz="4" w:space="0" w:color="auto"/>
            </w:tcBorders>
            <w:shd w:val="clear" w:color="auto" w:fill="C4BC96" w:themeFill="background2" w:themeFillShade="BF"/>
            <w:vAlign w:val="center"/>
          </w:tcPr>
          <w:p w14:paraId="4B7377C5" w14:textId="77777777" w:rsidR="00E1302B" w:rsidRPr="00E1302B" w:rsidRDefault="00E1302B" w:rsidP="00E1302B">
            <w:pPr>
              <w:spacing w:before="60" w:after="0" w:line="240" w:lineRule="auto"/>
              <w:rPr>
                <w:rFonts w:ascii="Arial" w:hAnsi="Arial" w:cs="Arial"/>
                <w:sz w:val="20"/>
                <w:szCs w:val="20"/>
              </w:rPr>
            </w:pPr>
            <w:r w:rsidRPr="00E1302B">
              <w:rPr>
                <w:rFonts w:ascii="Arial" w:hAnsi="Arial" w:cs="Arial"/>
                <w:sz w:val="24"/>
                <w:szCs w:val="24"/>
              </w:rPr>
              <w:t xml:space="preserve">To request to transfer </w:t>
            </w:r>
            <w:bookmarkStart w:id="4" w:name="Compliance"/>
            <w:r w:rsidRPr="00E1302B">
              <w:rPr>
                <w:rFonts w:ascii="Arial" w:hAnsi="Arial" w:cs="Arial"/>
                <w:b/>
                <w:sz w:val="24"/>
                <w:szCs w:val="24"/>
              </w:rPr>
              <w:t>data</w:t>
            </w:r>
            <w:bookmarkEnd w:id="4"/>
            <w:r w:rsidRPr="00E1302B">
              <w:rPr>
                <w:rFonts w:ascii="Arial" w:hAnsi="Arial" w:cs="Arial"/>
                <w:sz w:val="24"/>
                <w:szCs w:val="24"/>
              </w:rPr>
              <w:t xml:space="preserve"> to another institution:</w:t>
            </w:r>
          </w:p>
        </w:tc>
      </w:tr>
      <w:tr w:rsidR="00441DB6" w:rsidRPr="00E1302B" w14:paraId="631FABDF" w14:textId="77777777" w:rsidTr="00E1302B">
        <w:trPr>
          <w:trHeight w:val="288"/>
        </w:trPr>
        <w:tc>
          <w:tcPr>
            <w:tcW w:w="445" w:type="dxa"/>
            <w:tcBorders>
              <w:bottom w:val="single" w:sz="4" w:space="0" w:color="auto"/>
            </w:tcBorders>
            <w:shd w:val="clear" w:color="auto" w:fill="auto"/>
          </w:tcPr>
          <w:p w14:paraId="08E4DC0B" w14:textId="77777777" w:rsidR="00E1302B" w:rsidRPr="00E1302B" w:rsidRDefault="00E1302B" w:rsidP="00E1302B">
            <w:pPr>
              <w:spacing w:after="0" w:line="240" w:lineRule="auto"/>
              <w:rPr>
                <w:rFonts w:ascii="Arial" w:hAnsi="Arial" w:cs="Arial"/>
                <w:sz w:val="24"/>
                <w:szCs w:val="24"/>
              </w:rPr>
            </w:pPr>
            <w:r w:rsidRPr="00E1302B">
              <w:rPr>
                <w:rFonts w:ascii="Times New Roman" w:hAnsi="Times New Roman"/>
                <w:noProof/>
                <w:sz w:val="24"/>
                <w:szCs w:val="24"/>
              </w:rPr>
              <mc:AlternateContent>
                <mc:Choice Requires="wps">
                  <w:drawing>
                    <wp:anchor distT="0" distB="0" distL="0" distR="0" simplePos="0" relativeHeight="251631616" behindDoc="0" locked="0" layoutInCell="1" allowOverlap="1" wp14:anchorId="5C8F050C" wp14:editId="75C17FBD">
                      <wp:simplePos x="0" y="0"/>
                      <wp:positionH relativeFrom="column">
                        <wp:posOffset>-20320</wp:posOffset>
                      </wp:positionH>
                      <wp:positionV relativeFrom="paragraph">
                        <wp:posOffset>77470</wp:posOffset>
                      </wp:positionV>
                      <wp:extent cx="154940" cy="154940"/>
                      <wp:effectExtent l="0" t="0" r="10160" b="10160"/>
                      <wp:wrapNone/>
                      <wp:docPr id="4" name="Rectangle 4"/>
                      <wp:cNvGraphicFramePr/>
                      <a:graphic xmlns:a="http://schemas.openxmlformats.org/drawingml/2006/main">
                        <a:graphicData uri="http://schemas.microsoft.com/office/word/2010/wordprocessingShape">
                          <wps:wsp>
                            <wps:cNvSpPr/>
                            <wps:spPr>
                              <a:xfrm>
                                <a:off x="0" y="0"/>
                                <a:ext cx="154940" cy="154940"/>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026624" id="Rectangle 4" o:spid="_x0000_s1026" style="position:absolute;margin-left:-1.6pt;margin-top:6.1pt;width:12.2pt;height:12.2pt;z-index:251631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" fillcolor="#d9d9d9" strokecolor="#02254c" strokeweight="1pt"/>
                  </w:pict>
                </mc:Fallback>
              </mc:AlternateContent>
            </w:r>
          </w:p>
        </w:tc>
        <w:tc>
          <w:tcPr>
            <w:tcW w:w="4230" w:type="dxa"/>
            <w:tcBorders>
              <w:bottom w:val="single" w:sz="4" w:space="0" w:color="auto"/>
            </w:tcBorders>
            <w:shd w:val="clear" w:color="auto" w:fill="auto"/>
          </w:tcPr>
          <w:p w14:paraId="4EDA4AB7" w14:textId="08A719DD" w:rsidR="00E1302B" w:rsidRPr="000F5559" w:rsidRDefault="000F5559" w:rsidP="00E1302B">
            <w:pPr>
              <w:spacing w:before="60" w:after="60" w:line="240" w:lineRule="auto"/>
              <w:rPr>
                <w:rFonts w:ascii="Arial" w:hAnsi="Arial" w:cs="Arial"/>
                <w:sz w:val="18"/>
                <w:szCs w:val="18"/>
              </w:rPr>
            </w:pPr>
            <w:r w:rsidRPr="000F5559">
              <w:rPr>
                <w:rFonts w:ascii="Arial" w:hAnsi="Arial" w:cs="Arial"/>
                <w:sz w:val="18"/>
                <w:szCs w:val="18"/>
              </w:rPr>
              <w:t>Contact the Contracting group in SPS to c</w:t>
            </w:r>
            <w:r w:rsidR="00E1302B" w:rsidRPr="000F5559">
              <w:rPr>
                <w:rFonts w:ascii="Arial" w:hAnsi="Arial" w:cs="Arial"/>
                <w:sz w:val="18"/>
                <w:szCs w:val="18"/>
              </w:rPr>
              <w:t xml:space="preserve">omplete a </w:t>
            </w:r>
            <w:r w:rsidRPr="000F5559">
              <w:rPr>
                <w:rFonts w:ascii="Arial" w:hAnsi="Arial" w:cs="Arial"/>
                <w:sz w:val="18"/>
                <w:szCs w:val="18"/>
              </w:rPr>
              <w:t>D</w:t>
            </w:r>
            <w:r w:rsidR="00E1302B" w:rsidRPr="000F5559">
              <w:rPr>
                <w:rFonts w:ascii="Arial" w:hAnsi="Arial" w:cs="Arial"/>
                <w:sz w:val="18"/>
                <w:szCs w:val="18"/>
              </w:rPr>
              <w:t xml:space="preserve">ata </w:t>
            </w:r>
            <w:r w:rsidR="007B11B6">
              <w:rPr>
                <w:rFonts w:ascii="Arial" w:hAnsi="Arial" w:cs="Arial"/>
                <w:sz w:val="18"/>
                <w:szCs w:val="18"/>
              </w:rPr>
              <w:t>Transfer</w:t>
            </w:r>
            <w:r w:rsidR="00E1302B" w:rsidRPr="000F5559">
              <w:rPr>
                <w:rFonts w:ascii="Arial" w:hAnsi="Arial" w:cs="Arial"/>
                <w:sz w:val="18"/>
                <w:szCs w:val="18"/>
              </w:rPr>
              <w:t xml:space="preserve"> </w:t>
            </w:r>
            <w:r w:rsidRPr="000F5559">
              <w:rPr>
                <w:rFonts w:ascii="Arial" w:hAnsi="Arial" w:cs="Arial"/>
                <w:sz w:val="18"/>
                <w:szCs w:val="18"/>
              </w:rPr>
              <w:t>A</w:t>
            </w:r>
            <w:r w:rsidR="007B11B6">
              <w:rPr>
                <w:rFonts w:ascii="Arial" w:hAnsi="Arial" w:cs="Arial"/>
                <w:sz w:val="18"/>
                <w:szCs w:val="18"/>
              </w:rPr>
              <w:t>greement (DT</w:t>
            </w:r>
            <w:r w:rsidR="00E1302B" w:rsidRPr="000F5559">
              <w:rPr>
                <w:rFonts w:ascii="Arial" w:hAnsi="Arial" w:cs="Arial"/>
                <w:sz w:val="18"/>
                <w:szCs w:val="18"/>
              </w:rPr>
              <w:t xml:space="preserve">A).  </w:t>
            </w:r>
          </w:p>
          <w:p w14:paraId="372BAD5F" w14:textId="77777777" w:rsidR="007B11B6" w:rsidRDefault="00E1302B" w:rsidP="007B11B6">
            <w:pPr>
              <w:spacing w:before="60" w:after="60" w:line="240" w:lineRule="auto"/>
              <w:rPr>
                <w:rFonts w:ascii="Arial" w:hAnsi="Arial" w:cs="Arial"/>
                <w:sz w:val="18"/>
                <w:szCs w:val="18"/>
              </w:rPr>
            </w:pPr>
            <w:r w:rsidRPr="000F5559">
              <w:rPr>
                <w:rFonts w:ascii="Arial" w:hAnsi="Arial" w:cs="Arial"/>
                <w:sz w:val="18"/>
                <w:szCs w:val="18"/>
              </w:rPr>
              <w:t xml:space="preserve">Data transfers </w:t>
            </w:r>
            <w:r w:rsidR="007B11B6">
              <w:rPr>
                <w:rFonts w:ascii="Arial" w:hAnsi="Arial" w:cs="Arial"/>
                <w:sz w:val="18"/>
                <w:szCs w:val="18"/>
              </w:rPr>
              <w:t>will</w:t>
            </w:r>
            <w:r w:rsidRPr="000F5559">
              <w:rPr>
                <w:rFonts w:ascii="Arial" w:hAnsi="Arial" w:cs="Arial"/>
                <w:sz w:val="18"/>
                <w:szCs w:val="18"/>
              </w:rPr>
              <w:t xml:space="preserve"> require approval </w:t>
            </w:r>
            <w:r w:rsidR="000F5559" w:rsidRPr="000F5559">
              <w:rPr>
                <w:rFonts w:ascii="Arial" w:hAnsi="Arial" w:cs="Arial"/>
                <w:sz w:val="18"/>
                <w:szCs w:val="18"/>
              </w:rPr>
              <w:t>by</w:t>
            </w:r>
            <w:r w:rsidRPr="000F5559">
              <w:rPr>
                <w:rFonts w:ascii="Arial" w:hAnsi="Arial" w:cs="Arial"/>
                <w:sz w:val="18"/>
                <w:szCs w:val="18"/>
              </w:rPr>
              <w:t xml:space="preserve"> a </w:t>
            </w:r>
            <w:r w:rsidR="000F5559" w:rsidRPr="000F5559">
              <w:rPr>
                <w:rFonts w:ascii="Arial" w:hAnsi="Arial" w:cs="Arial"/>
                <w:sz w:val="18"/>
                <w:szCs w:val="18"/>
              </w:rPr>
              <w:t xml:space="preserve">Purdue </w:t>
            </w:r>
            <w:r w:rsidR="007B11B6">
              <w:rPr>
                <w:rFonts w:ascii="Arial" w:hAnsi="Arial" w:cs="Arial"/>
                <w:sz w:val="18"/>
                <w:szCs w:val="18"/>
              </w:rPr>
              <w:t>compliance office(s). Contracting will coordinate internal approvals.</w:t>
            </w:r>
          </w:p>
          <w:p w14:paraId="3C500D28" w14:textId="08F4ECC3" w:rsidR="00E1302B" w:rsidRPr="000F5559" w:rsidRDefault="000F5559" w:rsidP="007B11B6">
            <w:pPr>
              <w:spacing w:before="60" w:after="60" w:line="240" w:lineRule="auto"/>
              <w:rPr>
                <w:rFonts w:ascii="Arial" w:hAnsi="Arial" w:cs="Arial"/>
                <w:color w:val="FF0000"/>
                <w:sz w:val="18"/>
                <w:szCs w:val="18"/>
              </w:rPr>
            </w:pPr>
            <w:r>
              <w:rPr>
                <w:rFonts w:ascii="Arial" w:hAnsi="Arial" w:cs="Arial"/>
                <w:sz w:val="18"/>
                <w:szCs w:val="18"/>
              </w:rPr>
              <w:t xml:space="preserve">For example, the </w:t>
            </w:r>
            <w:r w:rsidR="00E1302B" w:rsidRPr="000F5559">
              <w:rPr>
                <w:rFonts w:ascii="Arial" w:hAnsi="Arial" w:cs="Arial"/>
                <w:sz w:val="18"/>
                <w:szCs w:val="18"/>
              </w:rPr>
              <w:t>Export Controls Office for export controlled data.</w:t>
            </w:r>
          </w:p>
        </w:tc>
        <w:tc>
          <w:tcPr>
            <w:tcW w:w="6413" w:type="dxa"/>
            <w:gridSpan w:val="2"/>
            <w:tcBorders>
              <w:bottom w:val="single" w:sz="4" w:space="0" w:color="auto"/>
            </w:tcBorders>
            <w:shd w:val="clear" w:color="auto" w:fill="auto"/>
          </w:tcPr>
          <w:p w14:paraId="16813842" w14:textId="77777777" w:rsidR="007B11B6" w:rsidRDefault="00E1302B" w:rsidP="007B11B6">
            <w:pPr>
              <w:spacing w:before="60" w:after="0" w:line="240" w:lineRule="auto"/>
              <w:rPr>
                <w:rFonts w:ascii="Arial" w:hAnsi="Arial" w:cs="Arial"/>
                <w:sz w:val="18"/>
                <w:szCs w:val="18"/>
              </w:rPr>
            </w:pPr>
            <w:r w:rsidRPr="000F5559">
              <w:rPr>
                <w:rFonts w:ascii="Arial" w:hAnsi="Arial" w:cs="Arial"/>
                <w:sz w:val="18"/>
                <w:szCs w:val="18"/>
              </w:rPr>
              <w:t xml:space="preserve">To transfer data to </w:t>
            </w:r>
            <w:r w:rsidR="007B11B6">
              <w:rPr>
                <w:rFonts w:ascii="Arial" w:hAnsi="Arial" w:cs="Arial"/>
                <w:sz w:val="18"/>
                <w:szCs w:val="18"/>
              </w:rPr>
              <w:t xml:space="preserve">another institution you must establish a Data Transfer Agreement (DTA) between Purdue University and that institution. </w:t>
            </w:r>
          </w:p>
          <w:p w14:paraId="65A76D79" w14:textId="12DACB0B" w:rsidR="00E1302B" w:rsidRPr="0052106B" w:rsidRDefault="00E1302B" w:rsidP="007B11B6">
            <w:pPr>
              <w:spacing w:before="60" w:after="0" w:line="240" w:lineRule="auto"/>
              <w:rPr>
                <w:rFonts w:ascii="Times New Roman" w:hAnsi="Times New Roman"/>
                <w:color w:val="FF0000"/>
                <w:sz w:val="24"/>
                <w:szCs w:val="24"/>
              </w:rPr>
            </w:pPr>
          </w:p>
        </w:tc>
      </w:tr>
      <w:tr w:rsidR="000F5559" w:rsidRPr="00CD2971" w14:paraId="5AFDFAE5" w14:textId="77777777" w:rsidTr="000F5559">
        <w:trPr>
          <w:trHeight w:val="360"/>
        </w:trPr>
        <w:tc>
          <w:tcPr>
            <w:tcW w:w="4675" w:type="dxa"/>
            <w:gridSpan w:val="2"/>
            <w:shd w:val="clear" w:color="auto" w:fill="EEECE1" w:themeFill="background2"/>
            <w:vAlign w:val="center"/>
          </w:tcPr>
          <w:p w14:paraId="51117FF3" w14:textId="4714BC64" w:rsidR="000F5559" w:rsidRPr="00CD2971" w:rsidRDefault="000F5559" w:rsidP="000F5559">
            <w:pPr>
              <w:spacing w:after="0" w:line="240" w:lineRule="auto"/>
              <w:jc w:val="right"/>
              <w:rPr>
                <w:rFonts w:ascii="Arial" w:hAnsi="Arial" w:cs="Arial"/>
                <w:color w:val="FF0000"/>
                <w:sz w:val="18"/>
                <w:szCs w:val="18"/>
              </w:rPr>
            </w:pPr>
            <w:r w:rsidRPr="00CD2971">
              <w:rPr>
                <w:rFonts w:ascii="Arial" w:hAnsi="Arial" w:cs="Arial"/>
                <w:b/>
                <w:sz w:val="18"/>
                <w:szCs w:val="18"/>
              </w:rPr>
              <w:t>Contact</w:t>
            </w:r>
            <w:r w:rsidRPr="00CD2971">
              <w:rPr>
                <w:rFonts w:ascii="Arial" w:hAnsi="Arial" w:cs="Arial"/>
                <w:sz w:val="18"/>
                <w:szCs w:val="18"/>
              </w:rPr>
              <w:t xml:space="preserve">: SPS Contracting </w:t>
            </w:r>
          </w:p>
        </w:tc>
        <w:tc>
          <w:tcPr>
            <w:tcW w:w="3420" w:type="dxa"/>
            <w:shd w:val="clear" w:color="auto" w:fill="EEECE1" w:themeFill="background2"/>
            <w:vAlign w:val="center"/>
          </w:tcPr>
          <w:p w14:paraId="2766635F" w14:textId="1D8B767C" w:rsidR="000F5559" w:rsidRPr="00CD2971" w:rsidRDefault="00213FFB" w:rsidP="000F5559">
            <w:pPr>
              <w:spacing w:after="0" w:line="240" w:lineRule="auto"/>
              <w:rPr>
                <w:rFonts w:ascii="Arial" w:hAnsi="Arial" w:cs="Arial"/>
                <w:color w:val="FF0000"/>
                <w:sz w:val="18"/>
                <w:szCs w:val="18"/>
              </w:rPr>
            </w:pPr>
            <w:hyperlink r:id="rId19" w:history="1">
              <w:r w:rsidR="000F5559" w:rsidRPr="00CD2971">
                <w:rPr>
                  <w:rStyle w:val="Hyperlink"/>
                  <w:rFonts w:ascii="Arial" w:hAnsi="Arial" w:cs="Arial"/>
                  <w:sz w:val="18"/>
                  <w:szCs w:val="18"/>
                </w:rPr>
                <w:t>spscontr@purdue.edu</w:t>
              </w:r>
            </w:hyperlink>
            <w:r w:rsidR="000F5559" w:rsidRPr="00CD2971">
              <w:rPr>
                <w:rFonts w:ascii="Arial" w:hAnsi="Arial" w:cs="Arial"/>
                <w:sz w:val="18"/>
                <w:szCs w:val="18"/>
                <w:u w:val="single"/>
              </w:rPr>
              <w:t xml:space="preserve"> </w:t>
            </w:r>
          </w:p>
        </w:tc>
        <w:tc>
          <w:tcPr>
            <w:tcW w:w="2993" w:type="dxa"/>
            <w:shd w:val="clear" w:color="auto" w:fill="EEECE1" w:themeFill="background2"/>
            <w:vAlign w:val="center"/>
          </w:tcPr>
          <w:p w14:paraId="1DFF020A" w14:textId="0B0FA287" w:rsidR="000F5559" w:rsidRPr="00CD2971" w:rsidRDefault="000F5559" w:rsidP="000F5559">
            <w:pPr>
              <w:spacing w:after="0" w:line="240" w:lineRule="auto"/>
              <w:rPr>
                <w:rFonts w:ascii="Arial" w:hAnsi="Arial" w:cs="Arial"/>
                <w:color w:val="FF0000"/>
                <w:sz w:val="18"/>
                <w:szCs w:val="18"/>
              </w:rPr>
            </w:pPr>
            <w:r w:rsidRPr="00CD2971">
              <w:rPr>
                <w:rFonts w:ascii="Arial" w:hAnsi="Arial" w:cs="Arial"/>
                <w:sz w:val="18"/>
                <w:szCs w:val="18"/>
              </w:rPr>
              <w:t>765-494-1055</w:t>
            </w:r>
          </w:p>
        </w:tc>
      </w:tr>
    </w:tbl>
    <w:p w14:paraId="0842837F" w14:textId="77777777" w:rsidR="00E1302B" w:rsidRPr="00CD2971" w:rsidRDefault="00E1302B" w:rsidP="006E4760">
      <w:pPr>
        <w:spacing w:line="240" w:lineRule="auto"/>
        <w:contextualSpacing/>
        <w:rPr>
          <w:rFonts w:ascii="Arial" w:hAnsi="Arial" w:cs="Arial"/>
          <w:sz w:val="18"/>
          <w:szCs w:val="18"/>
        </w:rPr>
      </w:pPr>
    </w:p>
    <w:tbl>
      <w:tblPr>
        <w:tblStyle w:val="TableGrid"/>
        <w:tblW w:w="11088" w:type="dxa"/>
        <w:tblLayout w:type="fixed"/>
        <w:tblLook w:val="04A0" w:firstRow="1" w:lastRow="0" w:firstColumn="1" w:lastColumn="0" w:noHBand="0" w:noVBand="1"/>
      </w:tblPr>
      <w:tblGrid>
        <w:gridCol w:w="445"/>
        <w:gridCol w:w="4230"/>
        <w:gridCol w:w="3420"/>
        <w:gridCol w:w="2993"/>
      </w:tblGrid>
      <w:tr w:rsidR="00441DB6" w:rsidRPr="00441DB6" w14:paraId="1E5EBCF5" w14:textId="77777777" w:rsidTr="00E36C94">
        <w:trPr>
          <w:trHeight w:val="432"/>
        </w:trPr>
        <w:tc>
          <w:tcPr>
            <w:tcW w:w="11088" w:type="dxa"/>
            <w:gridSpan w:val="4"/>
            <w:shd w:val="clear" w:color="auto" w:fill="C4BC96" w:themeFill="background2" w:themeFillShade="BF"/>
            <w:vAlign w:val="center"/>
          </w:tcPr>
          <w:p w14:paraId="45E5DD11" w14:textId="07E95A0A" w:rsidR="006E4760" w:rsidRPr="00441DB6" w:rsidRDefault="00E1302B" w:rsidP="007B11B6">
            <w:pPr>
              <w:spacing w:line="240" w:lineRule="auto"/>
              <w:contextualSpacing/>
              <w:rPr>
                <w:rFonts w:ascii="Arial" w:hAnsi="Arial" w:cs="Arial"/>
                <w:sz w:val="24"/>
                <w:szCs w:val="24"/>
              </w:rPr>
            </w:pPr>
            <w:r w:rsidRPr="00441DB6">
              <w:rPr>
                <w:rFonts w:ascii="Arial" w:hAnsi="Arial" w:cs="Arial"/>
                <w:sz w:val="24"/>
                <w:szCs w:val="24"/>
              </w:rPr>
              <w:t xml:space="preserve">To </w:t>
            </w:r>
            <w:r w:rsidRPr="00441DB6">
              <w:rPr>
                <w:rFonts w:ascii="Arial" w:hAnsi="Arial" w:cs="Arial"/>
                <w:b/>
                <w:sz w:val="24"/>
                <w:szCs w:val="24"/>
              </w:rPr>
              <w:t>transfer</w:t>
            </w:r>
            <w:r w:rsidRPr="00441DB6">
              <w:rPr>
                <w:rFonts w:ascii="Arial" w:hAnsi="Arial" w:cs="Arial"/>
                <w:sz w:val="24"/>
                <w:szCs w:val="24"/>
              </w:rPr>
              <w:t xml:space="preserve"> </w:t>
            </w:r>
            <w:r w:rsidRPr="00441DB6">
              <w:rPr>
                <w:rFonts w:ascii="Arial" w:hAnsi="Arial" w:cs="Arial"/>
                <w:b/>
                <w:sz w:val="24"/>
                <w:szCs w:val="24"/>
              </w:rPr>
              <w:t xml:space="preserve">project equipment </w:t>
            </w:r>
            <w:r w:rsidRPr="00441DB6">
              <w:rPr>
                <w:rFonts w:ascii="Arial" w:hAnsi="Arial" w:cs="Arial"/>
                <w:sz w:val="24"/>
                <w:szCs w:val="24"/>
              </w:rPr>
              <w:t xml:space="preserve">to another </w:t>
            </w:r>
            <w:r w:rsidR="007B11B6">
              <w:rPr>
                <w:rFonts w:ascii="Arial" w:hAnsi="Arial" w:cs="Arial"/>
                <w:sz w:val="24"/>
                <w:szCs w:val="24"/>
              </w:rPr>
              <w:t>Purdue</w:t>
            </w:r>
            <w:r w:rsidRPr="00441DB6">
              <w:rPr>
                <w:rFonts w:ascii="Arial" w:hAnsi="Arial" w:cs="Arial"/>
                <w:sz w:val="24"/>
                <w:szCs w:val="24"/>
              </w:rPr>
              <w:t xml:space="preserve"> department or another institution or to </w:t>
            </w:r>
            <w:r w:rsidRPr="00441DB6">
              <w:rPr>
                <w:rFonts w:ascii="Arial" w:hAnsi="Arial" w:cs="Arial"/>
                <w:b/>
                <w:sz w:val="24"/>
                <w:szCs w:val="24"/>
              </w:rPr>
              <w:t>dispose</w:t>
            </w:r>
            <w:r w:rsidRPr="00441DB6">
              <w:rPr>
                <w:rFonts w:ascii="Arial" w:hAnsi="Arial" w:cs="Arial"/>
                <w:sz w:val="24"/>
                <w:szCs w:val="24"/>
              </w:rPr>
              <w:t xml:space="preserve"> of project equipment:</w:t>
            </w:r>
          </w:p>
        </w:tc>
      </w:tr>
      <w:tr w:rsidR="00441DB6" w:rsidRPr="00441DB6" w14:paraId="0971CE97" w14:textId="77777777" w:rsidTr="006E4760">
        <w:trPr>
          <w:trHeight w:val="360"/>
        </w:trPr>
        <w:tc>
          <w:tcPr>
            <w:tcW w:w="445" w:type="dxa"/>
            <w:shd w:val="clear" w:color="auto" w:fill="auto"/>
          </w:tcPr>
          <w:p w14:paraId="3383BD13" w14:textId="77777777" w:rsidR="00E1302B" w:rsidRPr="00441DB6" w:rsidRDefault="00E1302B" w:rsidP="003713F5">
            <w:pPr>
              <w:rPr>
                <w:noProof/>
              </w:rPr>
            </w:pPr>
            <w:r w:rsidRPr="00441DB6">
              <w:rPr>
                <w:noProof/>
              </w:rPr>
              <mc:AlternateContent>
                <mc:Choice Requires="wps">
                  <w:drawing>
                    <wp:anchor distT="0" distB="0" distL="0" distR="0" simplePos="0" relativeHeight="251646976" behindDoc="0" locked="0" layoutInCell="1" allowOverlap="1" wp14:anchorId="44B7FEEF" wp14:editId="1FF737A1">
                      <wp:simplePos x="0" y="0"/>
                      <wp:positionH relativeFrom="column">
                        <wp:posOffset>-21590</wp:posOffset>
                      </wp:positionH>
                      <wp:positionV relativeFrom="paragraph">
                        <wp:posOffset>81915</wp:posOffset>
                      </wp:positionV>
                      <wp:extent cx="154940" cy="154940"/>
                      <wp:effectExtent l="0" t="0" r="16510" b="16510"/>
                      <wp:wrapNone/>
                      <wp:docPr id="7" name="Rectangle 7"/>
                      <wp:cNvGraphicFramePr/>
                      <a:graphic xmlns:a="http://schemas.openxmlformats.org/drawingml/2006/main">
                        <a:graphicData uri="http://schemas.microsoft.com/office/word/2010/wordprocessingShape">
                          <wps:wsp>
                            <wps:cNvSpPr/>
                            <wps:spPr>
                              <a:xfrm>
                                <a:off x="0" y="0"/>
                                <a:ext cx="154940" cy="154940"/>
                              </a:xfrm>
                              <a:prstGeom prst="rect">
                                <a:avLst/>
                              </a:prstGeom>
                              <a:solidFill>
                                <a:schemeClr val="bg1">
                                  <a:lumMod val="85000"/>
                                </a:schemeClr>
                              </a:solidFill>
                              <a:ln w="3175">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9BBDA4" id="Rectangle 7" o:spid="_x0000_s1026" style="position:absolute;margin-left:-1.7pt;margin-top:6.45pt;width:12.2pt;height:12.2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" fillcolor="#d8d8d8 [2732]" strokecolor="#02254c" strokeweight=".25pt"/>
                  </w:pict>
                </mc:Fallback>
              </mc:AlternateContent>
            </w:r>
          </w:p>
        </w:tc>
        <w:tc>
          <w:tcPr>
            <w:tcW w:w="4230" w:type="dxa"/>
            <w:shd w:val="clear" w:color="auto" w:fill="auto"/>
          </w:tcPr>
          <w:p w14:paraId="5FF952F9" w14:textId="7233186B" w:rsidR="00E1302B" w:rsidRPr="006259C8" w:rsidRDefault="00E1302B" w:rsidP="001D67A7">
            <w:pPr>
              <w:spacing w:before="60" w:after="60"/>
              <w:rPr>
                <w:rFonts w:ascii="Arial" w:hAnsi="Arial" w:cs="Arial"/>
                <w:color w:val="FF0000"/>
                <w:sz w:val="18"/>
                <w:szCs w:val="18"/>
              </w:rPr>
            </w:pPr>
            <w:r w:rsidRPr="001D67A7">
              <w:rPr>
                <w:rFonts w:ascii="Arial" w:hAnsi="Arial" w:cs="Arial"/>
                <w:sz w:val="18"/>
                <w:szCs w:val="18"/>
              </w:rPr>
              <w:t xml:space="preserve">Work with your </w:t>
            </w:r>
            <w:r w:rsidR="001D67A7">
              <w:rPr>
                <w:rFonts w:ascii="Arial" w:hAnsi="Arial" w:cs="Arial"/>
                <w:sz w:val="18"/>
                <w:szCs w:val="18"/>
              </w:rPr>
              <w:t xml:space="preserve">department and property accounting </w:t>
            </w:r>
            <w:r w:rsidRPr="001D67A7">
              <w:rPr>
                <w:rFonts w:ascii="Arial" w:hAnsi="Arial" w:cs="Arial"/>
                <w:sz w:val="18"/>
                <w:szCs w:val="18"/>
              </w:rPr>
              <w:t xml:space="preserve">to remove sensitive institutional/research data from </w:t>
            </w:r>
            <w:r w:rsidRPr="001D67A7">
              <w:rPr>
                <w:rFonts w:ascii="Arial" w:hAnsi="Arial" w:cs="Arial"/>
                <w:b/>
                <w:sz w:val="18"/>
                <w:szCs w:val="18"/>
              </w:rPr>
              <w:t>any</w:t>
            </w:r>
            <w:r w:rsidRPr="001D67A7">
              <w:rPr>
                <w:rFonts w:ascii="Arial" w:hAnsi="Arial" w:cs="Arial"/>
                <w:sz w:val="18"/>
                <w:szCs w:val="18"/>
              </w:rPr>
              <w:t xml:space="preserve"> device, server, or </w:t>
            </w:r>
            <w:r w:rsidR="000C059A" w:rsidRPr="001D67A7">
              <w:rPr>
                <w:rFonts w:ascii="Arial" w:hAnsi="Arial" w:cs="Arial"/>
                <w:sz w:val="18"/>
                <w:szCs w:val="18"/>
              </w:rPr>
              <w:t>Purdue</w:t>
            </w:r>
            <w:r w:rsidRPr="001D67A7">
              <w:rPr>
                <w:rFonts w:ascii="Arial" w:hAnsi="Arial" w:cs="Arial"/>
                <w:sz w:val="18"/>
                <w:szCs w:val="18"/>
              </w:rPr>
              <w:t xml:space="preserve"> storage location prior to transfer or disposal of the equipment.</w:t>
            </w:r>
          </w:p>
        </w:tc>
        <w:tc>
          <w:tcPr>
            <w:tcW w:w="6413" w:type="dxa"/>
            <w:gridSpan w:val="2"/>
            <w:shd w:val="clear" w:color="auto" w:fill="auto"/>
          </w:tcPr>
          <w:p w14:paraId="0BEC75D9" w14:textId="182F7FEB" w:rsidR="00E1302B" w:rsidRPr="006259C8" w:rsidRDefault="001D67A7" w:rsidP="003713F5">
            <w:pPr>
              <w:spacing w:before="60" w:after="60"/>
              <w:rPr>
                <w:rFonts w:ascii="Arial" w:hAnsi="Arial" w:cs="Arial"/>
                <w:color w:val="FF0000"/>
                <w:sz w:val="18"/>
                <w:szCs w:val="18"/>
              </w:rPr>
            </w:pPr>
            <w:r w:rsidRPr="001D67A7">
              <w:rPr>
                <w:rFonts w:ascii="Arial" w:hAnsi="Arial" w:cs="Arial"/>
                <w:sz w:val="18"/>
                <w:szCs w:val="18"/>
              </w:rPr>
              <w:t xml:space="preserve">Disposal information: </w:t>
            </w:r>
            <w:hyperlink r:id="rId20" w:history="1">
              <w:r w:rsidRPr="00807E24">
                <w:rPr>
                  <w:rStyle w:val="Hyperlink"/>
                  <w:rFonts w:ascii="Arial" w:hAnsi="Arial" w:cs="Arial"/>
                  <w:sz w:val="18"/>
                  <w:szCs w:val="18"/>
                </w:rPr>
                <w:t>https://sharepoint.purdue.edu/sites/treasurer/accounting/bb/SitePages/Dispose.aspx</w:t>
              </w:r>
            </w:hyperlink>
            <w:r>
              <w:rPr>
                <w:rFonts w:ascii="Arial" w:hAnsi="Arial" w:cs="Arial"/>
                <w:color w:val="FF0000"/>
                <w:sz w:val="18"/>
                <w:szCs w:val="18"/>
              </w:rPr>
              <w:t xml:space="preserve"> </w:t>
            </w:r>
          </w:p>
        </w:tc>
      </w:tr>
      <w:tr w:rsidR="00E1302B" w14:paraId="1C3D4F6C" w14:textId="77777777" w:rsidTr="006E4760">
        <w:trPr>
          <w:trHeight w:val="360"/>
        </w:trPr>
        <w:tc>
          <w:tcPr>
            <w:tcW w:w="445" w:type="dxa"/>
            <w:shd w:val="clear" w:color="auto" w:fill="auto"/>
          </w:tcPr>
          <w:p w14:paraId="6E0F38A4" w14:textId="77777777" w:rsidR="00E1302B" w:rsidRPr="00D11DA9" w:rsidRDefault="00E1302B" w:rsidP="003713F5">
            <w:pPr>
              <w:rPr>
                <w:rFonts w:ascii="Arial" w:hAnsi="Arial" w:cs="Arial"/>
                <w:color w:val="000000" w:themeColor="text1"/>
                <w:sz w:val="18"/>
                <w:szCs w:val="18"/>
              </w:rPr>
            </w:pPr>
            <w:r w:rsidRPr="00441DB6">
              <w:rPr>
                <w:noProof/>
              </w:rPr>
              <mc:AlternateContent>
                <mc:Choice Requires="wps">
                  <w:drawing>
                    <wp:anchor distT="0" distB="0" distL="0" distR="0" simplePos="0" relativeHeight="251642880" behindDoc="0" locked="0" layoutInCell="1" allowOverlap="1" wp14:anchorId="022EF9E2" wp14:editId="6A1DDF72">
                      <wp:simplePos x="0" y="0"/>
                      <wp:positionH relativeFrom="column">
                        <wp:posOffset>-21590</wp:posOffset>
                      </wp:positionH>
                      <wp:positionV relativeFrom="paragraph">
                        <wp:posOffset>60325</wp:posOffset>
                      </wp:positionV>
                      <wp:extent cx="154940" cy="154940"/>
                      <wp:effectExtent l="0" t="0" r="16510" b="16510"/>
                      <wp:wrapNone/>
                      <wp:docPr id="50" name="Rectangle 50"/>
                      <wp:cNvGraphicFramePr/>
                      <a:graphic xmlns:a="http://schemas.openxmlformats.org/drawingml/2006/main">
                        <a:graphicData uri="http://schemas.microsoft.com/office/word/2010/wordprocessingShape">
                          <wps:wsp>
                            <wps:cNvSpPr/>
                            <wps:spPr>
                              <a:xfrm>
                                <a:off x="0" y="0"/>
                                <a:ext cx="154940" cy="154940"/>
                              </a:xfrm>
                              <a:prstGeom prst="rect">
                                <a:avLst/>
                              </a:prstGeom>
                              <a:solidFill>
                                <a:schemeClr val="bg1">
                                  <a:lumMod val="85000"/>
                                </a:schemeClr>
                              </a:solidFill>
                              <a:ln w="3175">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92DF26" id="Rectangle 50" o:spid="_x0000_s1026" style="position:absolute;margin-left:-1.7pt;margin-top:4.75pt;width:12.2pt;height:12.2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" fillcolor="#d8d8d8 [2732]" strokecolor="#02254c" strokeweight=".25pt"/>
                  </w:pict>
                </mc:Fallback>
              </mc:AlternateContent>
            </w:r>
          </w:p>
        </w:tc>
        <w:tc>
          <w:tcPr>
            <w:tcW w:w="4230" w:type="dxa"/>
            <w:shd w:val="clear" w:color="auto" w:fill="auto"/>
          </w:tcPr>
          <w:p w14:paraId="58FCD7D9" w14:textId="61A95E3E" w:rsidR="00E1302B" w:rsidRPr="001D67A7" w:rsidRDefault="00E1302B" w:rsidP="003713F5">
            <w:pPr>
              <w:spacing w:before="60" w:after="60"/>
              <w:rPr>
                <w:rFonts w:ascii="Arial" w:hAnsi="Arial" w:cs="Arial"/>
                <w:sz w:val="18"/>
                <w:szCs w:val="18"/>
              </w:rPr>
            </w:pPr>
            <w:r w:rsidRPr="001D67A7">
              <w:rPr>
                <w:rFonts w:ascii="Arial" w:hAnsi="Arial" w:cs="Arial"/>
                <w:sz w:val="18"/>
                <w:szCs w:val="18"/>
              </w:rPr>
              <w:t xml:space="preserve">For </w:t>
            </w:r>
            <w:r w:rsidRPr="001D67A7">
              <w:rPr>
                <w:rFonts w:ascii="Arial" w:hAnsi="Arial" w:cs="Arial"/>
                <w:b/>
                <w:sz w:val="18"/>
                <w:szCs w:val="18"/>
              </w:rPr>
              <w:t>internal</w:t>
            </w:r>
            <w:r w:rsidRPr="001D67A7">
              <w:rPr>
                <w:rFonts w:ascii="Arial" w:hAnsi="Arial" w:cs="Arial"/>
                <w:sz w:val="18"/>
                <w:szCs w:val="18"/>
              </w:rPr>
              <w:t xml:space="preserve"> </w:t>
            </w:r>
            <w:r w:rsidR="001D67A7" w:rsidRPr="001D67A7">
              <w:rPr>
                <w:rFonts w:ascii="Arial" w:hAnsi="Arial" w:cs="Arial"/>
                <w:sz w:val="18"/>
                <w:szCs w:val="18"/>
              </w:rPr>
              <w:t xml:space="preserve">Purdue transfers: </w:t>
            </w:r>
            <w:r w:rsidRPr="001D67A7">
              <w:rPr>
                <w:rFonts w:ascii="Arial" w:hAnsi="Arial" w:cs="Arial"/>
                <w:sz w:val="18"/>
                <w:szCs w:val="18"/>
              </w:rPr>
              <w:t xml:space="preserve">submit an </w:t>
            </w:r>
            <w:r w:rsidR="001D67A7" w:rsidRPr="001D67A7">
              <w:rPr>
                <w:rFonts w:ascii="Arial" w:hAnsi="Arial" w:cs="Arial"/>
                <w:sz w:val="18"/>
                <w:szCs w:val="18"/>
              </w:rPr>
              <w:t xml:space="preserve">Asset Transfer of Equipment request. </w:t>
            </w:r>
          </w:p>
          <w:p w14:paraId="62252A76" w14:textId="6F5E9C1C" w:rsidR="00E1302B" w:rsidRPr="001D67A7" w:rsidRDefault="00E1302B" w:rsidP="001D67A7">
            <w:pPr>
              <w:spacing w:before="60" w:after="60"/>
              <w:rPr>
                <w:rFonts w:ascii="Arial" w:hAnsi="Arial" w:cs="Arial"/>
                <w:sz w:val="18"/>
                <w:szCs w:val="18"/>
              </w:rPr>
            </w:pPr>
            <w:r w:rsidRPr="001D67A7">
              <w:rPr>
                <w:rFonts w:ascii="Arial" w:hAnsi="Arial" w:cs="Arial"/>
                <w:sz w:val="18"/>
                <w:szCs w:val="18"/>
              </w:rPr>
              <w:t xml:space="preserve">For </w:t>
            </w:r>
            <w:r w:rsidRPr="001D67A7">
              <w:rPr>
                <w:rFonts w:ascii="Arial" w:hAnsi="Arial" w:cs="Arial"/>
                <w:b/>
                <w:sz w:val="18"/>
                <w:szCs w:val="18"/>
              </w:rPr>
              <w:t>external</w:t>
            </w:r>
            <w:r w:rsidR="001D67A7" w:rsidRPr="001D67A7">
              <w:rPr>
                <w:rFonts w:ascii="Arial" w:hAnsi="Arial" w:cs="Arial"/>
                <w:sz w:val="18"/>
                <w:szCs w:val="18"/>
              </w:rPr>
              <w:t xml:space="preserve"> transfers: contact Property Accounting and SPS</w:t>
            </w:r>
            <w:r w:rsidR="007B11B6">
              <w:rPr>
                <w:rFonts w:ascii="Arial" w:hAnsi="Arial" w:cs="Arial"/>
                <w:sz w:val="18"/>
                <w:szCs w:val="18"/>
              </w:rPr>
              <w:t xml:space="preserve"> Contracting</w:t>
            </w:r>
            <w:r w:rsidR="001D67A7" w:rsidRPr="001D67A7">
              <w:rPr>
                <w:rFonts w:ascii="Arial" w:hAnsi="Arial" w:cs="Arial"/>
                <w:sz w:val="18"/>
                <w:szCs w:val="18"/>
              </w:rPr>
              <w:t xml:space="preserve"> to arra</w:t>
            </w:r>
            <w:r w:rsidRPr="001D67A7">
              <w:rPr>
                <w:rFonts w:ascii="Arial" w:hAnsi="Arial" w:cs="Arial"/>
                <w:sz w:val="18"/>
                <w:szCs w:val="18"/>
              </w:rPr>
              <w:t>nge equipment/asset transfers</w:t>
            </w:r>
            <w:r w:rsidR="007B11B6">
              <w:rPr>
                <w:rFonts w:ascii="Arial" w:hAnsi="Arial" w:cs="Arial"/>
                <w:sz w:val="18"/>
                <w:szCs w:val="18"/>
              </w:rPr>
              <w:t xml:space="preserve"> for capital equipment</w:t>
            </w:r>
            <w:r w:rsidRPr="001D67A7">
              <w:rPr>
                <w:rFonts w:ascii="Arial" w:hAnsi="Arial" w:cs="Arial"/>
                <w:sz w:val="18"/>
                <w:szCs w:val="18"/>
              </w:rPr>
              <w:t>.</w:t>
            </w:r>
          </w:p>
        </w:tc>
        <w:tc>
          <w:tcPr>
            <w:tcW w:w="6413" w:type="dxa"/>
            <w:gridSpan w:val="2"/>
            <w:shd w:val="clear" w:color="auto" w:fill="auto"/>
          </w:tcPr>
          <w:p w14:paraId="46DACD07" w14:textId="1D1D1758" w:rsidR="00E1302B" w:rsidRPr="001D67A7" w:rsidRDefault="001D67A7" w:rsidP="003713F5">
            <w:pPr>
              <w:spacing w:before="60" w:after="60"/>
              <w:rPr>
                <w:rFonts w:ascii="Arial" w:hAnsi="Arial" w:cs="Arial"/>
                <w:sz w:val="18"/>
                <w:szCs w:val="18"/>
              </w:rPr>
            </w:pPr>
            <w:r w:rsidRPr="001D67A7">
              <w:rPr>
                <w:rFonts w:ascii="Arial" w:hAnsi="Arial" w:cs="Arial"/>
                <w:sz w:val="18"/>
                <w:szCs w:val="18"/>
              </w:rPr>
              <w:t>Property Accounting Forms</w:t>
            </w:r>
            <w:r w:rsidR="00E1302B" w:rsidRPr="001D67A7">
              <w:rPr>
                <w:rFonts w:ascii="Arial" w:hAnsi="Arial" w:cs="Arial"/>
                <w:sz w:val="18"/>
                <w:szCs w:val="18"/>
              </w:rPr>
              <w:t xml:space="preserve">:  </w:t>
            </w:r>
            <w:hyperlink r:id="rId21" w:history="1">
              <w:r w:rsidRPr="00807E24">
                <w:rPr>
                  <w:rStyle w:val="Hyperlink"/>
                  <w:rFonts w:ascii="Arial" w:hAnsi="Arial" w:cs="Arial"/>
                  <w:sz w:val="18"/>
                  <w:szCs w:val="18"/>
                </w:rPr>
                <w:t>https://www.purdue.edu/business/mas/property/Propacctforms.html</w:t>
              </w:r>
            </w:hyperlink>
            <w:r>
              <w:rPr>
                <w:rFonts w:ascii="Arial" w:hAnsi="Arial" w:cs="Arial"/>
                <w:sz w:val="18"/>
                <w:szCs w:val="18"/>
              </w:rPr>
              <w:t xml:space="preserve"> </w:t>
            </w:r>
            <w:r w:rsidRPr="001D67A7">
              <w:rPr>
                <w:rFonts w:ascii="Arial" w:hAnsi="Arial" w:cs="Arial"/>
                <w:sz w:val="18"/>
                <w:szCs w:val="18"/>
              </w:rPr>
              <w:t xml:space="preserve"> </w:t>
            </w:r>
          </w:p>
          <w:p w14:paraId="1FD7289A" w14:textId="068878F2" w:rsidR="00E1302B" w:rsidRPr="001D67A7" w:rsidRDefault="007B11B6" w:rsidP="001D67A7">
            <w:pPr>
              <w:spacing w:before="120"/>
              <w:rPr>
                <w:rFonts w:ascii="Arial" w:hAnsi="Arial" w:cs="Arial"/>
                <w:sz w:val="18"/>
                <w:szCs w:val="18"/>
              </w:rPr>
            </w:pPr>
            <w:r>
              <w:rPr>
                <w:rFonts w:ascii="Arial" w:hAnsi="Arial" w:cs="Arial"/>
                <w:sz w:val="18"/>
                <w:szCs w:val="18"/>
              </w:rPr>
              <w:t xml:space="preserve">Equipment purchased with University funds in whole or in part is the property of </w:t>
            </w:r>
            <w:r w:rsidRPr="007B11B6">
              <w:rPr>
                <w:rFonts w:ascii="Arial" w:hAnsi="Arial" w:cs="Arial"/>
                <w:sz w:val="18"/>
                <w:szCs w:val="18"/>
              </w:rPr>
              <w:t>Purdue University</w:t>
            </w:r>
            <w:r>
              <w:rPr>
                <w:rFonts w:ascii="Arial" w:hAnsi="Arial" w:cs="Arial"/>
                <w:sz w:val="18"/>
                <w:szCs w:val="18"/>
              </w:rPr>
              <w:t xml:space="preserve">. Equipment purchased using funds from an external sponsor may belong to </w:t>
            </w:r>
            <w:r w:rsidRPr="007B11B6">
              <w:rPr>
                <w:rFonts w:ascii="Arial" w:hAnsi="Arial" w:cs="Arial"/>
                <w:sz w:val="18"/>
                <w:szCs w:val="18"/>
              </w:rPr>
              <w:t>Purdue University</w:t>
            </w:r>
            <w:r>
              <w:rPr>
                <w:rFonts w:ascii="Arial" w:hAnsi="Arial" w:cs="Arial"/>
                <w:sz w:val="18"/>
                <w:szCs w:val="18"/>
              </w:rPr>
              <w:t xml:space="preserve"> or to the sponsor depending upon the sponsor’s regulations.</w:t>
            </w:r>
          </w:p>
        </w:tc>
      </w:tr>
      <w:tr w:rsidR="00E1302B" w14:paraId="1CD979BE" w14:textId="77777777" w:rsidTr="006E4760">
        <w:trPr>
          <w:trHeight w:val="360"/>
        </w:trPr>
        <w:tc>
          <w:tcPr>
            <w:tcW w:w="445" w:type="dxa"/>
            <w:shd w:val="clear" w:color="auto" w:fill="auto"/>
          </w:tcPr>
          <w:p w14:paraId="771CB3E7" w14:textId="77777777" w:rsidR="00E1302B" w:rsidRDefault="00E1302B" w:rsidP="003713F5">
            <w:pPr>
              <w:rPr>
                <w:noProof/>
                <w:color w:val="00244D"/>
              </w:rPr>
            </w:pPr>
            <w:r>
              <w:rPr>
                <w:noProof/>
                <w:color w:val="00244D"/>
              </w:rPr>
              <mc:AlternateContent>
                <mc:Choice Requires="wps">
                  <w:drawing>
                    <wp:anchor distT="0" distB="0" distL="0" distR="0" simplePos="0" relativeHeight="251651072" behindDoc="0" locked="0" layoutInCell="1" allowOverlap="1" wp14:anchorId="0E8F815C" wp14:editId="17120EF4">
                      <wp:simplePos x="0" y="0"/>
                      <wp:positionH relativeFrom="column">
                        <wp:posOffset>-15240</wp:posOffset>
                      </wp:positionH>
                      <wp:positionV relativeFrom="paragraph">
                        <wp:posOffset>80645</wp:posOffset>
                      </wp:positionV>
                      <wp:extent cx="154940" cy="154940"/>
                      <wp:effectExtent l="0" t="0" r="16510" b="16510"/>
                      <wp:wrapNone/>
                      <wp:docPr id="11" name="Rectangle 11"/>
                      <wp:cNvGraphicFramePr/>
                      <a:graphic xmlns:a="http://schemas.openxmlformats.org/drawingml/2006/main">
                        <a:graphicData uri="http://schemas.microsoft.com/office/word/2010/wordprocessingShape">
                          <wps:wsp>
                            <wps:cNvSpPr/>
                            <wps:spPr>
                              <a:xfrm>
                                <a:off x="0" y="0"/>
                                <a:ext cx="154940" cy="154940"/>
                              </a:xfrm>
                              <a:prstGeom prst="rect">
                                <a:avLst/>
                              </a:prstGeom>
                              <a:solidFill>
                                <a:schemeClr val="bg1">
                                  <a:lumMod val="85000"/>
                                </a:schemeClr>
                              </a:solidFill>
                              <a:ln w="3175">
                                <a:solidFill>
                                  <a:srgbClr val="02254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5C64FD" id="Rectangle 11" o:spid="_x0000_s1026" style="position:absolute;margin-left:-1.2pt;margin-top:6.35pt;width:12.2pt;height:12.2pt;z-index:251651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" fillcolor="#d8d8d8 [2732]" strokecolor="#02254c" strokeweight=".25pt"/>
                  </w:pict>
                </mc:Fallback>
              </mc:AlternateContent>
            </w:r>
          </w:p>
        </w:tc>
        <w:tc>
          <w:tcPr>
            <w:tcW w:w="4230" w:type="dxa"/>
            <w:shd w:val="clear" w:color="auto" w:fill="auto"/>
          </w:tcPr>
          <w:p w14:paraId="232EA4AC" w14:textId="5FCBAD6D" w:rsidR="00E1302B" w:rsidRPr="006259C8" w:rsidRDefault="001D67A7" w:rsidP="001D67A7">
            <w:pPr>
              <w:spacing w:before="60" w:after="60"/>
              <w:rPr>
                <w:rFonts w:ascii="Arial" w:hAnsi="Arial" w:cs="Arial"/>
                <w:color w:val="FF0000"/>
                <w:sz w:val="18"/>
                <w:szCs w:val="18"/>
              </w:rPr>
            </w:pPr>
            <w:r w:rsidRPr="001D67A7">
              <w:rPr>
                <w:rFonts w:ascii="Arial" w:hAnsi="Arial" w:cs="Arial"/>
                <w:sz w:val="18"/>
                <w:szCs w:val="18"/>
              </w:rPr>
              <w:t>Work with your Purdue</w:t>
            </w:r>
            <w:r w:rsidR="00E1302B" w:rsidRPr="001D67A7">
              <w:rPr>
                <w:rFonts w:ascii="Arial" w:hAnsi="Arial" w:cs="Arial"/>
                <w:sz w:val="18"/>
                <w:szCs w:val="18"/>
              </w:rPr>
              <w:t xml:space="preserve"> department to appropriately dispose of surplus equipment through </w:t>
            </w:r>
            <w:r w:rsidRPr="001D67A7">
              <w:rPr>
                <w:rFonts w:ascii="Arial" w:hAnsi="Arial" w:cs="Arial"/>
                <w:sz w:val="18"/>
                <w:szCs w:val="18"/>
              </w:rPr>
              <w:t>Purdue</w:t>
            </w:r>
            <w:r w:rsidR="00E1302B" w:rsidRPr="001D67A7">
              <w:rPr>
                <w:rFonts w:ascii="Arial" w:hAnsi="Arial" w:cs="Arial"/>
                <w:sz w:val="18"/>
                <w:szCs w:val="18"/>
              </w:rPr>
              <w:t xml:space="preserve"> Property Disposition.</w:t>
            </w:r>
          </w:p>
        </w:tc>
        <w:tc>
          <w:tcPr>
            <w:tcW w:w="6413" w:type="dxa"/>
            <w:gridSpan w:val="2"/>
            <w:shd w:val="clear" w:color="auto" w:fill="auto"/>
          </w:tcPr>
          <w:p w14:paraId="0E3F8B6F" w14:textId="3C17A946" w:rsidR="00E1302B" w:rsidRPr="001D67A7" w:rsidRDefault="00213FFB" w:rsidP="006E4760">
            <w:pPr>
              <w:rPr>
                <w:rFonts w:ascii="Arial" w:hAnsi="Arial" w:cs="Arial"/>
                <w:color w:val="FF0000"/>
                <w:sz w:val="18"/>
                <w:szCs w:val="18"/>
              </w:rPr>
            </w:pPr>
            <w:hyperlink r:id="rId22" w:history="1">
              <w:r w:rsidR="001D67A7" w:rsidRPr="00807E24">
                <w:rPr>
                  <w:rStyle w:val="Hyperlink"/>
                  <w:rFonts w:ascii="Arial" w:hAnsi="Arial" w:cs="Arial"/>
                  <w:sz w:val="18"/>
                  <w:szCs w:val="18"/>
                </w:rPr>
                <w:t>https://sharepoint.purdue.edu/sites/treasurer/accounting/bb/SitePages/Dispose.aspx</w:t>
              </w:r>
            </w:hyperlink>
            <w:r w:rsidR="001D67A7">
              <w:rPr>
                <w:rFonts w:ascii="Arial" w:hAnsi="Arial" w:cs="Arial"/>
                <w:sz w:val="18"/>
                <w:szCs w:val="18"/>
              </w:rPr>
              <w:t xml:space="preserve"> </w:t>
            </w:r>
          </w:p>
        </w:tc>
      </w:tr>
      <w:tr w:rsidR="00E1302B" w:rsidRPr="00720B5E" w14:paraId="648F1A40" w14:textId="77777777" w:rsidTr="00E36C94">
        <w:trPr>
          <w:trHeight w:val="360"/>
        </w:trPr>
        <w:tc>
          <w:tcPr>
            <w:tcW w:w="4675" w:type="dxa"/>
            <w:gridSpan w:val="2"/>
            <w:shd w:val="clear" w:color="auto" w:fill="EEECE1" w:themeFill="background2"/>
            <w:vAlign w:val="center"/>
          </w:tcPr>
          <w:p w14:paraId="5E2035E1" w14:textId="5EDB47A3" w:rsidR="00E1302B" w:rsidRPr="00CD2971" w:rsidRDefault="00E1302B" w:rsidP="001D67A7">
            <w:pPr>
              <w:jc w:val="right"/>
              <w:rPr>
                <w:rFonts w:ascii="Arial" w:hAnsi="Arial" w:cs="Arial"/>
                <w:b/>
                <w:sz w:val="18"/>
                <w:szCs w:val="18"/>
              </w:rPr>
            </w:pPr>
            <w:r w:rsidRPr="00CD2971">
              <w:rPr>
                <w:rFonts w:ascii="Arial" w:hAnsi="Arial" w:cs="Arial"/>
                <w:b/>
                <w:sz w:val="18"/>
                <w:szCs w:val="18"/>
              </w:rPr>
              <w:t>Contact</w:t>
            </w:r>
            <w:r w:rsidRPr="00CD2971">
              <w:rPr>
                <w:rFonts w:ascii="Arial" w:hAnsi="Arial" w:cs="Arial"/>
                <w:sz w:val="18"/>
                <w:szCs w:val="18"/>
              </w:rPr>
              <w:t xml:space="preserve">: Property </w:t>
            </w:r>
            <w:r w:rsidR="001D67A7" w:rsidRPr="00CD2971">
              <w:rPr>
                <w:rFonts w:ascii="Arial" w:hAnsi="Arial" w:cs="Arial"/>
                <w:sz w:val="18"/>
                <w:szCs w:val="18"/>
              </w:rPr>
              <w:t>Accounting</w:t>
            </w:r>
            <w:r w:rsidRPr="00CD2971">
              <w:rPr>
                <w:rFonts w:ascii="Arial" w:hAnsi="Arial" w:cs="Arial"/>
                <w:sz w:val="18"/>
                <w:szCs w:val="18"/>
              </w:rPr>
              <w:t xml:space="preserve"> </w:t>
            </w:r>
          </w:p>
        </w:tc>
        <w:tc>
          <w:tcPr>
            <w:tcW w:w="3420" w:type="dxa"/>
            <w:shd w:val="clear" w:color="auto" w:fill="EEECE1" w:themeFill="background2"/>
            <w:vAlign w:val="center"/>
          </w:tcPr>
          <w:p w14:paraId="14BFDA00" w14:textId="3B406C7B" w:rsidR="00E1302B" w:rsidRPr="00CD2971" w:rsidRDefault="00213FFB" w:rsidP="001D67A7">
            <w:pPr>
              <w:jc w:val="both"/>
              <w:rPr>
                <w:rFonts w:ascii="Arial" w:hAnsi="Arial" w:cs="Arial"/>
                <w:sz w:val="18"/>
                <w:szCs w:val="18"/>
              </w:rPr>
            </w:pPr>
            <w:hyperlink r:id="rId23" w:history="1">
              <w:r w:rsidR="001D67A7" w:rsidRPr="00CD2971">
                <w:rPr>
                  <w:rStyle w:val="Hyperlink"/>
                  <w:rFonts w:ascii="Arial" w:hAnsi="Arial" w:cs="Arial"/>
                  <w:sz w:val="18"/>
                  <w:szCs w:val="18"/>
                </w:rPr>
                <w:t>lgeisler@purdue.edu</w:t>
              </w:r>
            </w:hyperlink>
            <w:r w:rsidR="001D67A7" w:rsidRPr="00CD2971">
              <w:rPr>
                <w:rFonts w:ascii="Arial" w:hAnsi="Arial" w:cs="Arial"/>
                <w:sz w:val="18"/>
                <w:szCs w:val="18"/>
              </w:rPr>
              <w:t xml:space="preserve"> </w:t>
            </w:r>
          </w:p>
        </w:tc>
        <w:tc>
          <w:tcPr>
            <w:tcW w:w="2993" w:type="dxa"/>
            <w:shd w:val="clear" w:color="auto" w:fill="EEECE1" w:themeFill="background2"/>
            <w:vAlign w:val="center"/>
          </w:tcPr>
          <w:p w14:paraId="1F1ADCA3" w14:textId="60A6679B" w:rsidR="00E1302B" w:rsidRPr="00CD2971" w:rsidRDefault="001D67A7" w:rsidP="001D67A7">
            <w:pPr>
              <w:rPr>
                <w:rFonts w:ascii="Arial" w:hAnsi="Arial" w:cs="Arial"/>
                <w:b/>
                <w:sz w:val="18"/>
                <w:szCs w:val="18"/>
              </w:rPr>
            </w:pPr>
            <w:r w:rsidRPr="00CD2971">
              <w:rPr>
                <w:rFonts w:ascii="Arial" w:hAnsi="Arial" w:cs="Arial"/>
                <w:sz w:val="18"/>
                <w:szCs w:val="18"/>
              </w:rPr>
              <w:t>765-494-7376</w:t>
            </w:r>
          </w:p>
        </w:tc>
      </w:tr>
      <w:tr w:rsidR="001D67A7" w:rsidRPr="00720B5E" w14:paraId="7D9127FD" w14:textId="77777777" w:rsidTr="007B11B6">
        <w:trPr>
          <w:trHeight w:val="360"/>
        </w:trPr>
        <w:tc>
          <w:tcPr>
            <w:tcW w:w="4675" w:type="dxa"/>
            <w:gridSpan w:val="2"/>
            <w:shd w:val="clear" w:color="auto" w:fill="EEECE1" w:themeFill="background2"/>
            <w:vAlign w:val="center"/>
          </w:tcPr>
          <w:p w14:paraId="60EEFC90" w14:textId="588923CB" w:rsidR="001D67A7" w:rsidRPr="00CD2971" w:rsidRDefault="001D67A7" w:rsidP="001D67A7">
            <w:pPr>
              <w:jc w:val="right"/>
              <w:rPr>
                <w:rFonts w:ascii="Arial" w:hAnsi="Arial" w:cs="Arial"/>
                <w:b/>
                <w:sz w:val="18"/>
                <w:szCs w:val="18"/>
              </w:rPr>
            </w:pPr>
            <w:r w:rsidRPr="00CD2971">
              <w:rPr>
                <w:rFonts w:ascii="Arial" w:hAnsi="Arial" w:cs="Arial"/>
                <w:b/>
                <w:sz w:val="18"/>
                <w:szCs w:val="18"/>
              </w:rPr>
              <w:t xml:space="preserve">Contact:  </w:t>
            </w:r>
            <w:r w:rsidRPr="00CD2971">
              <w:rPr>
                <w:rFonts w:ascii="Arial" w:hAnsi="Arial" w:cs="Arial"/>
                <w:sz w:val="18"/>
                <w:szCs w:val="18"/>
              </w:rPr>
              <w:t>SPS Contracting</w:t>
            </w:r>
          </w:p>
        </w:tc>
        <w:tc>
          <w:tcPr>
            <w:tcW w:w="3420" w:type="dxa"/>
            <w:shd w:val="clear" w:color="auto" w:fill="EEECE1" w:themeFill="background2"/>
          </w:tcPr>
          <w:p w14:paraId="4B5C0F0E" w14:textId="78F3DDC5" w:rsidR="001D67A7" w:rsidRPr="00CD2971" w:rsidRDefault="00213FFB" w:rsidP="001D67A7">
            <w:pPr>
              <w:jc w:val="both"/>
              <w:rPr>
                <w:rStyle w:val="Hyperlink"/>
                <w:rFonts w:ascii="Arial" w:hAnsi="Arial" w:cs="Arial"/>
                <w:color w:val="auto"/>
                <w:sz w:val="18"/>
                <w:szCs w:val="18"/>
              </w:rPr>
            </w:pPr>
            <w:hyperlink r:id="rId24" w:history="1">
              <w:r w:rsidR="005F4992" w:rsidRPr="00CD2971">
                <w:rPr>
                  <w:rStyle w:val="Hyperlink"/>
                  <w:rFonts w:ascii="Arial" w:hAnsi="Arial" w:cs="Arial"/>
                  <w:sz w:val="18"/>
                  <w:szCs w:val="18"/>
                </w:rPr>
                <w:t>spscontr@purdue.edu</w:t>
              </w:r>
            </w:hyperlink>
            <w:r w:rsidR="005F4992" w:rsidRPr="00CD2971">
              <w:rPr>
                <w:rFonts w:ascii="Arial" w:hAnsi="Arial" w:cs="Arial"/>
                <w:sz w:val="18"/>
                <w:szCs w:val="18"/>
                <w:u w:val="single"/>
              </w:rPr>
              <w:t xml:space="preserve"> </w:t>
            </w:r>
          </w:p>
        </w:tc>
        <w:tc>
          <w:tcPr>
            <w:tcW w:w="2993" w:type="dxa"/>
            <w:shd w:val="clear" w:color="auto" w:fill="EEECE1" w:themeFill="background2"/>
          </w:tcPr>
          <w:p w14:paraId="25BA77C3" w14:textId="7EE1D155" w:rsidR="001D67A7" w:rsidRPr="00CD2971" w:rsidRDefault="001D67A7" w:rsidP="001D67A7">
            <w:pPr>
              <w:rPr>
                <w:rFonts w:ascii="Arial" w:hAnsi="Arial" w:cs="Arial"/>
                <w:sz w:val="18"/>
                <w:szCs w:val="18"/>
              </w:rPr>
            </w:pPr>
            <w:r w:rsidRPr="00CD2971">
              <w:rPr>
                <w:rFonts w:ascii="Arial" w:hAnsi="Arial" w:cs="Arial"/>
                <w:sz w:val="18"/>
                <w:szCs w:val="18"/>
              </w:rPr>
              <w:t>765-494-1055</w:t>
            </w:r>
          </w:p>
        </w:tc>
      </w:tr>
      <w:tr w:rsidR="007B11B6" w:rsidRPr="00720B5E" w14:paraId="459E9F16" w14:textId="77777777" w:rsidTr="000A436F">
        <w:trPr>
          <w:trHeight w:val="360"/>
        </w:trPr>
        <w:tc>
          <w:tcPr>
            <w:tcW w:w="4675" w:type="dxa"/>
            <w:gridSpan w:val="2"/>
            <w:tcBorders>
              <w:bottom w:val="single" w:sz="4" w:space="0" w:color="auto"/>
            </w:tcBorders>
            <w:shd w:val="clear" w:color="auto" w:fill="EEECE1" w:themeFill="background2"/>
            <w:vAlign w:val="center"/>
          </w:tcPr>
          <w:p w14:paraId="3E598CF1" w14:textId="5B2B91F6" w:rsidR="007B11B6" w:rsidRPr="00CD2971" w:rsidRDefault="007B11B6" w:rsidP="001D67A7">
            <w:pPr>
              <w:jc w:val="right"/>
              <w:rPr>
                <w:rFonts w:ascii="Arial" w:hAnsi="Arial" w:cs="Arial"/>
                <w:b/>
                <w:sz w:val="18"/>
                <w:szCs w:val="18"/>
              </w:rPr>
            </w:pPr>
            <w:r w:rsidRPr="00CD2971">
              <w:rPr>
                <w:rFonts w:ascii="Arial" w:hAnsi="Arial" w:cs="Arial"/>
                <w:b/>
                <w:sz w:val="18"/>
                <w:szCs w:val="18"/>
              </w:rPr>
              <w:t xml:space="preserve">Contact: </w:t>
            </w:r>
            <w:r w:rsidRPr="00CD2971">
              <w:rPr>
                <w:rFonts w:ascii="Arial" w:hAnsi="Arial" w:cs="Arial"/>
                <w:sz w:val="18"/>
                <w:szCs w:val="18"/>
              </w:rPr>
              <w:t>SPS Post Award</w:t>
            </w:r>
          </w:p>
        </w:tc>
        <w:tc>
          <w:tcPr>
            <w:tcW w:w="3420" w:type="dxa"/>
            <w:tcBorders>
              <w:bottom w:val="single" w:sz="4" w:space="0" w:color="auto"/>
            </w:tcBorders>
            <w:shd w:val="clear" w:color="auto" w:fill="EEECE1" w:themeFill="background2"/>
          </w:tcPr>
          <w:p w14:paraId="0C80C695" w14:textId="76F2AC66" w:rsidR="007B11B6" w:rsidRPr="00CD2971" w:rsidRDefault="00213FFB" w:rsidP="001D67A7">
            <w:pPr>
              <w:jc w:val="both"/>
              <w:rPr>
                <w:rFonts w:ascii="Arial" w:hAnsi="Arial" w:cs="Arial"/>
                <w:sz w:val="18"/>
                <w:szCs w:val="18"/>
                <w:u w:val="single"/>
              </w:rPr>
            </w:pPr>
            <w:hyperlink r:id="rId25" w:history="1">
              <w:r w:rsidR="007B11B6" w:rsidRPr="00CD2971">
                <w:rPr>
                  <w:rStyle w:val="Hyperlink"/>
                  <w:rFonts w:ascii="Arial" w:hAnsi="Arial" w:cs="Arial"/>
                  <w:sz w:val="18"/>
                  <w:szCs w:val="18"/>
                </w:rPr>
                <w:t>https://www.purdue.edu/business/sps/general/PostAwardStaff.html</w:t>
              </w:r>
            </w:hyperlink>
          </w:p>
        </w:tc>
        <w:tc>
          <w:tcPr>
            <w:tcW w:w="2993" w:type="dxa"/>
            <w:tcBorders>
              <w:bottom w:val="single" w:sz="4" w:space="0" w:color="auto"/>
            </w:tcBorders>
            <w:shd w:val="clear" w:color="auto" w:fill="EEECE1" w:themeFill="background2"/>
          </w:tcPr>
          <w:p w14:paraId="434EEB1D" w14:textId="5E2BED05" w:rsidR="007B11B6" w:rsidRPr="00CD2971" w:rsidRDefault="007B11B6" w:rsidP="001D67A7">
            <w:pPr>
              <w:rPr>
                <w:rFonts w:ascii="Arial" w:hAnsi="Arial" w:cs="Arial"/>
                <w:sz w:val="18"/>
                <w:szCs w:val="18"/>
              </w:rPr>
            </w:pPr>
            <w:r w:rsidRPr="00CD2971">
              <w:rPr>
                <w:rFonts w:ascii="Arial" w:hAnsi="Arial" w:cs="Arial"/>
                <w:sz w:val="18"/>
                <w:szCs w:val="18"/>
              </w:rPr>
              <w:t>765-494-1055</w:t>
            </w:r>
          </w:p>
        </w:tc>
      </w:tr>
    </w:tbl>
    <w:p w14:paraId="1A9747A0" w14:textId="6C925AE8" w:rsidR="006E4760" w:rsidRDefault="006E4760" w:rsidP="006E4760">
      <w:pPr>
        <w:spacing w:line="240" w:lineRule="auto"/>
        <w:contextualSpacing/>
        <w:rPr>
          <w:rFonts w:ascii="Arial" w:hAnsi="Arial" w:cs="Arial"/>
          <w:color w:val="FFFFFF" w:themeColor="background1"/>
        </w:rPr>
      </w:pPr>
    </w:p>
    <w:tbl>
      <w:tblPr>
        <w:tblStyle w:val="TableGrid"/>
        <w:tblW w:w="11083" w:type="dxa"/>
        <w:tblInd w:w="5" w:type="dxa"/>
        <w:tblLayout w:type="fixed"/>
        <w:tblLook w:val="04A0" w:firstRow="1" w:lastRow="0" w:firstColumn="1" w:lastColumn="0" w:noHBand="0" w:noVBand="1"/>
      </w:tblPr>
      <w:tblGrid>
        <w:gridCol w:w="11083"/>
      </w:tblGrid>
      <w:tr w:rsidR="006E4760" w:rsidRPr="0038182E" w14:paraId="71E382CA" w14:textId="77777777" w:rsidTr="00C4718D">
        <w:trPr>
          <w:trHeight w:val="432"/>
        </w:trPr>
        <w:tc>
          <w:tcPr>
            <w:tcW w:w="11083" w:type="dxa"/>
            <w:tcBorders>
              <w:top w:val="single" w:sz="4" w:space="0" w:color="auto"/>
            </w:tcBorders>
            <w:shd w:val="clear" w:color="auto" w:fill="000000" w:themeFill="text1"/>
            <w:vAlign w:val="center"/>
          </w:tcPr>
          <w:p w14:paraId="38A3759B" w14:textId="77777777" w:rsidR="006E4760" w:rsidRPr="001625E0" w:rsidRDefault="006E4760" w:rsidP="00C4718D">
            <w:pPr>
              <w:spacing w:line="240" w:lineRule="auto"/>
              <w:contextualSpacing/>
              <w:rPr>
                <w:rFonts w:ascii="Arial" w:hAnsi="Arial" w:cs="Arial"/>
                <w:color w:val="FFFFFF" w:themeColor="background1"/>
                <w:sz w:val="28"/>
                <w:szCs w:val="28"/>
              </w:rPr>
            </w:pPr>
            <w:bookmarkStart w:id="5" w:name="Regulatory"/>
            <w:r w:rsidRPr="001625E0">
              <w:rPr>
                <w:rFonts w:ascii="Arial" w:hAnsi="Arial" w:cs="Arial"/>
                <w:color w:val="FFFFFF" w:themeColor="background1"/>
                <w:sz w:val="32"/>
                <w:szCs w:val="32"/>
              </w:rPr>
              <w:lastRenderedPageBreak/>
              <w:t>Regulatory Actions (as applicable)</w:t>
            </w:r>
            <w:bookmarkEnd w:id="5"/>
          </w:p>
        </w:tc>
      </w:tr>
    </w:tbl>
    <w:p w14:paraId="1859057F" w14:textId="77777777" w:rsidR="00762B2C" w:rsidRPr="004355F3" w:rsidRDefault="00762B2C" w:rsidP="00E55C76">
      <w:pPr>
        <w:spacing w:line="240" w:lineRule="auto"/>
        <w:contextualSpacing/>
        <w:rPr>
          <w:rFonts w:ascii="Arial" w:hAnsi="Arial" w:cs="Arial"/>
          <w:sz w:val="16"/>
          <w:szCs w:val="16"/>
        </w:rPr>
      </w:pPr>
    </w:p>
    <w:p w14:paraId="102B268C" w14:textId="77777777" w:rsidR="004355F3" w:rsidRDefault="006D145B" w:rsidP="00E55C76">
      <w:pPr>
        <w:spacing w:line="240" w:lineRule="auto"/>
        <w:contextualSpacing/>
        <w:rPr>
          <w:rFonts w:ascii="Arial" w:hAnsi="Arial" w:cs="Arial"/>
          <w:sz w:val="20"/>
          <w:szCs w:val="20"/>
        </w:rPr>
      </w:pPr>
      <w:r w:rsidRPr="00B03DD4">
        <w:rPr>
          <w:rFonts w:ascii="Arial" w:hAnsi="Arial" w:cs="Arial"/>
          <w:sz w:val="20"/>
          <w:szCs w:val="20"/>
        </w:rPr>
        <w:t xml:space="preserve">Principal investigators must consider the impact of any regulated materials being transferred to or from Purdue University facilities.  The PI must have appropriate approvals or specially defined circumstances to begin work on projects using regulated or controlled items.  For a general overview of Research Compliance areas, please see </w:t>
      </w:r>
      <w:hyperlink r:id="rId26" w:history="1">
        <w:r w:rsidRPr="00B03DD4">
          <w:rPr>
            <w:rStyle w:val="Hyperlink"/>
            <w:rFonts w:ascii="Arial" w:hAnsi="Arial" w:cs="Arial"/>
            <w:sz w:val="20"/>
            <w:szCs w:val="20"/>
          </w:rPr>
          <w:t>www.purdue.edu/research</w:t>
        </w:r>
      </w:hyperlink>
      <w:r w:rsidRPr="00B03DD4">
        <w:rPr>
          <w:rFonts w:ascii="Arial" w:hAnsi="Arial" w:cs="Arial"/>
          <w:sz w:val="20"/>
          <w:szCs w:val="20"/>
        </w:rPr>
        <w:t xml:space="preserve"> under “Research Compliance”. Specific matters are referenced in a summary below.</w:t>
      </w:r>
    </w:p>
    <w:p w14:paraId="5E302E81" w14:textId="66DB8FDE" w:rsidR="006D145B" w:rsidRPr="00B03DD4" w:rsidRDefault="006D145B" w:rsidP="00E55C76">
      <w:pPr>
        <w:spacing w:line="240" w:lineRule="auto"/>
        <w:contextualSpacing/>
        <w:rPr>
          <w:rFonts w:ascii="Arial" w:hAnsi="Arial" w:cs="Arial"/>
          <w:sz w:val="20"/>
          <w:szCs w:val="20"/>
        </w:rPr>
      </w:pPr>
      <w:r w:rsidRPr="00B03DD4">
        <w:rPr>
          <w:rFonts w:ascii="Arial" w:hAnsi="Arial" w:cs="Arial"/>
          <w:sz w:val="20"/>
          <w:szCs w:val="20"/>
        </w:rPr>
        <w:t xml:space="preserve"> </w:t>
      </w:r>
    </w:p>
    <w:tbl>
      <w:tblPr>
        <w:tblStyle w:val="TableGrid4"/>
        <w:tblW w:w="11088" w:type="dxa"/>
        <w:tblLayout w:type="fixed"/>
        <w:tblLook w:val="04A0" w:firstRow="1" w:lastRow="0" w:firstColumn="1" w:lastColumn="0" w:noHBand="0" w:noVBand="1"/>
      </w:tblPr>
      <w:tblGrid>
        <w:gridCol w:w="445"/>
        <w:gridCol w:w="4410"/>
        <w:gridCol w:w="3060"/>
        <w:gridCol w:w="3173"/>
      </w:tblGrid>
      <w:tr w:rsidR="00C4718D" w:rsidRPr="00C4718D" w14:paraId="5AFCD3C3" w14:textId="77777777" w:rsidTr="00E36C94">
        <w:trPr>
          <w:trHeight w:val="360"/>
        </w:trPr>
        <w:tc>
          <w:tcPr>
            <w:tcW w:w="11088" w:type="dxa"/>
            <w:gridSpan w:val="4"/>
            <w:shd w:val="clear" w:color="auto" w:fill="C4BC96" w:themeFill="background2" w:themeFillShade="BF"/>
            <w:vAlign w:val="center"/>
          </w:tcPr>
          <w:p w14:paraId="1153E820" w14:textId="77777777" w:rsidR="00C4718D" w:rsidRPr="00C4718D" w:rsidRDefault="00C4718D" w:rsidP="00C4718D">
            <w:pPr>
              <w:spacing w:before="60" w:after="0" w:line="240" w:lineRule="auto"/>
              <w:rPr>
                <w:rFonts w:ascii="Arial" w:hAnsi="Arial" w:cs="Arial"/>
                <w:color w:val="FFFFFF"/>
                <w:sz w:val="32"/>
                <w:szCs w:val="32"/>
              </w:rPr>
            </w:pPr>
            <w:r w:rsidRPr="00C4718D">
              <w:rPr>
                <w:rFonts w:ascii="Arial" w:hAnsi="Arial" w:cs="Arial"/>
                <w:sz w:val="24"/>
                <w:szCs w:val="24"/>
              </w:rPr>
              <w:t xml:space="preserve">If you have a </w:t>
            </w:r>
            <w:r w:rsidRPr="00C4718D">
              <w:rPr>
                <w:rFonts w:ascii="Arial" w:hAnsi="Arial" w:cs="Arial"/>
                <w:b/>
                <w:sz w:val="24"/>
                <w:szCs w:val="24"/>
              </w:rPr>
              <w:t>Conflict of Interest (</w:t>
            </w:r>
            <w:bookmarkStart w:id="6" w:name="COI"/>
            <w:r w:rsidRPr="00C4718D">
              <w:rPr>
                <w:rFonts w:ascii="Arial" w:hAnsi="Arial" w:cs="Arial"/>
                <w:b/>
                <w:sz w:val="24"/>
                <w:szCs w:val="24"/>
              </w:rPr>
              <w:t>COI</w:t>
            </w:r>
            <w:bookmarkEnd w:id="6"/>
            <w:r w:rsidRPr="00C4718D">
              <w:rPr>
                <w:rFonts w:ascii="Arial" w:hAnsi="Arial" w:cs="Arial"/>
                <w:b/>
                <w:sz w:val="24"/>
                <w:szCs w:val="24"/>
              </w:rPr>
              <w:t>) Management Plan</w:t>
            </w:r>
            <w:r w:rsidRPr="00C4718D">
              <w:rPr>
                <w:rFonts w:ascii="Arial" w:hAnsi="Arial" w:cs="Arial"/>
                <w:sz w:val="24"/>
                <w:szCs w:val="24"/>
              </w:rPr>
              <w:t>:</w:t>
            </w:r>
          </w:p>
        </w:tc>
      </w:tr>
      <w:tr w:rsidR="006259C8" w:rsidRPr="006259C8" w14:paraId="18786161" w14:textId="77777777" w:rsidTr="00C4718D">
        <w:trPr>
          <w:trHeight w:val="360"/>
        </w:trPr>
        <w:tc>
          <w:tcPr>
            <w:tcW w:w="445" w:type="dxa"/>
            <w:shd w:val="clear" w:color="auto" w:fill="auto"/>
          </w:tcPr>
          <w:p w14:paraId="3054CC43" w14:textId="77777777" w:rsidR="00C4718D" w:rsidRPr="00C4718D" w:rsidRDefault="00C4718D" w:rsidP="00C4718D">
            <w:pPr>
              <w:spacing w:after="0" w:line="240" w:lineRule="auto"/>
              <w:rPr>
                <w:rFonts w:ascii="Arial" w:hAnsi="Arial" w:cs="Arial"/>
                <w:color w:val="FF0000"/>
                <w:sz w:val="24"/>
                <w:szCs w:val="24"/>
              </w:rPr>
            </w:pPr>
            <w:r w:rsidRPr="00C4718D">
              <w:rPr>
                <w:rFonts w:ascii="Times New Roman" w:hAnsi="Times New Roman"/>
                <w:noProof/>
                <w:color w:val="FF0000"/>
                <w:sz w:val="24"/>
                <w:szCs w:val="24"/>
              </w:rPr>
              <mc:AlternateContent>
                <mc:Choice Requires="wps">
                  <w:drawing>
                    <wp:anchor distT="0" distB="0" distL="114300" distR="114300" simplePos="0" relativeHeight="251654144" behindDoc="0" locked="0" layoutInCell="1" allowOverlap="1" wp14:anchorId="7053FFFE" wp14:editId="6190A457">
                      <wp:simplePos x="0" y="0"/>
                      <wp:positionH relativeFrom="column">
                        <wp:posOffset>-16778</wp:posOffset>
                      </wp:positionH>
                      <wp:positionV relativeFrom="paragraph">
                        <wp:posOffset>75518</wp:posOffset>
                      </wp:positionV>
                      <wp:extent cx="150495" cy="155448"/>
                      <wp:effectExtent l="0" t="0" r="14605" b="10160"/>
                      <wp:wrapNone/>
                      <wp:docPr id="46" name="Rectangle 46"/>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73E103" id="Rectangle 46" o:spid="_x0000_s1026" style="position:absolute;margin-left:-1.3pt;margin-top:5.95pt;width:11.85pt;height:1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" fillcolor="#d9d9d9" strokecolor="#02254c" strokeweight="1pt"/>
                  </w:pict>
                </mc:Fallback>
              </mc:AlternateContent>
            </w:r>
          </w:p>
        </w:tc>
        <w:tc>
          <w:tcPr>
            <w:tcW w:w="10643" w:type="dxa"/>
            <w:gridSpan w:val="3"/>
            <w:shd w:val="clear" w:color="auto" w:fill="auto"/>
          </w:tcPr>
          <w:p w14:paraId="402CF9CF" w14:textId="7E3A0EAC" w:rsidR="00C4718D" w:rsidRPr="00C4718D" w:rsidRDefault="00C4718D" w:rsidP="00DA65E2">
            <w:pPr>
              <w:spacing w:before="60" w:after="60" w:line="240" w:lineRule="auto"/>
              <w:rPr>
                <w:rFonts w:ascii="Arial" w:hAnsi="Arial" w:cs="Arial"/>
                <w:color w:val="FF0000"/>
                <w:sz w:val="18"/>
                <w:szCs w:val="18"/>
              </w:rPr>
            </w:pPr>
            <w:r w:rsidRPr="00DA65E2">
              <w:rPr>
                <w:rFonts w:ascii="Arial" w:hAnsi="Arial" w:cs="Arial"/>
                <w:sz w:val="18"/>
                <w:szCs w:val="18"/>
              </w:rPr>
              <w:t xml:space="preserve">Contact the applicable COI Office to terminate management or to determine if continuing outside interest disclosure to </w:t>
            </w:r>
            <w:r w:rsidR="00DA65E2" w:rsidRPr="00DA65E2">
              <w:rPr>
                <w:rFonts w:ascii="Arial" w:hAnsi="Arial" w:cs="Arial"/>
                <w:sz w:val="18"/>
                <w:szCs w:val="18"/>
              </w:rPr>
              <w:t xml:space="preserve">Purdue </w:t>
            </w:r>
            <w:r w:rsidRPr="00DA65E2">
              <w:rPr>
                <w:rFonts w:ascii="Arial" w:hAnsi="Arial" w:cs="Arial"/>
                <w:sz w:val="18"/>
                <w:szCs w:val="18"/>
              </w:rPr>
              <w:t xml:space="preserve">and COI management at </w:t>
            </w:r>
            <w:r w:rsidR="00DA65E2" w:rsidRPr="00DA65E2">
              <w:rPr>
                <w:rFonts w:ascii="Arial" w:hAnsi="Arial" w:cs="Arial"/>
                <w:sz w:val="18"/>
                <w:szCs w:val="18"/>
              </w:rPr>
              <w:t xml:space="preserve">Purdue </w:t>
            </w:r>
            <w:r w:rsidRPr="00DA65E2">
              <w:rPr>
                <w:rFonts w:ascii="Arial" w:hAnsi="Arial" w:cs="Arial"/>
                <w:sz w:val="18"/>
                <w:szCs w:val="18"/>
              </w:rPr>
              <w:t>is required</w:t>
            </w:r>
            <w:r w:rsidRPr="00C4718D">
              <w:rPr>
                <w:rFonts w:ascii="Arial" w:hAnsi="Arial" w:cs="Arial"/>
                <w:color w:val="FF0000"/>
                <w:sz w:val="18"/>
                <w:szCs w:val="18"/>
              </w:rPr>
              <w:t xml:space="preserve">. </w:t>
            </w:r>
            <w:hyperlink r:id="rId27" w:history="1">
              <w:r w:rsidR="00813F5E" w:rsidRPr="002934D0">
                <w:rPr>
                  <w:rStyle w:val="Hyperlink"/>
                  <w:rFonts w:ascii="Arial" w:hAnsi="Arial" w:cs="Arial"/>
                  <w:sz w:val="18"/>
                  <w:szCs w:val="18"/>
                </w:rPr>
                <w:t>https://www.purdue.edu/research/regulatory-affairs/conflict-of-interest/</w:t>
              </w:r>
            </w:hyperlink>
            <w:r w:rsidR="00813F5E">
              <w:rPr>
                <w:rFonts w:ascii="Arial" w:hAnsi="Arial" w:cs="Arial"/>
                <w:color w:val="FF0000"/>
                <w:sz w:val="18"/>
                <w:szCs w:val="18"/>
              </w:rPr>
              <w:t xml:space="preserve"> </w:t>
            </w:r>
          </w:p>
        </w:tc>
      </w:tr>
      <w:tr w:rsidR="006259C8" w:rsidRPr="006259C8" w14:paraId="43F38577" w14:textId="77777777" w:rsidTr="00E36C94">
        <w:trPr>
          <w:trHeight w:val="360"/>
        </w:trPr>
        <w:tc>
          <w:tcPr>
            <w:tcW w:w="4855" w:type="dxa"/>
            <w:gridSpan w:val="2"/>
            <w:shd w:val="clear" w:color="auto" w:fill="EEECE1" w:themeFill="background2"/>
            <w:vAlign w:val="center"/>
          </w:tcPr>
          <w:p w14:paraId="62655F59" w14:textId="41B08930" w:rsidR="00C4718D" w:rsidRPr="00C4718D" w:rsidRDefault="00C4718D" w:rsidP="00813F5E">
            <w:pPr>
              <w:spacing w:before="60" w:after="60" w:line="240" w:lineRule="auto"/>
              <w:jc w:val="right"/>
              <w:rPr>
                <w:rFonts w:ascii="Arial" w:hAnsi="Arial" w:cs="Arial"/>
                <w:color w:val="FF0000"/>
                <w:sz w:val="20"/>
                <w:szCs w:val="20"/>
              </w:rPr>
            </w:pPr>
            <w:r w:rsidRPr="00813F5E">
              <w:rPr>
                <w:rFonts w:ascii="Arial" w:hAnsi="Arial" w:cs="Arial"/>
                <w:b/>
                <w:sz w:val="20"/>
                <w:szCs w:val="20"/>
              </w:rPr>
              <w:t>Contact</w:t>
            </w:r>
            <w:r w:rsidRPr="00813F5E">
              <w:rPr>
                <w:rFonts w:ascii="Arial" w:hAnsi="Arial" w:cs="Arial"/>
                <w:sz w:val="20"/>
                <w:szCs w:val="20"/>
              </w:rPr>
              <w:t xml:space="preserve">: </w:t>
            </w:r>
            <w:r w:rsidR="00813F5E" w:rsidRPr="00813F5E">
              <w:rPr>
                <w:rFonts w:ascii="Arial" w:hAnsi="Arial" w:cs="Arial"/>
                <w:sz w:val="20"/>
                <w:szCs w:val="20"/>
              </w:rPr>
              <w:t>EVPRP Office</w:t>
            </w:r>
          </w:p>
        </w:tc>
        <w:tc>
          <w:tcPr>
            <w:tcW w:w="3060" w:type="dxa"/>
            <w:shd w:val="clear" w:color="auto" w:fill="EEECE1" w:themeFill="background2"/>
          </w:tcPr>
          <w:p w14:paraId="6607CC7F" w14:textId="4E99ACA0" w:rsidR="00C4718D" w:rsidRPr="00C4718D" w:rsidRDefault="00213FFB" w:rsidP="00813F5E">
            <w:pPr>
              <w:spacing w:before="60" w:after="60" w:line="240" w:lineRule="auto"/>
              <w:rPr>
                <w:rFonts w:ascii="Arial" w:hAnsi="Arial" w:cs="Arial"/>
                <w:color w:val="FF0000"/>
                <w:sz w:val="20"/>
                <w:szCs w:val="20"/>
              </w:rPr>
            </w:pPr>
            <w:hyperlink r:id="rId28" w:history="1">
              <w:r w:rsidR="00813F5E" w:rsidRPr="002934D0">
                <w:rPr>
                  <w:rStyle w:val="Hyperlink"/>
                  <w:rFonts w:ascii="Arial" w:hAnsi="Arial" w:cs="Arial"/>
                  <w:sz w:val="20"/>
                  <w:szCs w:val="20"/>
                </w:rPr>
                <w:t>fcoi@purdue.edu</w:t>
              </w:r>
            </w:hyperlink>
            <w:r w:rsidR="00813F5E">
              <w:rPr>
                <w:rFonts w:ascii="Arial" w:hAnsi="Arial" w:cs="Arial"/>
                <w:color w:val="FF0000"/>
                <w:sz w:val="20"/>
                <w:szCs w:val="20"/>
                <w:u w:val="single"/>
              </w:rPr>
              <w:t xml:space="preserve"> </w:t>
            </w:r>
          </w:p>
        </w:tc>
        <w:tc>
          <w:tcPr>
            <w:tcW w:w="3173" w:type="dxa"/>
            <w:shd w:val="clear" w:color="auto" w:fill="EEECE1" w:themeFill="background2"/>
          </w:tcPr>
          <w:p w14:paraId="543D04F1" w14:textId="1FF8CEFC" w:rsidR="00C4718D" w:rsidRPr="00C4718D" w:rsidRDefault="00C4718D" w:rsidP="00C4718D">
            <w:pPr>
              <w:spacing w:before="60" w:after="60" w:line="240" w:lineRule="auto"/>
              <w:rPr>
                <w:rFonts w:ascii="Arial" w:hAnsi="Arial" w:cs="Arial"/>
                <w:color w:val="FF0000"/>
                <w:sz w:val="20"/>
                <w:szCs w:val="20"/>
              </w:rPr>
            </w:pPr>
          </w:p>
        </w:tc>
      </w:tr>
    </w:tbl>
    <w:p w14:paraId="02F062DA" w14:textId="77777777" w:rsidR="00942EB7" w:rsidRPr="00B03DD4" w:rsidRDefault="00942EB7" w:rsidP="00C4718D">
      <w:pPr>
        <w:spacing w:line="240" w:lineRule="auto"/>
        <w:contextualSpacing/>
        <w:rPr>
          <w:rFonts w:ascii="Arial" w:hAnsi="Arial" w:cs="Arial"/>
          <w:color w:val="FF0000"/>
          <w:sz w:val="18"/>
          <w:szCs w:val="18"/>
        </w:rPr>
      </w:pPr>
    </w:p>
    <w:tbl>
      <w:tblPr>
        <w:tblStyle w:val="TableGrid5"/>
        <w:tblW w:w="11088" w:type="dxa"/>
        <w:tblLayout w:type="fixed"/>
        <w:tblLook w:val="04A0" w:firstRow="1" w:lastRow="0" w:firstColumn="1" w:lastColumn="0" w:noHBand="0" w:noVBand="1"/>
      </w:tblPr>
      <w:tblGrid>
        <w:gridCol w:w="445"/>
        <w:gridCol w:w="4410"/>
        <w:gridCol w:w="3060"/>
        <w:gridCol w:w="3173"/>
      </w:tblGrid>
      <w:tr w:rsidR="00441DB6" w:rsidRPr="00C4718D" w14:paraId="463A4036" w14:textId="77777777" w:rsidTr="00E36C94">
        <w:trPr>
          <w:trHeight w:val="360"/>
        </w:trPr>
        <w:tc>
          <w:tcPr>
            <w:tcW w:w="11088" w:type="dxa"/>
            <w:gridSpan w:val="4"/>
            <w:shd w:val="clear" w:color="auto" w:fill="C4BC96" w:themeFill="background2" w:themeFillShade="BF"/>
            <w:vAlign w:val="center"/>
          </w:tcPr>
          <w:p w14:paraId="2B7F1AF7" w14:textId="1089A282" w:rsidR="00C4718D" w:rsidRPr="00C4718D" w:rsidRDefault="00C4718D" w:rsidP="00CD2971">
            <w:pPr>
              <w:spacing w:before="60" w:after="0" w:line="240" w:lineRule="auto"/>
              <w:rPr>
                <w:rFonts w:ascii="Arial" w:hAnsi="Arial" w:cs="Arial"/>
                <w:sz w:val="24"/>
                <w:szCs w:val="24"/>
              </w:rPr>
            </w:pPr>
            <w:r w:rsidRPr="00C4718D">
              <w:rPr>
                <w:rFonts w:ascii="Arial" w:hAnsi="Arial" w:cs="Arial"/>
                <w:sz w:val="24"/>
                <w:szCs w:val="24"/>
              </w:rPr>
              <w:t xml:space="preserve">If your work involves </w:t>
            </w:r>
            <w:r w:rsidRPr="00C4718D">
              <w:rPr>
                <w:rFonts w:ascii="Arial" w:hAnsi="Arial" w:cs="Arial"/>
                <w:b/>
                <w:sz w:val="24"/>
                <w:szCs w:val="24"/>
              </w:rPr>
              <w:t>human subjects</w:t>
            </w:r>
            <w:r w:rsidR="00CD2971">
              <w:rPr>
                <w:rFonts w:ascii="Arial" w:hAnsi="Arial" w:cs="Arial"/>
                <w:b/>
                <w:sz w:val="24"/>
                <w:szCs w:val="24"/>
              </w:rPr>
              <w:t xml:space="preserve"> research</w:t>
            </w:r>
            <w:r w:rsidRPr="00C4718D">
              <w:rPr>
                <w:rFonts w:ascii="Arial" w:hAnsi="Arial" w:cs="Arial"/>
                <w:sz w:val="24"/>
                <w:szCs w:val="24"/>
              </w:rPr>
              <w:t>:</w:t>
            </w:r>
          </w:p>
        </w:tc>
      </w:tr>
      <w:tr w:rsidR="00441DB6" w:rsidRPr="00C4718D" w14:paraId="08668C54" w14:textId="77777777" w:rsidTr="004355F3">
        <w:trPr>
          <w:trHeight w:val="432"/>
        </w:trPr>
        <w:tc>
          <w:tcPr>
            <w:tcW w:w="445" w:type="dxa"/>
            <w:shd w:val="clear" w:color="auto" w:fill="auto"/>
          </w:tcPr>
          <w:p w14:paraId="43BE2039" w14:textId="77777777" w:rsidR="00C4718D" w:rsidRPr="00C4718D" w:rsidRDefault="00C4718D" w:rsidP="00C4718D">
            <w:pPr>
              <w:spacing w:after="0" w:line="240" w:lineRule="auto"/>
              <w:rPr>
                <w:rFonts w:ascii="Arial" w:hAnsi="Arial" w:cs="Arial"/>
                <w:sz w:val="18"/>
                <w:szCs w:val="18"/>
              </w:rPr>
            </w:pPr>
            <w:r w:rsidRPr="00C4718D">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76465E32" wp14:editId="0498A9C4">
                      <wp:simplePos x="0" y="0"/>
                      <wp:positionH relativeFrom="column">
                        <wp:posOffset>-12700</wp:posOffset>
                      </wp:positionH>
                      <wp:positionV relativeFrom="paragraph">
                        <wp:posOffset>67945</wp:posOffset>
                      </wp:positionV>
                      <wp:extent cx="150495" cy="155448"/>
                      <wp:effectExtent l="0" t="0" r="14605" b="10160"/>
                      <wp:wrapNone/>
                      <wp:docPr id="70" name="Rectangle 70"/>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85E6B5" id="Rectangle 70" o:spid="_x0000_s1026" style="position:absolute;margin-left:-1pt;margin-top:5.35pt;width:11.85pt;height:1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" fillcolor="#d9d9d9" strokecolor="#02254c" strokeweight="1pt"/>
                  </w:pict>
                </mc:Fallback>
              </mc:AlternateContent>
            </w:r>
          </w:p>
        </w:tc>
        <w:tc>
          <w:tcPr>
            <w:tcW w:w="4410" w:type="dxa"/>
            <w:shd w:val="clear" w:color="auto" w:fill="auto"/>
          </w:tcPr>
          <w:p w14:paraId="6FE704EB" w14:textId="6964F8FA" w:rsidR="00C4718D" w:rsidRPr="00C4718D" w:rsidRDefault="00CD2971" w:rsidP="00C4718D">
            <w:pPr>
              <w:spacing w:before="60" w:after="60" w:line="240" w:lineRule="auto"/>
              <w:rPr>
                <w:rFonts w:ascii="Arial" w:hAnsi="Arial" w:cs="Arial"/>
                <w:color w:val="FF0000"/>
                <w:sz w:val="18"/>
                <w:szCs w:val="18"/>
              </w:rPr>
            </w:pPr>
            <w:r w:rsidRPr="00CD2971">
              <w:rPr>
                <w:rFonts w:ascii="Arial" w:hAnsi="Arial" w:cs="Arial"/>
                <w:sz w:val="18"/>
                <w:szCs w:val="18"/>
              </w:rPr>
              <w:t>Review the list of your current studies in Cayuse IRB.  Determine which studies will end, remain open (with a Purdue PI), and/or transfer to another institution. Submit these requests in the Cayuse IRB system.</w:t>
            </w:r>
          </w:p>
        </w:tc>
        <w:tc>
          <w:tcPr>
            <w:tcW w:w="6233" w:type="dxa"/>
            <w:gridSpan w:val="2"/>
            <w:shd w:val="clear" w:color="auto" w:fill="auto"/>
          </w:tcPr>
          <w:p w14:paraId="0CB49FE3" w14:textId="19742668" w:rsidR="00C4718D" w:rsidRPr="00C4718D" w:rsidRDefault="00213FFB" w:rsidP="00C4718D">
            <w:pPr>
              <w:spacing w:before="60" w:after="60" w:line="240" w:lineRule="auto"/>
              <w:rPr>
                <w:rFonts w:ascii="Arial" w:hAnsi="Arial" w:cs="Arial"/>
                <w:color w:val="FF0000"/>
                <w:sz w:val="18"/>
                <w:szCs w:val="18"/>
              </w:rPr>
            </w:pPr>
            <w:hyperlink r:id="rId29" w:history="1">
              <w:r w:rsidR="00CD2971">
                <w:rPr>
                  <w:rStyle w:val="Hyperlink"/>
                  <w:rFonts w:ascii="Arial" w:hAnsi="Arial" w:cs="Arial"/>
                  <w:sz w:val="18"/>
                  <w:szCs w:val="18"/>
                </w:rPr>
                <w:t>https://purdue.cayuse424.com/rs/irb</w:t>
              </w:r>
            </w:hyperlink>
          </w:p>
        </w:tc>
      </w:tr>
      <w:tr w:rsidR="00441DB6" w:rsidRPr="00441DB6" w14:paraId="655C51E5" w14:textId="77777777" w:rsidTr="004355F3">
        <w:trPr>
          <w:trHeight w:val="432"/>
        </w:trPr>
        <w:tc>
          <w:tcPr>
            <w:tcW w:w="4855" w:type="dxa"/>
            <w:gridSpan w:val="2"/>
            <w:shd w:val="clear" w:color="auto" w:fill="EEECE1" w:themeFill="background2"/>
            <w:vAlign w:val="center"/>
          </w:tcPr>
          <w:p w14:paraId="5454BAF0" w14:textId="16ECB7E3" w:rsidR="00C4718D" w:rsidRPr="00C4718D" w:rsidRDefault="00CD2971" w:rsidP="00C4718D">
            <w:pPr>
              <w:spacing w:before="60" w:after="60" w:line="240" w:lineRule="auto"/>
              <w:jc w:val="right"/>
              <w:rPr>
                <w:rFonts w:ascii="Arial" w:hAnsi="Arial" w:cs="Arial"/>
                <w:color w:val="FF0000"/>
                <w:sz w:val="18"/>
                <w:szCs w:val="18"/>
              </w:rPr>
            </w:pPr>
            <w:r w:rsidRPr="00CD2971">
              <w:rPr>
                <w:rFonts w:ascii="Arial" w:hAnsi="Arial" w:cs="Arial"/>
                <w:sz w:val="18"/>
                <w:szCs w:val="18"/>
              </w:rPr>
              <w:t>Contact: Purdue Human Research Protection Program (HRPP)</w:t>
            </w:r>
          </w:p>
        </w:tc>
        <w:tc>
          <w:tcPr>
            <w:tcW w:w="3060" w:type="dxa"/>
            <w:shd w:val="clear" w:color="auto" w:fill="EEECE1" w:themeFill="background2"/>
            <w:vAlign w:val="center"/>
          </w:tcPr>
          <w:p w14:paraId="51947948" w14:textId="363CC2DE" w:rsidR="00C4718D" w:rsidRPr="00C4718D" w:rsidRDefault="00213FFB" w:rsidP="00C4718D">
            <w:pPr>
              <w:spacing w:before="60" w:after="60" w:line="240" w:lineRule="auto"/>
              <w:rPr>
                <w:rFonts w:ascii="Arial" w:hAnsi="Arial" w:cs="Arial"/>
                <w:color w:val="FF0000"/>
                <w:sz w:val="20"/>
                <w:szCs w:val="20"/>
              </w:rPr>
            </w:pPr>
            <w:hyperlink r:id="rId30" w:history="1">
              <w:r w:rsidR="00CD2971" w:rsidRPr="00AB0FE4">
                <w:rPr>
                  <w:rStyle w:val="Hyperlink"/>
                  <w:rFonts w:ascii="Arial" w:hAnsi="Arial" w:cs="Arial"/>
                  <w:sz w:val="20"/>
                  <w:szCs w:val="20"/>
                </w:rPr>
                <w:t>irb@purdue.edu</w:t>
              </w:r>
            </w:hyperlink>
          </w:p>
        </w:tc>
        <w:tc>
          <w:tcPr>
            <w:tcW w:w="3173" w:type="dxa"/>
            <w:shd w:val="clear" w:color="auto" w:fill="EEECE1" w:themeFill="background2"/>
            <w:vAlign w:val="center"/>
          </w:tcPr>
          <w:p w14:paraId="47FD8ECE" w14:textId="4FA133C4" w:rsidR="00C4718D" w:rsidRPr="00C4718D" w:rsidRDefault="00CD2971" w:rsidP="00C4718D">
            <w:pPr>
              <w:spacing w:before="60" w:after="60" w:line="240" w:lineRule="auto"/>
              <w:rPr>
                <w:rFonts w:ascii="Arial" w:hAnsi="Arial" w:cs="Arial"/>
                <w:color w:val="FF0000"/>
                <w:sz w:val="18"/>
                <w:szCs w:val="18"/>
              </w:rPr>
            </w:pPr>
            <w:r w:rsidRPr="00CD2971">
              <w:rPr>
                <w:rFonts w:ascii="Arial" w:hAnsi="Arial" w:cs="Arial"/>
                <w:sz w:val="18"/>
                <w:szCs w:val="18"/>
              </w:rPr>
              <w:t>765-494-5942</w:t>
            </w:r>
          </w:p>
        </w:tc>
      </w:tr>
    </w:tbl>
    <w:p w14:paraId="35950BC8" w14:textId="5B900FC8" w:rsidR="00C4718D" w:rsidRDefault="00C4718D" w:rsidP="00C4718D">
      <w:pPr>
        <w:spacing w:line="240" w:lineRule="auto"/>
        <w:contextualSpacing/>
        <w:rPr>
          <w:rFonts w:ascii="Arial" w:hAnsi="Arial" w:cs="Arial"/>
          <w:sz w:val="18"/>
          <w:szCs w:val="18"/>
        </w:rPr>
      </w:pPr>
    </w:p>
    <w:tbl>
      <w:tblPr>
        <w:tblStyle w:val="TableGrid6"/>
        <w:tblW w:w="11088" w:type="dxa"/>
        <w:tblLayout w:type="fixed"/>
        <w:tblLook w:val="04A0" w:firstRow="1" w:lastRow="0" w:firstColumn="1" w:lastColumn="0" w:noHBand="0" w:noVBand="1"/>
      </w:tblPr>
      <w:tblGrid>
        <w:gridCol w:w="445"/>
        <w:gridCol w:w="4410"/>
        <w:gridCol w:w="3060"/>
        <w:gridCol w:w="3173"/>
      </w:tblGrid>
      <w:tr w:rsidR="00441DB6" w:rsidRPr="00C4718D" w14:paraId="63B4671C" w14:textId="77777777" w:rsidTr="00E36C94">
        <w:trPr>
          <w:trHeight w:val="360"/>
        </w:trPr>
        <w:tc>
          <w:tcPr>
            <w:tcW w:w="11088" w:type="dxa"/>
            <w:gridSpan w:val="4"/>
            <w:shd w:val="clear" w:color="auto" w:fill="C4BC96" w:themeFill="background2" w:themeFillShade="BF"/>
            <w:vAlign w:val="center"/>
          </w:tcPr>
          <w:p w14:paraId="46AC8699" w14:textId="77777777" w:rsidR="00C4718D" w:rsidRPr="00C4718D" w:rsidRDefault="00C4718D" w:rsidP="00C4718D">
            <w:pPr>
              <w:spacing w:before="60" w:after="60" w:line="240" w:lineRule="auto"/>
              <w:rPr>
                <w:rFonts w:ascii="Arial" w:hAnsi="Arial" w:cs="Arial"/>
                <w:sz w:val="18"/>
                <w:szCs w:val="18"/>
              </w:rPr>
            </w:pPr>
            <w:r w:rsidRPr="00C4718D">
              <w:rPr>
                <w:rFonts w:ascii="Arial" w:hAnsi="Arial" w:cs="Arial"/>
                <w:sz w:val="24"/>
                <w:szCs w:val="24"/>
              </w:rPr>
              <w:t xml:space="preserve">If your work involves </w:t>
            </w:r>
            <w:r w:rsidRPr="00C4718D">
              <w:rPr>
                <w:rFonts w:ascii="Arial" w:hAnsi="Arial" w:cs="Arial"/>
                <w:b/>
                <w:sz w:val="24"/>
                <w:szCs w:val="24"/>
              </w:rPr>
              <w:t>animal subjects</w:t>
            </w:r>
            <w:r w:rsidRPr="00C4718D">
              <w:rPr>
                <w:rFonts w:ascii="Arial" w:hAnsi="Arial" w:cs="Arial"/>
                <w:sz w:val="24"/>
                <w:szCs w:val="24"/>
              </w:rPr>
              <w:t>:</w:t>
            </w:r>
          </w:p>
        </w:tc>
      </w:tr>
      <w:tr w:rsidR="00441DB6" w:rsidRPr="00C4718D" w14:paraId="3365F065" w14:textId="77777777" w:rsidTr="00C4718D">
        <w:trPr>
          <w:trHeight w:val="432"/>
        </w:trPr>
        <w:tc>
          <w:tcPr>
            <w:tcW w:w="445" w:type="dxa"/>
            <w:shd w:val="clear" w:color="auto" w:fill="auto"/>
          </w:tcPr>
          <w:p w14:paraId="1AE47A9C" w14:textId="77777777" w:rsidR="00C4718D" w:rsidRPr="00C4718D" w:rsidRDefault="00C4718D" w:rsidP="00C4718D">
            <w:pPr>
              <w:spacing w:after="0" w:line="240" w:lineRule="auto"/>
              <w:rPr>
                <w:rFonts w:ascii="Times New Roman" w:hAnsi="Times New Roman"/>
                <w:noProof/>
                <w:sz w:val="24"/>
                <w:szCs w:val="24"/>
              </w:rPr>
            </w:pPr>
            <w:r w:rsidRPr="00C4718D">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35AF3B52" wp14:editId="1E8379E7">
                      <wp:simplePos x="0" y="0"/>
                      <wp:positionH relativeFrom="column">
                        <wp:posOffset>-12700</wp:posOffset>
                      </wp:positionH>
                      <wp:positionV relativeFrom="paragraph">
                        <wp:posOffset>83185</wp:posOffset>
                      </wp:positionV>
                      <wp:extent cx="150495" cy="155448"/>
                      <wp:effectExtent l="0" t="0" r="14605" b="10160"/>
                      <wp:wrapNone/>
                      <wp:docPr id="14" name="Rectangle 14"/>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F29276" id="Rectangle 14" o:spid="_x0000_s1026" style="position:absolute;margin-left:-1pt;margin-top:6.55pt;width:11.85pt;height:1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" fillcolor="#d9d9d9" strokecolor="#02254c" strokeweight="1pt"/>
                  </w:pict>
                </mc:Fallback>
              </mc:AlternateContent>
            </w:r>
          </w:p>
        </w:tc>
        <w:tc>
          <w:tcPr>
            <w:tcW w:w="4410" w:type="dxa"/>
            <w:shd w:val="clear" w:color="auto" w:fill="auto"/>
          </w:tcPr>
          <w:p w14:paraId="4A40798E" w14:textId="129FA8AC" w:rsidR="00C4718D" w:rsidRPr="00C4718D" w:rsidRDefault="00CD2971" w:rsidP="00C4718D">
            <w:pPr>
              <w:spacing w:before="60" w:after="60" w:line="240" w:lineRule="auto"/>
              <w:rPr>
                <w:rFonts w:ascii="Arial" w:hAnsi="Arial" w:cs="Arial"/>
                <w:color w:val="FF0000"/>
                <w:sz w:val="18"/>
                <w:szCs w:val="18"/>
              </w:rPr>
            </w:pPr>
            <w:r>
              <w:rPr>
                <w:rFonts w:ascii="Arial" w:hAnsi="Arial" w:cs="Arial"/>
                <w:sz w:val="18"/>
                <w:szCs w:val="18"/>
              </w:rPr>
              <w:t xml:space="preserve">A request for closure must be submitted to the PACUC through </w:t>
            </w:r>
            <w:proofErr w:type="spellStart"/>
            <w:r>
              <w:rPr>
                <w:rFonts w:ascii="Arial" w:hAnsi="Arial" w:cs="Arial"/>
                <w:sz w:val="18"/>
                <w:szCs w:val="18"/>
              </w:rPr>
              <w:t>CoeusLite</w:t>
            </w:r>
            <w:proofErr w:type="spellEnd"/>
            <w:r>
              <w:rPr>
                <w:rFonts w:ascii="Arial" w:hAnsi="Arial" w:cs="Arial"/>
                <w:sz w:val="18"/>
                <w:szCs w:val="18"/>
              </w:rPr>
              <w:t xml:space="preserve"> for each open protocol.</w:t>
            </w:r>
          </w:p>
        </w:tc>
        <w:tc>
          <w:tcPr>
            <w:tcW w:w="6233" w:type="dxa"/>
            <w:gridSpan w:val="2"/>
            <w:shd w:val="clear" w:color="auto" w:fill="auto"/>
          </w:tcPr>
          <w:p w14:paraId="26840FFC" w14:textId="57D5BF00" w:rsidR="00C4718D" w:rsidRPr="00BC6884" w:rsidRDefault="00213FFB" w:rsidP="00C4718D">
            <w:pPr>
              <w:spacing w:before="60" w:after="60" w:line="240" w:lineRule="auto"/>
              <w:rPr>
                <w:rFonts w:ascii="Arial" w:hAnsi="Arial" w:cs="Arial"/>
                <w:color w:val="FF0000"/>
                <w:sz w:val="18"/>
                <w:szCs w:val="18"/>
              </w:rPr>
            </w:pPr>
            <w:hyperlink r:id="rId31" w:history="1">
              <w:r w:rsidR="00CD2971" w:rsidRPr="00BC6884">
                <w:rPr>
                  <w:rStyle w:val="Hyperlink"/>
                  <w:rFonts w:ascii="Arial" w:hAnsi="Arial" w:cs="Arial"/>
                  <w:sz w:val="18"/>
                  <w:szCs w:val="18"/>
                </w:rPr>
                <w:t>http://www.purdue.edu/animals</w:t>
              </w:r>
            </w:hyperlink>
          </w:p>
        </w:tc>
      </w:tr>
      <w:tr w:rsidR="00C4718D" w:rsidRPr="00C4718D" w14:paraId="1ED849F7" w14:textId="77777777" w:rsidTr="00C4718D">
        <w:trPr>
          <w:trHeight w:val="432"/>
        </w:trPr>
        <w:tc>
          <w:tcPr>
            <w:tcW w:w="445" w:type="dxa"/>
            <w:shd w:val="clear" w:color="auto" w:fill="auto"/>
          </w:tcPr>
          <w:p w14:paraId="68C40EDB" w14:textId="77777777" w:rsidR="00C4718D" w:rsidRPr="00C4718D" w:rsidRDefault="00C4718D" w:rsidP="00C4718D">
            <w:pPr>
              <w:spacing w:after="0" w:line="240" w:lineRule="auto"/>
              <w:rPr>
                <w:rFonts w:ascii="Times New Roman" w:hAnsi="Times New Roman"/>
                <w:noProof/>
                <w:color w:val="00244D"/>
                <w:sz w:val="24"/>
                <w:szCs w:val="24"/>
              </w:rPr>
            </w:pPr>
            <w:r w:rsidRPr="00C4718D">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34E866D7" wp14:editId="52BE0A5D">
                      <wp:simplePos x="0" y="0"/>
                      <wp:positionH relativeFrom="column">
                        <wp:posOffset>-13335</wp:posOffset>
                      </wp:positionH>
                      <wp:positionV relativeFrom="paragraph">
                        <wp:posOffset>78606</wp:posOffset>
                      </wp:positionV>
                      <wp:extent cx="150495" cy="155448"/>
                      <wp:effectExtent l="0" t="0" r="14605" b="10160"/>
                      <wp:wrapNone/>
                      <wp:docPr id="15" name="Rectangle 15"/>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F14224" id="Rectangle 15" o:spid="_x0000_s1026" style="position:absolute;margin-left:-1.05pt;margin-top:6.2pt;width:11.85pt;height:1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" fillcolor="#d9d9d9" strokecolor="#02254c" strokeweight="1pt"/>
                  </w:pict>
                </mc:Fallback>
              </mc:AlternateContent>
            </w:r>
          </w:p>
        </w:tc>
        <w:tc>
          <w:tcPr>
            <w:tcW w:w="4410" w:type="dxa"/>
            <w:shd w:val="clear" w:color="auto" w:fill="auto"/>
          </w:tcPr>
          <w:p w14:paraId="447AE24B" w14:textId="47FC8AE1" w:rsidR="00C4718D" w:rsidRPr="00C4718D" w:rsidRDefault="00CD2971" w:rsidP="00C4718D">
            <w:pPr>
              <w:spacing w:before="60" w:after="60" w:line="240" w:lineRule="auto"/>
              <w:rPr>
                <w:rFonts w:ascii="Arial" w:hAnsi="Arial" w:cs="Arial"/>
                <w:color w:val="FF0000"/>
                <w:sz w:val="18"/>
                <w:szCs w:val="18"/>
              </w:rPr>
            </w:pPr>
            <w:r>
              <w:rPr>
                <w:rFonts w:ascii="Arial" w:hAnsi="Arial" w:cs="Arial"/>
                <w:sz w:val="18"/>
                <w:szCs w:val="18"/>
              </w:rPr>
              <w:t>Health records for any animals from Purdue University facilities.  Allow 8 weeks lead time for proper animal health review by the Laboratory Animal Program Veterinarians.</w:t>
            </w:r>
          </w:p>
        </w:tc>
        <w:tc>
          <w:tcPr>
            <w:tcW w:w="6233" w:type="dxa"/>
            <w:gridSpan w:val="2"/>
            <w:shd w:val="clear" w:color="auto" w:fill="auto"/>
          </w:tcPr>
          <w:p w14:paraId="39481EF4" w14:textId="1E10BF6A" w:rsidR="00C4718D" w:rsidRPr="00BC6884" w:rsidRDefault="00213FFB" w:rsidP="00C4718D">
            <w:pPr>
              <w:spacing w:before="60" w:after="60" w:line="240" w:lineRule="auto"/>
              <w:rPr>
                <w:rFonts w:ascii="Arial" w:hAnsi="Arial" w:cs="Arial"/>
                <w:color w:val="FF0000"/>
                <w:sz w:val="18"/>
                <w:szCs w:val="18"/>
              </w:rPr>
            </w:pPr>
            <w:hyperlink r:id="rId32" w:history="1">
              <w:r w:rsidR="00CD2971" w:rsidRPr="00BC6884">
                <w:rPr>
                  <w:rStyle w:val="Hyperlink"/>
                  <w:rFonts w:ascii="Arial" w:hAnsi="Arial" w:cs="Arial"/>
                  <w:sz w:val="18"/>
                  <w:szCs w:val="18"/>
                </w:rPr>
                <w:t>lapvet@purdue.edu</w:t>
              </w:r>
            </w:hyperlink>
            <w:r w:rsidR="00CD2971" w:rsidRPr="00BC6884">
              <w:rPr>
                <w:rFonts w:ascii="Arial" w:hAnsi="Arial" w:cs="Arial"/>
                <w:sz w:val="18"/>
                <w:szCs w:val="18"/>
              </w:rPr>
              <w:t xml:space="preserve">  </w:t>
            </w:r>
          </w:p>
        </w:tc>
      </w:tr>
      <w:tr w:rsidR="00E36C94" w:rsidRPr="00C4718D" w14:paraId="6B864F03" w14:textId="77777777" w:rsidTr="00E36C94">
        <w:trPr>
          <w:trHeight w:val="432"/>
        </w:trPr>
        <w:tc>
          <w:tcPr>
            <w:tcW w:w="4855" w:type="dxa"/>
            <w:gridSpan w:val="2"/>
            <w:shd w:val="clear" w:color="auto" w:fill="EEECE1" w:themeFill="background2"/>
            <w:vAlign w:val="center"/>
          </w:tcPr>
          <w:p w14:paraId="6A9A3B9B" w14:textId="4C9C690D" w:rsidR="00C4718D" w:rsidRPr="00CD2971" w:rsidRDefault="00CD2971" w:rsidP="00C4718D">
            <w:pPr>
              <w:spacing w:before="60" w:after="60" w:line="240" w:lineRule="auto"/>
              <w:jc w:val="right"/>
              <w:rPr>
                <w:rFonts w:ascii="Arial" w:hAnsi="Arial" w:cs="Arial"/>
                <w:color w:val="FF0000"/>
                <w:sz w:val="18"/>
                <w:szCs w:val="18"/>
              </w:rPr>
            </w:pPr>
            <w:r w:rsidRPr="00CD2971">
              <w:rPr>
                <w:rFonts w:ascii="Arial" w:hAnsi="Arial" w:cs="Arial"/>
                <w:b/>
                <w:sz w:val="18"/>
                <w:szCs w:val="18"/>
              </w:rPr>
              <w:t>Contact</w:t>
            </w:r>
            <w:r w:rsidRPr="00CD2971">
              <w:rPr>
                <w:rFonts w:ascii="Arial" w:hAnsi="Arial" w:cs="Arial"/>
                <w:sz w:val="18"/>
                <w:szCs w:val="18"/>
              </w:rPr>
              <w:t>: Purdue Animal Care and Use Committee (PACUC) and Laboratory Animal Program (LAP)</w:t>
            </w:r>
          </w:p>
        </w:tc>
        <w:tc>
          <w:tcPr>
            <w:tcW w:w="3060" w:type="dxa"/>
            <w:shd w:val="clear" w:color="auto" w:fill="EEECE1" w:themeFill="background2"/>
            <w:vAlign w:val="center"/>
          </w:tcPr>
          <w:p w14:paraId="39ED8FF6" w14:textId="1B1F2CF8" w:rsidR="00C4718D" w:rsidRPr="004F45C7" w:rsidRDefault="00213FFB" w:rsidP="00C4718D">
            <w:pPr>
              <w:spacing w:before="60" w:after="60" w:line="240" w:lineRule="auto"/>
              <w:rPr>
                <w:rFonts w:ascii="Arial" w:hAnsi="Arial" w:cs="Arial"/>
                <w:color w:val="FF0000"/>
                <w:sz w:val="18"/>
                <w:szCs w:val="18"/>
              </w:rPr>
            </w:pPr>
            <w:hyperlink r:id="rId33" w:history="1">
              <w:r w:rsidR="004F45C7" w:rsidRPr="00826748">
                <w:rPr>
                  <w:rStyle w:val="Hyperlink"/>
                  <w:rFonts w:ascii="Arial" w:hAnsi="Arial" w:cs="Arial"/>
                  <w:sz w:val="18"/>
                  <w:szCs w:val="18"/>
                </w:rPr>
                <w:t>https://www.purdue.edu/research/regulatory-affairs/animal-research/</w:t>
              </w:r>
            </w:hyperlink>
            <w:r w:rsidR="004F45C7">
              <w:rPr>
                <w:rFonts w:ascii="Arial" w:hAnsi="Arial" w:cs="Arial"/>
                <w:sz w:val="18"/>
                <w:szCs w:val="18"/>
              </w:rPr>
              <w:t xml:space="preserve"> </w:t>
            </w:r>
          </w:p>
        </w:tc>
        <w:tc>
          <w:tcPr>
            <w:tcW w:w="3173" w:type="dxa"/>
            <w:shd w:val="clear" w:color="auto" w:fill="EEECE1" w:themeFill="background2"/>
            <w:vAlign w:val="center"/>
          </w:tcPr>
          <w:p w14:paraId="69B8A45C" w14:textId="2B476789" w:rsidR="00C4718D" w:rsidRPr="004F45C7" w:rsidRDefault="004F45C7" w:rsidP="00C4718D">
            <w:pPr>
              <w:spacing w:before="60" w:after="60" w:line="240" w:lineRule="auto"/>
              <w:rPr>
                <w:rFonts w:ascii="Arial" w:hAnsi="Arial" w:cs="Arial"/>
                <w:color w:val="FF0000"/>
                <w:sz w:val="18"/>
                <w:szCs w:val="18"/>
              </w:rPr>
            </w:pPr>
            <w:r w:rsidRPr="004F45C7">
              <w:rPr>
                <w:rFonts w:ascii="Arial" w:hAnsi="Arial" w:cs="Arial"/>
                <w:sz w:val="18"/>
                <w:szCs w:val="18"/>
              </w:rPr>
              <w:t>765-494-7206</w:t>
            </w:r>
          </w:p>
        </w:tc>
      </w:tr>
    </w:tbl>
    <w:p w14:paraId="3E47FE7D" w14:textId="19929E7B" w:rsidR="00C4718D" w:rsidRDefault="00C4718D" w:rsidP="00C4718D">
      <w:pPr>
        <w:spacing w:line="240" w:lineRule="auto"/>
        <w:contextualSpacing/>
        <w:rPr>
          <w:rFonts w:ascii="Arial" w:hAnsi="Arial" w:cs="Arial"/>
          <w:color w:val="000000" w:themeColor="text1"/>
          <w:sz w:val="18"/>
          <w:szCs w:val="18"/>
        </w:rPr>
      </w:pPr>
    </w:p>
    <w:tbl>
      <w:tblPr>
        <w:tblStyle w:val="TableGrid6"/>
        <w:tblW w:w="11088" w:type="dxa"/>
        <w:tblLayout w:type="fixed"/>
        <w:tblLook w:val="04A0" w:firstRow="1" w:lastRow="0" w:firstColumn="1" w:lastColumn="0" w:noHBand="0" w:noVBand="1"/>
      </w:tblPr>
      <w:tblGrid>
        <w:gridCol w:w="445"/>
        <w:gridCol w:w="4410"/>
        <w:gridCol w:w="3060"/>
        <w:gridCol w:w="3173"/>
      </w:tblGrid>
      <w:tr w:rsidR="00BC6884" w:rsidRPr="00C4718D" w14:paraId="3290EC7F" w14:textId="77777777" w:rsidTr="000102DD">
        <w:trPr>
          <w:trHeight w:val="360"/>
        </w:trPr>
        <w:tc>
          <w:tcPr>
            <w:tcW w:w="11088" w:type="dxa"/>
            <w:gridSpan w:val="4"/>
            <w:shd w:val="clear" w:color="auto" w:fill="C4BC96" w:themeFill="background2" w:themeFillShade="BF"/>
            <w:vAlign w:val="center"/>
          </w:tcPr>
          <w:p w14:paraId="6FE80190" w14:textId="16DA5216" w:rsidR="00BC6884" w:rsidRPr="00C4718D" w:rsidRDefault="00BC6884" w:rsidP="004355F3">
            <w:pPr>
              <w:spacing w:before="60" w:after="60" w:line="240" w:lineRule="auto"/>
              <w:rPr>
                <w:rFonts w:ascii="Arial" w:hAnsi="Arial" w:cs="Arial"/>
                <w:sz w:val="18"/>
                <w:szCs w:val="18"/>
              </w:rPr>
            </w:pPr>
            <w:r>
              <w:rPr>
                <w:rFonts w:ascii="Arial" w:hAnsi="Arial" w:cs="Arial"/>
                <w:sz w:val="24"/>
                <w:szCs w:val="24"/>
              </w:rPr>
              <w:t xml:space="preserve">If your work involves </w:t>
            </w:r>
            <w:r>
              <w:rPr>
                <w:rFonts w:ascii="Arial" w:hAnsi="Arial" w:cs="Arial"/>
                <w:b/>
                <w:sz w:val="24"/>
                <w:szCs w:val="24"/>
              </w:rPr>
              <w:t>recombinant DNA/</w:t>
            </w:r>
            <w:r w:rsidR="00762B2C">
              <w:rPr>
                <w:rFonts w:ascii="Arial" w:hAnsi="Arial" w:cs="Arial"/>
                <w:b/>
                <w:sz w:val="24"/>
                <w:szCs w:val="24"/>
              </w:rPr>
              <w:t xml:space="preserve">RNA </w:t>
            </w:r>
            <w:r w:rsidR="00762B2C" w:rsidRPr="004355F3">
              <w:rPr>
                <w:rFonts w:ascii="Arial" w:hAnsi="Arial" w:cs="Arial"/>
                <w:color w:val="000000" w:themeColor="text1"/>
              </w:rPr>
              <w:t>(including use of transgenic animals), infectious agents, biological toxins, human cell lines, unfixed human tissues or fluids, certain animal-derived substances, and administration of any of the above to vertebrate animals</w:t>
            </w:r>
            <w:r w:rsidRPr="004355F3">
              <w:rPr>
                <w:rFonts w:ascii="Arial" w:hAnsi="Arial" w:cs="Arial"/>
              </w:rPr>
              <w:t>:</w:t>
            </w:r>
          </w:p>
        </w:tc>
      </w:tr>
      <w:tr w:rsidR="00762B2C" w:rsidRPr="00C4718D" w14:paraId="5042F98E" w14:textId="77777777" w:rsidTr="000B3CFF">
        <w:trPr>
          <w:trHeight w:val="432"/>
        </w:trPr>
        <w:tc>
          <w:tcPr>
            <w:tcW w:w="445" w:type="dxa"/>
            <w:shd w:val="clear" w:color="auto" w:fill="auto"/>
          </w:tcPr>
          <w:p w14:paraId="7CCD8F49" w14:textId="77777777" w:rsidR="00762B2C" w:rsidRPr="00C4718D" w:rsidRDefault="00762B2C" w:rsidP="00BC6884">
            <w:pPr>
              <w:spacing w:after="0" w:line="240" w:lineRule="auto"/>
              <w:rPr>
                <w:rFonts w:ascii="Times New Roman" w:hAnsi="Times New Roman"/>
                <w:noProof/>
                <w:sz w:val="24"/>
                <w:szCs w:val="24"/>
              </w:rPr>
            </w:pPr>
            <w:r w:rsidRPr="00C4718D">
              <w:rPr>
                <w:rFonts w:ascii="Times New Roman" w:hAnsi="Times New Roman"/>
                <w:noProof/>
                <w:sz w:val="24"/>
                <w:szCs w:val="24"/>
              </w:rPr>
              <mc:AlternateContent>
                <mc:Choice Requires="wps">
                  <w:drawing>
                    <wp:anchor distT="0" distB="0" distL="114300" distR="114300" simplePos="0" relativeHeight="251755520" behindDoc="0" locked="0" layoutInCell="1" allowOverlap="1" wp14:anchorId="72773983" wp14:editId="62E6507F">
                      <wp:simplePos x="0" y="0"/>
                      <wp:positionH relativeFrom="column">
                        <wp:posOffset>-12700</wp:posOffset>
                      </wp:positionH>
                      <wp:positionV relativeFrom="paragraph">
                        <wp:posOffset>83185</wp:posOffset>
                      </wp:positionV>
                      <wp:extent cx="150495" cy="155448"/>
                      <wp:effectExtent l="0" t="0" r="14605" b="10160"/>
                      <wp:wrapNone/>
                      <wp:docPr id="12" name="Rectangle 12"/>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A3861" id="Rectangle 12" o:spid="_x0000_s1026" style="position:absolute;margin-left:-1pt;margin-top:6.55pt;width:11.85pt;height:12.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" fillcolor="#d9d9d9" strokecolor="#02254c" strokeweight="1pt"/>
                  </w:pict>
                </mc:Fallback>
              </mc:AlternateContent>
            </w:r>
          </w:p>
        </w:tc>
        <w:tc>
          <w:tcPr>
            <w:tcW w:w="10643" w:type="dxa"/>
            <w:gridSpan w:val="3"/>
            <w:shd w:val="clear" w:color="auto" w:fill="auto"/>
          </w:tcPr>
          <w:p w14:paraId="728415BD" w14:textId="380AA397" w:rsidR="00762B2C" w:rsidRPr="00C4718D" w:rsidRDefault="00762B2C" w:rsidP="00BC6884">
            <w:pPr>
              <w:spacing w:before="60" w:after="60" w:line="240" w:lineRule="auto"/>
              <w:rPr>
                <w:rFonts w:ascii="Arial" w:hAnsi="Arial" w:cs="Arial"/>
                <w:color w:val="FF0000"/>
                <w:sz w:val="18"/>
                <w:szCs w:val="18"/>
              </w:rPr>
            </w:pPr>
            <w:r w:rsidRPr="00580779">
              <w:rPr>
                <w:rFonts w:ascii="Arial" w:hAnsi="Arial" w:cs="Arial"/>
                <w:sz w:val="18"/>
                <w:szCs w:val="18"/>
              </w:rPr>
              <w:t xml:space="preserve">Notify the </w:t>
            </w:r>
            <w:r>
              <w:rPr>
                <w:rFonts w:ascii="Arial" w:hAnsi="Arial" w:cs="Arial"/>
                <w:sz w:val="18"/>
                <w:szCs w:val="18"/>
              </w:rPr>
              <w:t>Radiological and Environmental Management (REM) at least 2 weeks prior to your departure.</w:t>
            </w:r>
          </w:p>
        </w:tc>
      </w:tr>
      <w:tr w:rsidR="00762B2C" w:rsidRPr="00C4718D" w14:paraId="3447915F" w14:textId="77777777" w:rsidTr="00762B2C">
        <w:trPr>
          <w:trHeight w:val="432"/>
        </w:trPr>
        <w:tc>
          <w:tcPr>
            <w:tcW w:w="445" w:type="dxa"/>
            <w:shd w:val="clear" w:color="auto" w:fill="auto"/>
          </w:tcPr>
          <w:p w14:paraId="346CAD34" w14:textId="77777777" w:rsidR="00762B2C" w:rsidRPr="00C4718D" w:rsidRDefault="00762B2C" w:rsidP="00762B2C">
            <w:pPr>
              <w:spacing w:after="0" w:line="240" w:lineRule="auto"/>
              <w:rPr>
                <w:rFonts w:ascii="Times New Roman" w:hAnsi="Times New Roman"/>
                <w:noProof/>
                <w:color w:val="00244D"/>
                <w:sz w:val="24"/>
                <w:szCs w:val="24"/>
              </w:rPr>
            </w:pPr>
            <w:r w:rsidRPr="00C4718D">
              <w:rPr>
                <w:rFonts w:ascii="Times New Roman" w:hAnsi="Times New Roman"/>
                <w:noProof/>
                <w:sz w:val="24"/>
                <w:szCs w:val="24"/>
              </w:rPr>
              <mc:AlternateContent>
                <mc:Choice Requires="wps">
                  <w:drawing>
                    <wp:anchor distT="0" distB="0" distL="114300" distR="114300" simplePos="0" relativeHeight="251759616" behindDoc="0" locked="0" layoutInCell="1" allowOverlap="1" wp14:anchorId="38AB065B" wp14:editId="141FB252">
                      <wp:simplePos x="0" y="0"/>
                      <wp:positionH relativeFrom="column">
                        <wp:posOffset>-13335</wp:posOffset>
                      </wp:positionH>
                      <wp:positionV relativeFrom="paragraph">
                        <wp:posOffset>78606</wp:posOffset>
                      </wp:positionV>
                      <wp:extent cx="150495" cy="155448"/>
                      <wp:effectExtent l="0" t="0" r="14605" b="10160"/>
                      <wp:wrapNone/>
                      <wp:docPr id="16" name="Rectangle 16"/>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53728" id="Rectangle 16" o:spid="_x0000_s1026" style="position:absolute;margin-left:-1.05pt;margin-top:6.2pt;width:11.85pt;height:1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" fillcolor="#d9d9d9" strokecolor="#02254c" strokeweight="1pt"/>
                  </w:pict>
                </mc:Fallback>
              </mc:AlternateContent>
            </w:r>
          </w:p>
        </w:tc>
        <w:tc>
          <w:tcPr>
            <w:tcW w:w="4410" w:type="dxa"/>
            <w:shd w:val="clear" w:color="auto" w:fill="auto"/>
          </w:tcPr>
          <w:p w14:paraId="3CBC0A69" w14:textId="73204A4F" w:rsidR="00762B2C" w:rsidRPr="00C4718D" w:rsidRDefault="00762B2C" w:rsidP="00762B2C">
            <w:pPr>
              <w:spacing w:before="60" w:after="60" w:line="240" w:lineRule="auto"/>
              <w:rPr>
                <w:rFonts w:ascii="Arial" w:hAnsi="Arial" w:cs="Arial"/>
                <w:color w:val="FF0000"/>
                <w:sz w:val="18"/>
                <w:szCs w:val="18"/>
              </w:rPr>
            </w:pPr>
            <w:r w:rsidRPr="001F370E">
              <w:rPr>
                <w:rFonts w:ascii="Arial" w:hAnsi="Arial" w:cs="Arial"/>
                <w:sz w:val="18"/>
                <w:szCs w:val="18"/>
              </w:rPr>
              <w:t xml:space="preserve">Ensure </w:t>
            </w:r>
            <w:r>
              <w:rPr>
                <w:rFonts w:ascii="Arial" w:hAnsi="Arial" w:cs="Arial"/>
                <w:sz w:val="18"/>
                <w:szCs w:val="18"/>
              </w:rPr>
              <w:t>that any remaining material has been destroyed or transferred to an approved Principal Investigator.</w:t>
            </w:r>
          </w:p>
        </w:tc>
        <w:tc>
          <w:tcPr>
            <w:tcW w:w="6233" w:type="dxa"/>
            <w:gridSpan w:val="2"/>
            <w:shd w:val="clear" w:color="auto" w:fill="auto"/>
          </w:tcPr>
          <w:p w14:paraId="0C8FAFCC" w14:textId="77777777" w:rsidR="00762B2C" w:rsidRDefault="00213FFB" w:rsidP="00762B2C">
            <w:pPr>
              <w:spacing w:before="60" w:after="60"/>
              <w:rPr>
                <w:rFonts w:ascii="Arial" w:hAnsi="Arial" w:cs="Arial"/>
                <w:color w:val="FF0000"/>
                <w:sz w:val="18"/>
                <w:szCs w:val="18"/>
              </w:rPr>
            </w:pPr>
            <w:hyperlink r:id="rId34" w:anchor="bs2" w:history="1">
              <w:r w:rsidR="00762B2C" w:rsidRPr="00407AB3">
                <w:rPr>
                  <w:rStyle w:val="Hyperlink"/>
                  <w:rFonts w:ascii="Arial" w:hAnsi="Arial" w:cs="Arial"/>
                  <w:sz w:val="18"/>
                  <w:szCs w:val="18"/>
                </w:rPr>
                <w:t>https://www.purdue.edu/ehps/rem/laboratory/researchers.html#bs2</w:t>
              </w:r>
            </w:hyperlink>
          </w:p>
          <w:p w14:paraId="7A15E037" w14:textId="3DECB3D7" w:rsidR="00762B2C" w:rsidRPr="00C4718D" w:rsidRDefault="00762B2C" w:rsidP="00762B2C">
            <w:pPr>
              <w:spacing w:before="60" w:after="60" w:line="240" w:lineRule="auto"/>
              <w:rPr>
                <w:rFonts w:ascii="Arial" w:hAnsi="Arial" w:cs="Arial"/>
                <w:color w:val="FF0000"/>
                <w:sz w:val="18"/>
                <w:szCs w:val="18"/>
              </w:rPr>
            </w:pPr>
          </w:p>
        </w:tc>
      </w:tr>
      <w:tr w:rsidR="00762B2C" w:rsidRPr="00C4718D" w14:paraId="7A55192F" w14:textId="77777777" w:rsidTr="00D517D5">
        <w:trPr>
          <w:trHeight w:val="432"/>
        </w:trPr>
        <w:tc>
          <w:tcPr>
            <w:tcW w:w="4855" w:type="dxa"/>
            <w:gridSpan w:val="2"/>
            <w:shd w:val="clear" w:color="auto" w:fill="EEECE1" w:themeFill="background2"/>
            <w:vAlign w:val="center"/>
          </w:tcPr>
          <w:p w14:paraId="798BE4E3" w14:textId="24812B76" w:rsidR="00762B2C" w:rsidRPr="00762B2C" w:rsidRDefault="00762B2C" w:rsidP="00762B2C">
            <w:pPr>
              <w:spacing w:before="60" w:after="60" w:line="240" w:lineRule="auto"/>
              <w:contextualSpacing/>
              <w:jc w:val="right"/>
              <w:rPr>
                <w:rFonts w:ascii="Arial" w:hAnsi="Arial" w:cs="Arial"/>
                <w:color w:val="FF0000"/>
                <w:sz w:val="18"/>
                <w:szCs w:val="18"/>
              </w:rPr>
            </w:pPr>
            <w:r w:rsidRPr="00762B2C">
              <w:rPr>
                <w:rFonts w:ascii="Arial" w:hAnsi="Arial" w:cs="Arial"/>
                <w:b/>
                <w:sz w:val="18"/>
                <w:szCs w:val="18"/>
              </w:rPr>
              <w:t>Contact</w:t>
            </w:r>
            <w:r w:rsidRPr="00762B2C">
              <w:rPr>
                <w:rFonts w:ascii="Arial" w:hAnsi="Arial" w:cs="Arial"/>
                <w:sz w:val="18"/>
                <w:szCs w:val="18"/>
              </w:rPr>
              <w:t>:  REM Biological Safety Officer</w:t>
            </w:r>
          </w:p>
        </w:tc>
        <w:tc>
          <w:tcPr>
            <w:tcW w:w="3060" w:type="dxa"/>
            <w:shd w:val="clear" w:color="auto" w:fill="EEECE1" w:themeFill="background2"/>
            <w:vAlign w:val="center"/>
          </w:tcPr>
          <w:p w14:paraId="0A6D0684" w14:textId="77777777" w:rsidR="00762B2C" w:rsidRPr="00762B2C" w:rsidRDefault="00213FFB" w:rsidP="00762B2C">
            <w:pPr>
              <w:spacing w:before="60" w:after="60" w:line="240" w:lineRule="auto"/>
              <w:contextualSpacing/>
              <w:rPr>
                <w:rFonts w:ascii="Arial" w:hAnsi="Arial" w:cs="Arial"/>
                <w:sz w:val="18"/>
                <w:szCs w:val="18"/>
              </w:rPr>
            </w:pPr>
            <w:hyperlink r:id="rId35" w:history="1">
              <w:r w:rsidR="00762B2C" w:rsidRPr="00762B2C">
                <w:rPr>
                  <w:rStyle w:val="Hyperlink"/>
                  <w:rFonts w:ascii="Arial" w:hAnsi="Arial" w:cs="Arial"/>
                  <w:sz w:val="18"/>
                  <w:szCs w:val="18"/>
                </w:rPr>
                <w:t>https://www.purdue.edu/ehps/rem/about/allstaff.html</w:t>
              </w:r>
            </w:hyperlink>
          </w:p>
          <w:p w14:paraId="06D8C8C9" w14:textId="77777777" w:rsidR="00762B2C" w:rsidRPr="00762B2C" w:rsidRDefault="00762B2C" w:rsidP="00762B2C">
            <w:pPr>
              <w:spacing w:before="60" w:after="60" w:line="240" w:lineRule="auto"/>
              <w:contextualSpacing/>
              <w:rPr>
                <w:rFonts w:ascii="Arial" w:hAnsi="Arial" w:cs="Arial"/>
                <w:color w:val="FF0000"/>
                <w:sz w:val="18"/>
                <w:szCs w:val="18"/>
              </w:rPr>
            </w:pPr>
          </w:p>
        </w:tc>
        <w:tc>
          <w:tcPr>
            <w:tcW w:w="3173" w:type="dxa"/>
            <w:shd w:val="clear" w:color="auto" w:fill="EEECE1" w:themeFill="background2"/>
            <w:vAlign w:val="center"/>
          </w:tcPr>
          <w:p w14:paraId="139FB5B8" w14:textId="77777777" w:rsidR="00762B2C" w:rsidRPr="00762B2C" w:rsidRDefault="00762B2C" w:rsidP="00762B2C">
            <w:pPr>
              <w:spacing w:before="60" w:after="60" w:line="240" w:lineRule="auto"/>
              <w:contextualSpacing/>
              <w:rPr>
                <w:rFonts w:ascii="Arial" w:hAnsi="Arial" w:cs="Arial"/>
                <w:sz w:val="18"/>
                <w:szCs w:val="18"/>
              </w:rPr>
            </w:pPr>
            <w:r w:rsidRPr="00762B2C">
              <w:rPr>
                <w:rFonts w:ascii="Arial" w:hAnsi="Arial" w:cs="Arial"/>
                <w:sz w:val="18"/>
                <w:szCs w:val="18"/>
              </w:rPr>
              <w:t>765-494-6371</w:t>
            </w:r>
          </w:p>
          <w:p w14:paraId="459B8549" w14:textId="710B1D6C" w:rsidR="00762B2C" w:rsidRPr="00762B2C" w:rsidRDefault="00762B2C" w:rsidP="00762B2C">
            <w:pPr>
              <w:spacing w:before="60" w:after="60" w:line="240" w:lineRule="auto"/>
              <w:contextualSpacing/>
              <w:rPr>
                <w:rFonts w:ascii="Arial" w:hAnsi="Arial" w:cs="Arial"/>
                <w:color w:val="FF0000"/>
                <w:sz w:val="18"/>
                <w:szCs w:val="18"/>
              </w:rPr>
            </w:pPr>
            <w:r w:rsidRPr="00762B2C">
              <w:rPr>
                <w:rFonts w:ascii="Arial" w:hAnsi="Arial" w:cs="Arial"/>
                <w:sz w:val="18"/>
                <w:szCs w:val="18"/>
              </w:rPr>
              <w:t>765-494-1496</w:t>
            </w:r>
          </w:p>
        </w:tc>
      </w:tr>
    </w:tbl>
    <w:p w14:paraId="1608C8C3" w14:textId="6410236A" w:rsidR="00BC6884" w:rsidRPr="00B03DD4" w:rsidRDefault="00BC6884" w:rsidP="00C4718D">
      <w:pPr>
        <w:spacing w:line="240" w:lineRule="auto"/>
        <w:contextualSpacing/>
        <w:rPr>
          <w:rFonts w:ascii="Arial" w:hAnsi="Arial" w:cs="Arial"/>
          <w:color w:val="000000" w:themeColor="text1"/>
          <w:sz w:val="18"/>
          <w:szCs w:val="18"/>
        </w:rPr>
      </w:pPr>
      <w:r>
        <w:rPr>
          <w:rFonts w:ascii="Arial" w:hAnsi="Arial" w:cs="Arial"/>
          <w:color w:val="000000" w:themeColor="text1"/>
          <w:sz w:val="18"/>
          <w:szCs w:val="18"/>
        </w:rPr>
        <w:t xml:space="preserve"> </w:t>
      </w:r>
    </w:p>
    <w:tbl>
      <w:tblPr>
        <w:tblStyle w:val="TableGrid7"/>
        <w:tblW w:w="11088" w:type="dxa"/>
        <w:tblLayout w:type="fixed"/>
        <w:tblLook w:val="04A0" w:firstRow="1" w:lastRow="0" w:firstColumn="1" w:lastColumn="0" w:noHBand="0" w:noVBand="1"/>
      </w:tblPr>
      <w:tblGrid>
        <w:gridCol w:w="445"/>
        <w:gridCol w:w="4410"/>
        <w:gridCol w:w="3062"/>
        <w:gridCol w:w="3171"/>
      </w:tblGrid>
      <w:tr w:rsidR="00C4718D" w:rsidRPr="00C4718D" w14:paraId="59ED0955" w14:textId="77777777" w:rsidTr="00E36C94">
        <w:trPr>
          <w:trHeight w:val="432"/>
        </w:trPr>
        <w:tc>
          <w:tcPr>
            <w:tcW w:w="11088" w:type="dxa"/>
            <w:gridSpan w:val="4"/>
            <w:shd w:val="clear" w:color="auto" w:fill="C4BC96" w:themeFill="background2" w:themeFillShade="BF"/>
            <w:vAlign w:val="center"/>
          </w:tcPr>
          <w:p w14:paraId="0EEA9F46" w14:textId="001926AA" w:rsidR="00C4718D" w:rsidRPr="00C4718D" w:rsidRDefault="00C4718D" w:rsidP="00C4718D">
            <w:pPr>
              <w:spacing w:before="60" w:after="0" w:line="240" w:lineRule="auto"/>
              <w:rPr>
                <w:rFonts w:ascii="Arial" w:hAnsi="Arial" w:cs="Arial"/>
                <w:color w:val="000000"/>
                <w:sz w:val="24"/>
                <w:szCs w:val="24"/>
              </w:rPr>
            </w:pPr>
            <w:r w:rsidRPr="00C4718D">
              <w:rPr>
                <w:rFonts w:ascii="Times New Roman" w:hAnsi="Times New Roman"/>
                <w:color w:val="00244D"/>
                <w:sz w:val="24"/>
                <w:szCs w:val="24"/>
              </w:rPr>
              <w:br w:type="page"/>
            </w:r>
            <w:bookmarkStart w:id="7" w:name="Export"/>
            <w:r w:rsidR="00227A0D" w:rsidRPr="00227A0D">
              <w:rPr>
                <w:rFonts w:ascii="Arial" w:hAnsi="Arial" w:cs="Arial"/>
                <w:b/>
                <w:sz w:val="24"/>
                <w:szCs w:val="24"/>
              </w:rPr>
              <w:t>Export Control</w:t>
            </w:r>
            <w:r w:rsidR="00227A0D">
              <w:rPr>
                <w:rFonts w:ascii="Arial" w:hAnsi="Arial" w:cs="Arial"/>
                <w:b/>
                <w:sz w:val="24"/>
                <w:szCs w:val="24"/>
              </w:rPr>
              <w:t>:</w:t>
            </w:r>
            <w:r w:rsidR="00227A0D" w:rsidRPr="00227A0D">
              <w:rPr>
                <w:rFonts w:ascii="Times New Roman" w:hAnsi="Times New Roman"/>
                <w:sz w:val="24"/>
                <w:szCs w:val="24"/>
              </w:rPr>
              <w:t xml:space="preserve"> </w:t>
            </w:r>
            <w:bookmarkEnd w:id="7"/>
            <w:r w:rsidRPr="004355F3">
              <w:rPr>
                <w:rFonts w:ascii="Arial" w:hAnsi="Arial" w:cs="Arial"/>
              </w:rPr>
              <w:t xml:space="preserve">If your work involves </w:t>
            </w:r>
            <w:r w:rsidRPr="004355F3">
              <w:rPr>
                <w:rFonts w:ascii="Arial" w:hAnsi="Arial" w:cs="Arial"/>
                <w:bCs/>
              </w:rPr>
              <w:t>anything that is military in nature, defense articles, dual-use or nuclear technologies, space technologies, weapons, explosives, select agents, restrictions on use of foreign persons, or collaboration with colleagues or inst</w:t>
            </w:r>
            <w:r w:rsidR="004355F3">
              <w:rPr>
                <w:rFonts w:ascii="Arial" w:hAnsi="Arial" w:cs="Arial"/>
                <w:bCs/>
              </w:rPr>
              <w:t>itutions in embargoed countries:</w:t>
            </w:r>
          </w:p>
        </w:tc>
      </w:tr>
      <w:tr w:rsidR="006259C8" w:rsidRPr="00C4718D" w14:paraId="1626565B" w14:textId="77777777" w:rsidTr="00C4718D">
        <w:trPr>
          <w:trHeight w:val="432"/>
        </w:trPr>
        <w:tc>
          <w:tcPr>
            <w:tcW w:w="445" w:type="dxa"/>
            <w:shd w:val="clear" w:color="auto" w:fill="auto"/>
          </w:tcPr>
          <w:p w14:paraId="758BF7F7" w14:textId="2C381279" w:rsidR="00C4718D" w:rsidRPr="00C4718D" w:rsidRDefault="00B03DD4" w:rsidP="00C4718D">
            <w:pPr>
              <w:spacing w:after="0" w:line="240" w:lineRule="auto"/>
              <w:rPr>
                <w:rFonts w:ascii="Times New Roman" w:hAnsi="Times New Roman"/>
                <w:noProof/>
                <w:color w:val="FF0000"/>
                <w:sz w:val="24"/>
                <w:szCs w:val="24"/>
              </w:rPr>
            </w:pPr>
            <w:r w:rsidRPr="00C4718D">
              <w:rPr>
                <w:rFonts w:ascii="Times New Roman" w:hAnsi="Times New Roman"/>
                <w:noProof/>
                <w:color w:val="00244D"/>
                <w:sz w:val="24"/>
                <w:szCs w:val="24"/>
              </w:rPr>
              <mc:AlternateContent>
                <mc:Choice Requires="wps">
                  <w:drawing>
                    <wp:anchor distT="0" distB="0" distL="114300" distR="114300" simplePos="0" relativeHeight="251742208" behindDoc="0" locked="0" layoutInCell="1" allowOverlap="1" wp14:anchorId="7E297F6C" wp14:editId="638F310A">
                      <wp:simplePos x="0" y="0"/>
                      <wp:positionH relativeFrom="column">
                        <wp:posOffset>-25400</wp:posOffset>
                      </wp:positionH>
                      <wp:positionV relativeFrom="paragraph">
                        <wp:posOffset>142240</wp:posOffset>
                      </wp:positionV>
                      <wp:extent cx="150495" cy="155448"/>
                      <wp:effectExtent l="0" t="0" r="14605" b="10160"/>
                      <wp:wrapNone/>
                      <wp:docPr id="25" name="Rectangle 25"/>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006DC" id="Rectangle 25" o:spid="_x0000_s1026" style="position:absolute;margin-left:-2pt;margin-top:11.2pt;width:11.85pt;height:1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" fillcolor="#d9d9d9" strokecolor="#02254c" strokeweight="1pt"/>
                  </w:pict>
                </mc:Fallback>
              </mc:AlternateContent>
            </w:r>
          </w:p>
        </w:tc>
        <w:tc>
          <w:tcPr>
            <w:tcW w:w="4410" w:type="dxa"/>
            <w:shd w:val="clear" w:color="auto" w:fill="auto"/>
          </w:tcPr>
          <w:p w14:paraId="799D4281" w14:textId="7EC55E0D" w:rsidR="00C4718D" w:rsidRPr="00942EB7" w:rsidRDefault="00942EB7" w:rsidP="00942EB7">
            <w:pPr>
              <w:spacing w:line="240" w:lineRule="auto"/>
              <w:contextualSpacing/>
              <w:rPr>
                <w:rFonts w:ascii="Arial" w:hAnsi="Arial" w:cs="Arial"/>
                <w:sz w:val="18"/>
                <w:szCs w:val="18"/>
              </w:rPr>
            </w:pPr>
            <w:r w:rsidRPr="00942EB7">
              <w:rPr>
                <w:rFonts w:ascii="Arial" w:hAnsi="Arial" w:cs="Arial"/>
                <w:sz w:val="18"/>
                <w:szCs w:val="18"/>
              </w:rPr>
              <w:t>Researchers who participated in projects that required Technology Control Plans must closeout</w:t>
            </w:r>
            <w:r>
              <w:rPr>
                <w:rFonts w:ascii="Arial" w:hAnsi="Arial" w:cs="Arial"/>
                <w:sz w:val="18"/>
                <w:szCs w:val="18"/>
              </w:rPr>
              <w:t>. Reference to all Technology Control Plans (TCP’s) and controlled data.</w:t>
            </w:r>
          </w:p>
        </w:tc>
        <w:tc>
          <w:tcPr>
            <w:tcW w:w="6233" w:type="dxa"/>
            <w:gridSpan w:val="2"/>
            <w:shd w:val="clear" w:color="auto" w:fill="auto"/>
          </w:tcPr>
          <w:p w14:paraId="210D4BEC" w14:textId="30EDE62E" w:rsidR="00C4718D" w:rsidRPr="00B03DD4" w:rsidRDefault="00B03DD4" w:rsidP="00C4718D">
            <w:pPr>
              <w:spacing w:before="60" w:after="0" w:line="240" w:lineRule="auto"/>
              <w:rPr>
                <w:rFonts w:ascii="Arial" w:hAnsi="Arial" w:cs="Arial"/>
                <w:sz w:val="18"/>
                <w:szCs w:val="18"/>
              </w:rPr>
            </w:pPr>
            <w:r w:rsidRPr="00B03DD4">
              <w:rPr>
                <w:rFonts w:ascii="Arial" w:hAnsi="Arial" w:cs="Arial"/>
                <w:sz w:val="18"/>
                <w:szCs w:val="18"/>
              </w:rPr>
              <w:t>https://www.purdue.edu/research/regulatory-affairs/export-controls-and-research-information-assurance/</w:t>
            </w:r>
          </w:p>
        </w:tc>
      </w:tr>
      <w:tr w:rsidR="00942EB7" w:rsidRPr="00C4718D" w14:paraId="303AD86D" w14:textId="77777777" w:rsidTr="00C4718D">
        <w:trPr>
          <w:trHeight w:val="432"/>
        </w:trPr>
        <w:tc>
          <w:tcPr>
            <w:tcW w:w="445" w:type="dxa"/>
            <w:shd w:val="clear" w:color="auto" w:fill="auto"/>
          </w:tcPr>
          <w:p w14:paraId="346CB525" w14:textId="77777777" w:rsidR="00942EB7" w:rsidRPr="00C4718D" w:rsidRDefault="00942EB7" w:rsidP="00C4718D">
            <w:pPr>
              <w:spacing w:after="0" w:line="240" w:lineRule="auto"/>
              <w:rPr>
                <w:rFonts w:ascii="Times New Roman" w:hAnsi="Times New Roman"/>
                <w:noProof/>
                <w:color w:val="00244D"/>
                <w:sz w:val="24"/>
                <w:szCs w:val="24"/>
              </w:rPr>
            </w:pPr>
          </w:p>
        </w:tc>
        <w:tc>
          <w:tcPr>
            <w:tcW w:w="4410" w:type="dxa"/>
            <w:shd w:val="clear" w:color="auto" w:fill="auto"/>
          </w:tcPr>
          <w:p w14:paraId="496E0FA7" w14:textId="42422426" w:rsidR="00942EB7" w:rsidRPr="00942EB7" w:rsidRDefault="00942EB7" w:rsidP="00942EB7">
            <w:pPr>
              <w:spacing w:line="240" w:lineRule="auto"/>
              <w:contextualSpacing/>
              <w:rPr>
                <w:rFonts w:ascii="Arial" w:hAnsi="Arial" w:cs="Arial"/>
                <w:sz w:val="18"/>
                <w:szCs w:val="18"/>
              </w:rPr>
            </w:pPr>
            <w:r>
              <w:rPr>
                <w:rFonts w:ascii="Arial" w:hAnsi="Arial" w:cs="Arial"/>
                <w:sz w:val="18"/>
                <w:szCs w:val="18"/>
              </w:rPr>
              <w:t>Investigators with export-controlled activities and/or project outputs will be asked to submit a Technology Control Plan for approval.</w:t>
            </w:r>
          </w:p>
        </w:tc>
        <w:tc>
          <w:tcPr>
            <w:tcW w:w="6233" w:type="dxa"/>
            <w:gridSpan w:val="2"/>
            <w:shd w:val="clear" w:color="auto" w:fill="auto"/>
          </w:tcPr>
          <w:p w14:paraId="1E5B50E3" w14:textId="37510CAE" w:rsidR="00942EB7" w:rsidRPr="00B03DD4" w:rsidRDefault="00942EB7" w:rsidP="00C4718D">
            <w:pPr>
              <w:spacing w:before="60" w:after="0" w:line="240" w:lineRule="auto"/>
              <w:rPr>
                <w:rFonts w:ascii="Arial" w:hAnsi="Arial" w:cs="Arial"/>
                <w:sz w:val="18"/>
                <w:szCs w:val="18"/>
              </w:rPr>
            </w:pPr>
            <w:r>
              <w:rPr>
                <w:rFonts w:ascii="Arial" w:hAnsi="Arial" w:cs="Arial"/>
                <w:sz w:val="18"/>
                <w:szCs w:val="18"/>
              </w:rPr>
              <w:t>Most TCP’s reference plans for data transfer, destruction and closeout. PI’s must submit the closeout details to the Export Controls Office.</w:t>
            </w:r>
          </w:p>
        </w:tc>
      </w:tr>
      <w:tr w:rsidR="00B03DD4" w:rsidRPr="00C4718D" w14:paraId="7126810A" w14:textId="77777777" w:rsidTr="00DE6045">
        <w:trPr>
          <w:trHeight w:val="432"/>
        </w:trPr>
        <w:tc>
          <w:tcPr>
            <w:tcW w:w="445" w:type="dxa"/>
            <w:shd w:val="clear" w:color="auto" w:fill="auto"/>
          </w:tcPr>
          <w:p w14:paraId="57CBAEAF" w14:textId="1FE5DECB" w:rsidR="00B03DD4" w:rsidRPr="00C4718D" w:rsidRDefault="00B03DD4" w:rsidP="00C4718D">
            <w:pPr>
              <w:spacing w:after="0" w:line="240" w:lineRule="auto"/>
              <w:rPr>
                <w:rFonts w:ascii="Times New Roman" w:hAnsi="Times New Roman"/>
                <w:noProof/>
                <w:color w:val="FF0000"/>
                <w:sz w:val="24"/>
                <w:szCs w:val="24"/>
              </w:rPr>
            </w:pPr>
            <w:r w:rsidRPr="00C4718D">
              <w:rPr>
                <w:rFonts w:ascii="Times New Roman" w:hAnsi="Times New Roman"/>
                <w:noProof/>
                <w:color w:val="00244D"/>
                <w:sz w:val="24"/>
                <w:szCs w:val="24"/>
              </w:rPr>
              <w:lastRenderedPageBreak/>
              <mc:AlternateContent>
                <mc:Choice Requires="wps">
                  <w:drawing>
                    <wp:anchor distT="0" distB="0" distL="114300" distR="114300" simplePos="0" relativeHeight="251744256" behindDoc="0" locked="0" layoutInCell="1" allowOverlap="1" wp14:anchorId="50A0D6AE" wp14:editId="055C70E5">
                      <wp:simplePos x="0" y="0"/>
                      <wp:positionH relativeFrom="column">
                        <wp:posOffset>-6350</wp:posOffset>
                      </wp:positionH>
                      <wp:positionV relativeFrom="paragraph">
                        <wp:posOffset>90170</wp:posOffset>
                      </wp:positionV>
                      <wp:extent cx="150495" cy="155448"/>
                      <wp:effectExtent l="0" t="0" r="14605" b="10160"/>
                      <wp:wrapNone/>
                      <wp:docPr id="18" name="Rectangle 18"/>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0D4D4" id="Rectangle 18" o:spid="_x0000_s1026" style="position:absolute;margin-left:-.5pt;margin-top:7.1pt;width:11.85pt;height:1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" fillcolor="#d9d9d9" strokecolor="#02254c" strokeweight="1pt"/>
                  </w:pict>
                </mc:Fallback>
              </mc:AlternateContent>
            </w:r>
          </w:p>
        </w:tc>
        <w:tc>
          <w:tcPr>
            <w:tcW w:w="10643" w:type="dxa"/>
            <w:gridSpan w:val="3"/>
            <w:shd w:val="clear" w:color="auto" w:fill="auto"/>
          </w:tcPr>
          <w:p w14:paraId="668AAD48" w14:textId="104873AD" w:rsidR="00B03DD4" w:rsidRPr="00C4718D" w:rsidRDefault="00B03DD4" w:rsidP="00C4718D">
            <w:pPr>
              <w:spacing w:before="60" w:after="60" w:line="240" w:lineRule="auto"/>
              <w:rPr>
                <w:rFonts w:ascii="Arial" w:hAnsi="Arial" w:cs="Arial"/>
                <w:color w:val="FF0000"/>
                <w:sz w:val="18"/>
                <w:szCs w:val="18"/>
              </w:rPr>
            </w:pPr>
            <w:r w:rsidRPr="00B03DD4">
              <w:rPr>
                <w:rFonts w:ascii="Arial" w:hAnsi="Arial" w:cs="Arial"/>
                <w:sz w:val="18"/>
                <w:szCs w:val="18"/>
              </w:rPr>
              <w:t>Notify your Department of any international visiting scholars in your lab who may need new faculty supervision.</w:t>
            </w:r>
          </w:p>
        </w:tc>
      </w:tr>
      <w:tr w:rsidR="00B03DD4" w:rsidRPr="00C4718D" w14:paraId="15733D4F" w14:textId="77777777" w:rsidTr="00D2139A">
        <w:trPr>
          <w:trHeight w:val="432"/>
        </w:trPr>
        <w:tc>
          <w:tcPr>
            <w:tcW w:w="445" w:type="dxa"/>
            <w:shd w:val="clear" w:color="auto" w:fill="auto"/>
          </w:tcPr>
          <w:p w14:paraId="60AB44DB" w14:textId="07C35259" w:rsidR="00B03DD4" w:rsidRPr="00C4718D" w:rsidRDefault="00B03DD4" w:rsidP="00C4718D">
            <w:pPr>
              <w:spacing w:after="0" w:line="240" w:lineRule="auto"/>
              <w:rPr>
                <w:rFonts w:ascii="Times New Roman" w:hAnsi="Times New Roman"/>
                <w:noProof/>
                <w:color w:val="FF0000"/>
                <w:sz w:val="24"/>
                <w:szCs w:val="24"/>
              </w:rPr>
            </w:pPr>
            <w:r w:rsidRPr="00C4718D">
              <w:rPr>
                <w:rFonts w:ascii="Times New Roman" w:hAnsi="Times New Roman"/>
                <w:noProof/>
                <w:color w:val="00244D"/>
                <w:sz w:val="24"/>
                <w:szCs w:val="24"/>
              </w:rPr>
              <mc:AlternateContent>
                <mc:Choice Requires="wps">
                  <w:drawing>
                    <wp:anchor distT="0" distB="0" distL="114300" distR="114300" simplePos="0" relativeHeight="251738112" behindDoc="0" locked="0" layoutInCell="1" allowOverlap="1" wp14:anchorId="6B3AD41B" wp14:editId="63434FCB">
                      <wp:simplePos x="0" y="0"/>
                      <wp:positionH relativeFrom="column">
                        <wp:posOffset>-6350</wp:posOffset>
                      </wp:positionH>
                      <wp:positionV relativeFrom="paragraph">
                        <wp:posOffset>70485</wp:posOffset>
                      </wp:positionV>
                      <wp:extent cx="150495" cy="155448"/>
                      <wp:effectExtent l="0" t="0" r="14605" b="10160"/>
                      <wp:wrapNone/>
                      <wp:docPr id="10" name="Rectangle 10"/>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05474" id="Rectangle 10" o:spid="_x0000_s1026" style="position:absolute;margin-left:-.5pt;margin-top:5.55pt;width:11.85pt;height:1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" fillcolor="#d9d9d9" strokecolor="#02254c" strokeweight="1pt"/>
                  </w:pict>
                </mc:Fallback>
              </mc:AlternateContent>
            </w:r>
          </w:p>
        </w:tc>
        <w:tc>
          <w:tcPr>
            <w:tcW w:w="10643" w:type="dxa"/>
            <w:gridSpan w:val="3"/>
            <w:shd w:val="clear" w:color="auto" w:fill="auto"/>
          </w:tcPr>
          <w:p w14:paraId="55D2DCF3" w14:textId="420CCAD9" w:rsidR="00B03DD4" w:rsidRPr="00B03DD4" w:rsidRDefault="00B03DD4" w:rsidP="00B03DD4">
            <w:pPr>
              <w:rPr>
                <w:rFonts w:ascii="Arial" w:hAnsi="Arial" w:cs="Arial"/>
                <w:sz w:val="18"/>
                <w:szCs w:val="18"/>
              </w:rPr>
            </w:pPr>
            <w:r w:rsidRPr="00B03DD4">
              <w:rPr>
                <w:rFonts w:ascii="Arial" w:hAnsi="Arial" w:cs="Arial"/>
                <w:sz w:val="18"/>
                <w:szCs w:val="18"/>
              </w:rPr>
              <w:t xml:space="preserve">Does the university hold a federal security clearance on your behalf?  If so contact the Facility Security Officer at </w:t>
            </w:r>
            <w:hyperlink r:id="rId36" w:history="1">
              <w:r w:rsidRPr="00B03DD4">
                <w:rPr>
                  <w:rStyle w:val="Hyperlink"/>
                  <w:rFonts w:ascii="Arial" w:hAnsi="Arial" w:cs="Arial"/>
                  <w:color w:val="auto"/>
                  <w:sz w:val="18"/>
                  <w:szCs w:val="18"/>
                </w:rPr>
                <w:t>fso@purdue.edu</w:t>
              </w:r>
            </w:hyperlink>
            <w:r w:rsidRPr="00B03DD4">
              <w:rPr>
                <w:rFonts w:ascii="Arial" w:hAnsi="Arial" w:cs="Arial"/>
                <w:sz w:val="18"/>
                <w:szCs w:val="18"/>
              </w:rPr>
              <w:t xml:space="preserve"> immediately.</w:t>
            </w:r>
          </w:p>
        </w:tc>
      </w:tr>
      <w:tr w:rsidR="006259C8" w:rsidRPr="006259C8" w14:paraId="6A5B41AD" w14:textId="77777777" w:rsidTr="00E36C94">
        <w:trPr>
          <w:trHeight w:val="432"/>
        </w:trPr>
        <w:tc>
          <w:tcPr>
            <w:tcW w:w="4855" w:type="dxa"/>
            <w:gridSpan w:val="2"/>
            <w:shd w:val="clear" w:color="auto" w:fill="EEECE1" w:themeFill="background2"/>
            <w:vAlign w:val="center"/>
          </w:tcPr>
          <w:p w14:paraId="6D314D53" w14:textId="7AF42D7E" w:rsidR="00C4718D" w:rsidRPr="00787EF9" w:rsidRDefault="00942EB7" w:rsidP="00C4718D">
            <w:pPr>
              <w:spacing w:before="60" w:after="60" w:line="240" w:lineRule="auto"/>
              <w:jc w:val="right"/>
              <w:rPr>
                <w:rFonts w:ascii="Arial" w:hAnsi="Arial" w:cs="Arial"/>
                <w:sz w:val="18"/>
                <w:szCs w:val="18"/>
              </w:rPr>
            </w:pPr>
            <w:r>
              <w:rPr>
                <w:rFonts w:ascii="Arial" w:hAnsi="Arial" w:cs="Arial"/>
                <w:sz w:val="18"/>
                <w:szCs w:val="18"/>
              </w:rPr>
              <w:t>Contact:</w:t>
            </w:r>
            <w:r w:rsidR="00B03DD4" w:rsidRPr="00787EF9">
              <w:rPr>
                <w:rFonts w:ascii="Arial" w:hAnsi="Arial" w:cs="Arial"/>
                <w:sz w:val="18"/>
                <w:szCs w:val="18"/>
              </w:rPr>
              <w:t xml:space="preserve"> Export Control Office</w:t>
            </w:r>
          </w:p>
        </w:tc>
        <w:tc>
          <w:tcPr>
            <w:tcW w:w="3062" w:type="dxa"/>
            <w:shd w:val="clear" w:color="auto" w:fill="EEECE1" w:themeFill="background2"/>
            <w:vAlign w:val="center"/>
          </w:tcPr>
          <w:p w14:paraId="17704A30" w14:textId="30E4040F" w:rsidR="00C4718D" w:rsidRPr="00787EF9" w:rsidRDefault="00213FFB" w:rsidP="00C4718D">
            <w:pPr>
              <w:spacing w:before="60" w:after="60" w:line="240" w:lineRule="auto"/>
              <w:rPr>
                <w:rFonts w:ascii="Arial" w:hAnsi="Arial" w:cs="Arial"/>
                <w:sz w:val="18"/>
                <w:szCs w:val="18"/>
              </w:rPr>
            </w:pPr>
            <w:hyperlink r:id="rId37" w:history="1">
              <w:r w:rsidR="00787EF9" w:rsidRPr="00AB0FE4">
                <w:rPr>
                  <w:rStyle w:val="Hyperlink"/>
                  <w:rFonts w:ascii="Arial" w:hAnsi="Arial" w:cs="Arial"/>
                  <w:sz w:val="18"/>
                  <w:szCs w:val="18"/>
                </w:rPr>
                <w:t>exportcontrols@purdue.edu</w:t>
              </w:r>
            </w:hyperlink>
            <w:r w:rsidR="00787EF9">
              <w:rPr>
                <w:rFonts w:ascii="Arial" w:hAnsi="Arial" w:cs="Arial"/>
                <w:sz w:val="18"/>
                <w:szCs w:val="18"/>
              </w:rPr>
              <w:t xml:space="preserve"> </w:t>
            </w:r>
          </w:p>
        </w:tc>
        <w:tc>
          <w:tcPr>
            <w:tcW w:w="3171" w:type="dxa"/>
            <w:shd w:val="clear" w:color="auto" w:fill="EEECE1" w:themeFill="background2"/>
            <w:vAlign w:val="center"/>
          </w:tcPr>
          <w:p w14:paraId="49DACF9B" w14:textId="608BF6B7" w:rsidR="00C4718D" w:rsidRPr="00787EF9" w:rsidRDefault="00B03DD4" w:rsidP="00C4718D">
            <w:pPr>
              <w:spacing w:before="60" w:after="60" w:line="240" w:lineRule="auto"/>
              <w:rPr>
                <w:rFonts w:ascii="Arial" w:hAnsi="Arial" w:cs="Arial"/>
                <w:sz w:val="18"/>
                <w:szCs w:val="18"/>
              </w:rPr>
            </w:pPr>
            <w:r w:rsidRPr="00787EF9">
              <w:rPr>
                <w:rFonts w:ascii="Arial" w:hAnsi="Arial" w:cs="Arial"/>
                <w:sz w:val="18"/>
                <w:szCs w:val="18"/>
              </w:rPr>
              <w:t>765-494-6840</w:t>
            </w:r>
          </w:p>
        </w:tc>
      </w:tr>
    </w:tbl>
    <w:p w14:paraId="033C93F1" w14:textId="77777777" w:rsidR="00942EB7" w:rsidRDefault="00942EB7" w:rsidP="00C4718D">
      <w:pPr>
        <w:spacing w:line="240" w:lineRule="auto"/>
        <w:contextualSpacing/>
        <w:rPr>
          <w:rFonts w:ascii="Arial" w:hAnsi="Arial" w:cs="Arial"/>
          <w:color w:val="FF0000"/>
          <w:sz w:val="18"/>
          <w:szCs w:val="18"/>
        </w:rPr>
      </w:pPr>
    </w:p>
    <w:tbl>
      <w:tblPr>
        <w:tblStyle w:val="TableGrid8"/>
        <w:tblW w:w="11088" w:type="dxa"/>
        <w:tblLayout w:type="fixed"/>
        <w:tblLook w:val="04A0" w:firstRow="1" w:lastRow="0" w:firstColumn="1" w:lastColumn="0" w:noHBand="0" w:noVBand="1"/>
      </w:tblPr>
      <w:tblGrid>
        <w:gridCol w:w="445"/>
        <w:gridCol w:w="4410"/>
        <w:gridCol w:w="3060"/>
        <w:gridCol w:w="3173"/>
      </w:tblGrid>
      <w:tr w:rsidR="00C4718D" w:rsidRPr="00C4718D" w14:paraId="47427D2E" w14:textId="77777777" w:rsidTr="00E36C94">
        <w:trPr>
          <w:trHeight w:val="432"/>
        </w:trPr>
        <w:tc>
          <w:tcPr>
            <w:tcW w:w="11088" w:type="dxa"/>
            <w:gridSpan w:val="4"/>
            <w:shd w:val="clear" w:color="auto" w:fill="C4BC96" w:themeFill="background2" w:themeFillShade="BF"/>
            <w:vAlign w:val="center"/>
          </w:tcPr>
          <w:p w14:paraId="2669E352" w14:textId="77777777" w:rsidR="00C4718D" w:rsidRPr="00C4718D" w:rsidRDefault="00C4718D" w:rsidP="00C4718D">
            <w:pPr>
              <w:spacing w:before="60" w:after="0" w:line="240" w:lineRule="auto"/>
              <w:rPr>
                <w:rFonts w:ascii="Arial" w:hAnsi="Arial" w:cs="Arial"/>
                <w:sz w:val="18"/>
                <w:szCs w:val="18"/>
              </w:rPr>
            </w:pPr>
            <w:r w:rsidRPr="00C4718D">
              <w:rPr>
                <w:rFonts w:ascii="Arial" w:hAnsi="Arial" w:cs="Arial"/>
                <w:color w:val="000000"/>
                <w:sz w:val="24"/>
                <w:szCs w:val="24"/>
              </w:rPr>
              <w:t xml:space="preserve">If your work involves research utilizing </w:t>
            </w:r>
            <w:r w:rsidRPr="00C4718D">
              <w:rPr>
                <w:rFonts w:ascii="Arial" w:hAnsi="Arial" w:cs="Arial"/>
                <w:b/>
                <w:color w:val="000000"/>
                <w:sz w:val="24"/>
                <w:szCs w:val="24"/>
              </w:rPr>
              <w:t>controlled substances</w:t>
            </w:r>
            <w:r w:rsidRPr="00C4718D">
              <w:rPr>
                <w:rFonts w:ascii="Arial" w:hAnsi="Arial" w:cs="Arial"/>
                <w:color w:val="000000"/>
                <w:sz w:val="24"/>
                <w:szCs w:val="24"/>
              </w:rPr>
              <w:t>:</w:t>
            </w:r>
          </w:p>
        </w:tc>
      </w:tr>
      <w:tr w:rsidR="00C4718D" w:rsidRPr="00C4718D" w14:paraId="31D3E90F" w14:textId="77777777" w:rsidTr="00C4718D">
        <w:trPr>
          <w:trHeight w:val="432"/>
        </w:trPr>
        <w:tc>
          <w:tcPr>
            <w:tcW w:w="445" w:type="dxa"/>
            <w:shd w:val="clear" w:color="auto" w:fill="auto"/>
          </w:tcPr>
          <w:p w14:paraId="5CC936FC" w14:textId="77777777" w:rsidR="00C4718D" w:rsidRPr="00C4718D" w:rsidRDefault="00C4718D" w:rsidP="00C4718D">
            <w:pPr>
              <w:spacing w:after="0" w:line="240" w:lineRule="auto"/>
              <w:rPr>
                <w:rFonts w:ascii="Times New Roman" w:hAnsi="Times New Roman"/>
                <w:noProof/>
                <w:color w:val="00244D"/>
                <w:sz w:val="24"/>
                <w:szCs w:val="24"/>
              </w:rPr>
            </w:pPr>
            <w:r w:rsidRPr="00C4718D">
              <w:rPr>
                <w:rFonts w:ascii="Times New Roman" w:hAnsi="Times New Roman"/>
                <w:noProof/>
                <w:color w:val="00244D"/>
                <w:sz w:val="24"/>
                <w:szCs w:val="24"/>
              </w:rPr>
              <mc:AlternateContent>
                <mc:Choice Requires="wps">
                  <w:drawing>
                    <wp:anchor distT="0" distB="0" distL="114300" distR="114300" simplePos="0" relativeHeight="251687936" behindDoc="0" locked="0" layoutInCell="1" allowOverlap="1" wp14:anchorId="61654381" wp14:editId="04DBA89F">
                      <wp:simplePos x="0" y="0"/>
                      <wp:positionH relativeFrom="column">
                        <wp:posOffset>-13970</wp:posOffset>
                      </wp:positionH>
                      <wp:positionV relativeFrom="paragraph">
                        <wp:posOffset>74930</wp:posOffset>
                      </wp:positionV>
                      <wp:extent cx="150495" cy="155448"/>
                      <wp:effectExtent l="0" t="0" r="14605" b="10160"/>
                      <wp:wrapNone/>
                      <wp:docPr id="22" name="Rectangle 22"/>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6B78AFE" id="Rectangle 22" o:spid="_x0000_s1026" style="position:absolute;margin-left:-1.1pt;margin-top:5.9pt;width:11.85pt;height:1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" fillcolor="#d9d9d9" strokecolor="#02254c" strokeweight="1pt"/>
                  </w:pict>
                </mc:Fallback>
              </mc:AlternateContent>
            </w:r>
          </w:p>
        </w:tc>
        <w:tc>
          <w:tcPr>
            <w:tcW w:w="10643" w:type="dxa"/>
            <w:gridSpan w:val="3"/>
            <w:shd w:val="clear" w:color="auto" w:fill="auto"/>
          </w:tcPr>
          <w:p w14:paraId="2E4F4341" w14:textId="315B6983" w:rsidR="00C4718D" w:rsidRPr="00C4718D" w:rsidRDefault="00C4718D" w:rsidP="00580779">
            <w:pPr>
              <w:spacing w:before="60" w:after="60" w:line="240" w:lineRule="auto"/>
              <w:rPr>
                <w:rFonts w:ascii="Arial" w:hAnsi="Arial" w:cs="Arial"/>
                <w:color w:val="FF0000"/>
                <w:sz w:val="18"/>
                <w:szCs w:val="18"/>
              </w:rPr>
            </w:pPr>
            <w:r w:rsidRPr="00580779">
              <w:rPr>
                <w:rFonts w:ascii="Arial" w:hAnsi="Arial" w:cs="Arial"/>
                <w:sz w:val="18"/>
                <w:szCs w:val="18"/>
              </w:rPr>
              <w:t xml:space="preserve">Notify the </w:t>
            </w:r>
            <w:r w:rsidR="00580779" w:rsidRPr="00580779">
              <w:rPr>
                <w:rFonts w:ascii="Arial" w:hAnsi="Arial" w:cs="Arial"/>
                <w:sz w:val="18"/>
                <w:szCs w:val="18"/>
              </w:rPr>
              <w:t>REM for</w:t>
            </w:r>
            <w:r w:rsidRPr="00580779">
              <w:rPr>
                <w:rFonts w:ascii="Arial" w:hAnsi="Arial" w:cs="Arial"/>
                <w:sz w:val="18"/>
                <w:szCs w:val="18"/>
              </w:rPr>
              <w:t xml:space="preserve"> Controlled Substance Oversight Monitor of your departure.</w:t>
            </w:r>
            <w:r w:rsidR="00580779">
              <w:rPr>
                <w:rFonts w:ascii="Arial" w:hAnsi="Arial" w:cs="Arial"/>
                <w:sz w:val="18"/>
                <w:szCs w:val="18"/>
              </w:rPr>
              <w:t xml:space="preserve"> </w:t>
            </w:r>
            <w:hyperlink r:id="rId38" w:history="1">
              <w:r w:rsidR="00813F5E" w:rsidRPr="002934D0">
                <w:rPr>
                  <w:rStyle w:val="Hyperlink"/>
                  <w:rFonts w:ascii="Arial" w:hAnsi="Arial" w:cs="Arial"/>
                  <w:sz w:val="18"/>
                  <w:szCs w:val="18"/>
                </w:rPr>
                <w:t>https://www.purdue.edu/ehps/rem/laboratory/HazMat/DEA.html</w:t>
              </w:r>
            </w:hyperlink>
            <w:r w:rsidR="00580779">
              <w:rPr>
                <w:rFonts w:ascii="Arial" w:hAnsi="Arial" w:cs="Arial"/>
                <w:sz w:val="18"/>
                <w:szCs w:val="18"/>
              </w:rPr>
              <w:t xml:space="preserve"> </w:t>
            </w:r>
          </w:p>
        </w:tc>
      </w:tr>
      <w:tr w:rsidR="00C4718D" w:rsidRPr="00C4718D" w14:paraId="2906B8A4" w14:textId="77777777" w:rsidTr="00C4718D">
        <w:trPr>
          <w:trHeight w:val="432"/>
        </w:trPr>
        <w:tc>
          <w:tcPr>
            <w:tcW w:w="445" w:type="dxa"/>
            <w:shd w:val="clear" w:color="auto" w:fill="auto"/>
          </w:tcPr>
          <w:p w14:paraId="6FB46652" w14:textId="77777777" w:rsidR="00C4718D" w:rsidRPr="00C4718D" w:rsidRDefault="00C4718D" w:rsidP="00C4718D">
            <w:pPr>
              <w:spacing w:after="0" w:line="240" w:lineRule="auto"/>
              <w:rPr>
                <w:rFonts w:ascii="Times New Roman" w:hAnsi="Times New Roman"/>
                <w:noProof/>
                <w:color w:val="00244D"/>
                <w:sz w:val="24"/>
                <w:szCs w:val="24"/>
              </w:rPr>
            </w:pPr>
            <w:r w:rsidRPr="00C4718D">
              <w:rPr>
                <w:rFonts w:ascii="Times New Roman" w:hAnsi="Times New Roman"/>
                <w:noProof/>
                <w:color w:val="00244D"/>
                <w:sz w:val="24"/>
                <w:szCs w:val="24"/>
              </w:rPr>
              <mc:AlternateContent>
                <mc:Choice Requires="wps">
                  <w:drawing>
                    <wp:anchor distT="0" distB="0" distL="114300" distR="114300" simplePos="0" relativeHeight="251683840" behindDoc="0" locked="0" layoutInCell="1" allowOverlap="1" wp14:anchorId="133176AF" wp14:editId="6BA2CC79">
                      <wp:simplePos x="0" y="0"/>
                      <wp:positionH relativeFrom="column">
                        <wp:posOffset>-13970</wp:posOffset>
                      </wp:positionH>
                      <wp:positionV relativeFrom="paragraph">
                        <wp:posOffset>76800</wp:posOffset>
                      </wp:positionV>
                      <wp:extent cx="150495" cy="155448"/>
                      <wp:effectExtent l="0" t="0" r="14605" b="10160"/>
                      <wp:wrapNone/>
                      <wp:docPr id="65" name="Rectangle 65"/>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652FC7" id="Rectangle 65" o:spid="_x0000_s1026" style="position:absolute;margin-left:-1.1pt;margin-top:6.05pt;width:11.85pt;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" fillcolor="#d9d9d9" strokecolor="#02254c" strokeweight="1pt"/>
                  </w:pict>
                </mc:Fallback>
              </mc:AlternateContent>
            </w:r>
          </w:p>
        </w:tc>
        <w:tc>
          <w:tcPr>
            <w:tcW w:w="4410" w:type="dxa"/>
            <w:shd w:val="clear" w:color="auto" w:fill="auto"/>
          </w:tcPr>
          <w:p w14:paraId="76C65058" w14:textId="20D54B26" w:rsidR="00C4718D" w:rsidRPr="004B6343" w:rsidRDefault="004B6343" w:rsidP="00C4718D">
            <w:pPr>
              <w:spacing w:before="60" w:after="60" w:line="240" w:lineRule="auto"/>
              <w:rPr>
                <w:rFonts w:ascii="Arial" w:hAnsi="Arial" w:cs="Arial"/>
                <w:sz w:val="18"/>
                <w:szCs w:val="18"/>
              </w:rPr>
            </w:pPr>
            <w:r>
              <w:rPr>
                <w:rFonts w:ascii="Arial" w:hAnsi="Arial" w:cs="Arial"/>
                <w:sz w:val="18"/>
                <w:szCs w:val="18"/>
              </w:rPr>
              <w:t>Complete form for Disposal</w:t>
            </w:r>
            <w:r w:rsidR="00C4718D" w:rsidRPr="004B6343">
              <w:rPr>
                <w:rFonts w:ascii="Arial" w:hAnsi="Arial" w:cs="Arial"/>
                <w:sz w:val="18"/>
                <w:szCs w:val="18"/>
              </w:rPr>
              <w:t xml:space="preserve"> of all controlled substances properly under your license/registration</w:t>
            </w:r>
          </w:p>
        </w:tc>
        <w:tc>
          <w:tcPr>
            <w:tcW w:w="6233" w:type="dxa"/>
            <w:gridSpan w:val="2"/>
            <w:shd w:val="clear" w:color="auto" w:fill="auto"/>
          </w:tcPr>
          <w:p w14:paraId="32FCD867" w14:textId="1B23E1A4" w:rsidR="00C4718D" w:rsidRPr="004B6343" w:rsidRDefault="00762B2C" w:rsidP="00C4718D">
            <w:pPr>
              <w:spacing w:before="60" w:after="60" w:line="240" w:lineRule="auto"/>
              <w:rPr>
                <w:rFonts w:ascii="Arial" w:hAnsi="Arial" w:cs="Arial"/>
                <w:color w:val="FF0000"/>
                <w:sz w:val="18"/>
                <w:szCs w:val="18"/>
              </w:rPr>
            </w:pPr>
            <w:r>
              <w:rPr>
                <w:rFonts w:ascii="Arial" w:hAnsi="Arial" w:cs="Arial"/>
                <w:sz w:val="18"/>
                <w:szCs w:val="18"/>
              </w:rPr>
              <w:t>Contact REM for assistance</w:t>
            </w:r>
          </w:p>
        </w:tc>
      </w:tr>
      <w:tr w:rsidR="00C4718D" w:rsidRPr="00C4718D" w14:paraId="5598FB26" w14:textId="77777777" w:rsidTr="00CD2971">
        <w:trPr>
          <w:trHeight w:val="432"/>
        </w:trPr>
        <w:tc>
          <w:tcPr>
            <w:tcW w:w="445" w:type="dxa"/>
            <w:shd w:val="clear" w:color="auto" w:fill="auto"/>
          </w:tcPr>
          <w:p w14:paraId="01E64186" w14:textId="77777777" w:rsidR="00C4718D" w:rsidRPr="00C4718D" w:rsidRDefault="00C4718D" w:rsidP="00C4718D">
            <w:pPr>
              <w:spacing w:after="0" w:line="240" w:lineRule="auto"/>
              <w:rPr>
                <w:rFonts w:ascii="Times New Roman" w:hAnsi="Times New Roman"/>
                <w:noProof/>
                <w:color w:val="00244D"/>
                <w:sz w:val="24"/>
                <w:szCs w:val="24"/>
              </w:rPr>
            </w:pPr>
            <w:r w:rsidRPr="00C4718D">
              <w:rPr>
                <w:rFonts w:ascii="Times New Roman" w:hAnsi="Times New Roman"/>
                <w:noProof/>
                <w:color w:val="00244D"/>
                <w:sz w:val="24"/>
                <w:szCs w:val="24"/>
              </w:rPr>
              <mc:AlternateContent>
                <mc:Choice Requires="wps">
                  <w:drawing>
                    <wp:anchor distT="0" distB="0" distL="114300" distR="114300" simplePos="0" relativeHeight="251685888" behindDoc="0" locked="0" layoutInCell="1" allowOverlap="1" wp14:anchorId="5F8B20F0" wp14:editId="777B6F13">
                      <wp:simplePos x="0" y="0"/>
                      <wp:positionH relativeFrom="column">
                        <wp:posOffset>-13970</wp:posOffset>
                      </wp:positionH>
                      <wp:positionV relativeFrom="paragraph">
                        <wp:posOffset>79876</wp:posOffset>
                      </wp:positionV>
                      <wp:extent cx="150495" cy="155448"/>
                      <wp:effectExtent l="0" t="0" r="14605" b="10160"/>
                      <wp:wrapNone/>
                      <wp:docPr id="66" name="Rectangle 66"/>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FD9BE8" id="Rectangle 66" o:spid="_x0000_s1026" style="position:absolute;margin-left:-1.1pt;margin-top:6.3pt;width:11.85pt;height:1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" fillcolor="#d9d9d9" strokecolor="#02254c" strokeweight="1pt"/>
                  </w:pict>
                </mc:Fallback>
              </mc:AlternateContent>
            </w:r>
          </w:p>
        </w:tc>
        <w:tc>
          <w:tcPr>
            <w:tcW w:w="4410" w:type="dxa"/>
            <w:shd w:val="clear" w:color="auto" w:fill="auto"/>
          </w:tcPr>
          <w:p w14:paraId="796C7244" w14:textId="55B92EA3" w:rsidR="00C4718D" w:rsidRPr="004B6343" w:rsidRDefault="00762B2C" w:rsidP="00AE74A5">
            <w:pPr>
              <w:spacing w:before="60" w:after="60" w:line="240" w:lineRule="auto"/>
              <w:rPr>
                <w:rFonts w:ascii="Arial" w:hAnsi="Arial" w:cs="Arial"/>
                <w:sz w:val="18"/>
                <w:szCs w:val="18"/>
              </w:rPr>
            </w:pPr>
            <w:r w:rsidRPr="004B6343">
              <w:rPr>
                <w:rFonts w:ascii="Arial" w:hAnsi="Arial" w:cs="Arial"/>
                <w:sz w:val="18"/>
                <w:szCs w:val="18"/>
              </w:rPr>
              <w:t>Complete a closing inventory</w:t>
            </w:r>
            <w:r>
              <w:rPr>
                <w:rFonts w:ascii="Arial" w:hAnsi="Arial" w:cs="Arial"/>
                <w:sz w:val="18"/>
                <w:szCs w:val="18"/>
              </w:rPr>
              <w:t xml:space="preserve"> and relinquish both state and federal Controlled Substances licenses.</w:t>
            </w:r>
          </w:p>
        </w:tc>
        <w:tc>
          <w:tcPr>
            <w:tcW w:w="6233" w:type="dxa"/>
            <w:gridSpan w:val="2"/>
            <w:shd w:val="clear" w:color="auto" w:fill="auto"/>
          </w:tcPr>
          <w:p w14:paraId="029B06BB" w14:textId="43C8DAA7" w:rsidR="00C4718D" w:rsidRPr="001F14AE" w:rsidRDefault="00213FFB" w:rsidP="00AE74A5">
            <w:pPr>
              <w:spacing w:before="60" w:after="60" w:line="240" w:lineRule="auto"/>
              <w:rPr>
                <w:rFonts w:ascii="Arial" w:hAnsi="Arial" w:cs="Arial"/>
                <w:sz w:val="18"/>
                <w:szCs w:val="18"/>
              </w:rPr>
            </w:pPr>
            <w:hyperlink r:id="rId39" w:history="1">
              <w:r w:rsidR="00580779" w:rsidRPr="00FB69DD">
                <w:rPr>
                  <w:rStyle w:val="Hyperlink"/>
                  <w:rFonts w:ascii="Arial" w:hAnsi="Arial" w:cs="Arial"/>
                  <w:sz w:val="18"/>
                  <w:szCs w:val="18"/>
                </w:rPr>
                <w:t>https://www.purdue.edu/ehps/rem/documents/forms/remcs1.pdf</w:t>
              </w:r>
            </w:hyperlink>
            <w:r w:rsidR="00580779">
              <w:rPr>
                <w:rFonts w:ascii="Arial" w:hAnsi="Arial" w:cs="Arial"/>
                <w:sz w:val="18"/>
                <w:szCs w:val="18"/>
              </w:rPr>
              <w:t xml:space="preserve"> </w:t>
            </w:r>
          </w:p>
        </w:tc>
      </w:tr>
      <w:tr w:rsidR="00762B2C" w:rsidRPr="00C4718D" w14:paraId="1D730A77" w14:textId="77777777" w:rsidTr="00E36C94">
        <w:trPr>
          <w:trHeight w:val="432"/>
        </w:trPr>
        <w:tc>
          <w:tcPr>
            <w:tcW w:w="4855" w:type="dxa"/>
            <w:gridSpan w:val="2"/>
            <w:shd w:val="clear" w:color="auto" w:fill="EEECE1" w:themeFill="background2"/>
            <w:vAlign w:val="center"/>
          </w:tcPr>
          <w:p w14:paraId="68E7C129" w14:textId="5677894F" w:rsidR="00762B2C" w:rsidRPr="00762B2C" w:rsidRDefault="00762B2C" w:rsidP="00762B2C">
            <w:pPr>
              <w:spacing w:before="60" w:after="60" w:line="240" w:lineRule="auto"/>
              <w:contextualSpacing/>
              <w:jc w:val="right"/>
              <w:rPr>
                <w:rFonts w:ascii="Arial" w:hAnsi="Arial" w:cs="Arial"/>
                <w:color w:val="FF0000"/>
                <w:sz w:val="18"/>
                <w:szCs w:val="18"/>
              </w:rPr>
            </w:pPr>
            <w:r w:rsidRPr="00762B2C">
              <w:rPr>
                <w:rFonts w:ascii="Arial" w:hAnsi="Arial" w:cs="Arial"/>
                <w:b/>
                <w:sz w:val="18"/>
                <w:szCs w:val="18"/>
              </w:rPr>
              <w:t>Contact</w:t>
            </w:r>
            <w:r w:rsidRPr="00762B2C">
              <w:rPr>
                <w:rFonts w:ascii="Arial" w:hAnsi="Arial" w:cs="Arial"/>
                <w:sz w:val="18"/>
                <w:szCs w:val="18"/>
              </w:rPr>
              <w:t>:  REM Biological Safety Officer</w:t>
            </w:r>
          </w:p>
        </w:tc>
        <w:tc>
          <w:tcPr>
            <w:tcW w:w="3060" w:type="dxa"/>
            <w:shd w:val="clear" w:color="auto" w:fill="EEECE1" w:themeFill="background2"/>
            <w:vAlign w:val="center"/>
          </w:tcPr>
          <w:p w14:paraId="42DB86C6" w14:textId="77777777" w:rsidR="00762B2C" w:rsidRPr="00762B2C" w:rsidRDefault="00213FFB" w:rsidP="00762B2C">
            <w:pPr>
              <w:spacing w:before="60" w:after="60" w:line="240" w:lineRule="auto"/>
              <w:contextualSpacing/>
              <w:rPr>
                <w:rFonts w:ascii="Arial" w:hAnsi="Arial" w:cs="Arial"/>
                <w:sz w:val="18"/>
                <w:szCs w:val="18"/>
              </w:rPr>
            </w:pPr>
            <w:hyperlink r:id="rId40" w:history="1">
              <w:r w:rsidR="00762B2C" w:rsidRPr="00762B2C">
                <w:rPr>
                  <w:rStyle w:val="Hyperlink"/>
                  <w:rFonts w:ascii="Arial" w:hAnsi="Arial" w:cs="Arial"/>
                  <w:sz w:val="18"/>
                  <w:szCs w:val="18"/>
                </w:rPr>
                <w:t>https://www.purdue.edu/ehps/rem/about/allstaff.html</w:t>
              </w:r>
            </w:hyperlink>
          </w:p>
          <w:p w14:paraId="1DEA325D" w14:textId="243DA1F0" w:rsidR="00762B2C" w:rsidRPr="00762B2C" w:rsidRDefault="00762B2C" w:rsidP="00762B2C">
            <w:pPr>
              <w:spacing w:before="60" w:after="60" w:line="240" w:lineRule="auto"/>
              <w:contextualSpacing/>
              <w:rPr>
                <w:rFonts w:ascii="Arial" w:hAnsi="Arial" w:cs="Arial"/>
                <w:color w:val="FF0000"/>
                <w:sz w:val="18"/>
                <w:szCs w:val="18"/>
              </w:rPr>
            </w:pPr>
          </w:p>
        </w:tc>
        <w:tc>
          <w:tcPr>
            <w:tcW w:w="3173" w:type="dxa"/>
            <w:shd w:val="clear" w:color="auto" w:fill="EEECE1" w:themeFill="background2"/>
            <w:vAlign w:val="center"/>
          </w:tcPr>
          <w:p w14:paraId="7ACE230E" w14:textId="77777777" w:rsidR="00762B2C" w:rsidRPr="00762B2C" w:rsidRDefault="00762B2C" w:rsidP="00762B2C">
            <w:pPr>
              <w:spacing w:before="60" w:after="60" w:line="240" w:lineRule="auto"/>
              <w:contextualSpacing/>
              <w:rPr>
                <w:rFonts w:ascii="Arial" w:hAnsi="Arial" w:cs="Arial"/>
                <w:sz w:val="18"/>
                <w:szCs w:val="18"/>
              </w:rPr>
            </w:pPr>
            <w:r w:rsidRPr="00762B2C">
              <w:rPr>
                <w:rFonts w:ascii="Arial" w:hAnsi="Arial" w:cs="Arial"/>
                <w:sz w:val="18"/>
                <w:szCs w:val="18"/>
              </w:rPr>
              <w:t>765-494-6371</w:t>
            </w:r>
          </w:p>
          <w:p w14:paraId="3C9AE5EA" w14:textId="1FCC4026" w:rsidR="00762B2C" w:rsidRPr="00762B2C" w:rsidRDefault="00762B2C" w:rsidP="00762B2C">
            <w:pPr>
              <w:spacing w:before="60" w:after="60" w:line="240" w:lineRule="auto"/>
              <w:contextualSpacing/>
              <w:rPr>
                <w:rFonts w:ascii="Arial" w:hAnsi="Arial" w:cs="Arial"/>
                <w:color w:val="FF0000"/>
                <w:sz w:val="18"/>
                <w:szCs w:val="18"/>
              </w:rPr>
            </w:pPr>
            <w:r w:rsidRPr="00762B2C">
              <w:rPr>
                <w:rFonts w:ascii="Arial" w:hAnsi="Arial" w:cs="Arial"/>
                <w:sz w:val="18"/>
                <w:szCs w:val="18"/>
              </w:rPr>
              <w:t>765-494-1496</w:t>
            </w:r>
          </w:p>
        </w:tc>
      </w:tr>
    </w:tbl>
    <w:p w14:paraId="58419716" w14:textId="7870C3D7" w:rsidR="00C4718D" w:rsidRPr="00787EF9" w:rsidRDefault="00C4718D" w:rsidP="00513C12">
      <w:pPr>
        <w:spacing w:line="240" w:lineRule="auto"/>
        <w:contextualSpacing/>
        <w:rPr>
          <w:rFonts w:ascii="Arial" w:hAnsi="Arial" w:cs="Arial"/>
          <w:color w:val="000000" w:themeColor="text1"/>
          <w:sz w:val="20"/>
          <w:szCs w:val="20"/>
        </w:rPr>
      </w:pPr>
    </w:p>
    <w:tbl>
      <w:tblPr>
        <w:tblStyle w:val="TableGrid"/>
        <w:tblW w:w="11083" w:type="dxa"/>
        <w:tblInd w:w="5" w:type="dxa"/>
        <w:tblLayout w:type="fixed"/>
        <w:tblLook w:val="04A0" w:firstRow="1" w:lastRow="0" w:firstColumn="1" w:lastColumn="0" w:noHBand="0" w:noVBand="1"/>
      </w:tblPr>
      <w:tblGrid>
        <w:gridCol w:w="11083"/>
      </w:tblGrid>
      <w:tr w:rsidR="00513C12" w:rsidRPr="0038182E" w14:paraId="3780B0DC" w14:textId="77777777" w:rsidTr="00513C12">
        <w:trPr>
          <w:trHeight w:val="432"/>
        </w:trPr>
        <w:tc>
          <w:tcPr>
            <w:tcW w:w="11083" w:type="dxa"/>
            <w:tcBorders>
              <w:top w:val="single" w:sz="4" w:space="0" w:color="auto"/>
            </w:tcBorders>
            <w:shd w:val="clear" w:color="auto" w:fill="000000" w:themeFill="text1"/>
            <w:vAlign w:val="center"/>
          </w:tcPr>
          <w:p w14:paraId="5E77DDB1" w14:textId="77777777" w:rsidR="00513C12" w:rsidRPr="001625E0" w:rsidRDefault="00513C12" w:rsidP="00513C12">
            <w:pPr>
              <w:spacing w:line="240" w:lineRule="auto"/>
              <w:contextualSpacing/>
              <w:rPr>
                <w:rFonts w:ascii="Arial" w:hAnsi="Arial" w:cs="Arial"/>
                <w:color w:val="FFFFFF" w:themeColor="background1"/>
                <w:sz w:val="28"/>
                <w:szCs w:val="28"/>
              </w:rPr>
            </w:pPr>
            <w:bookmarkStart w:id="8" w:name="Laboratory"/>
            <w:r>
              <w:rPr>
                <w:rFonts w:ascii="Arial" w:hAnsi="Arial" w:cs="Arial"/>
                <w:color w:val="FFFFFF" w:themeColor="background1"/>
                <w:sz w:val="32"/>
                <w:szCs w:val="32"/>
              </w:rPr>
              <w:t xml:space="preserve">Laboratory Decommissioning </w:t>
            </w:r>
            <w:bookmarkEnd w:id="8"/>
          </w:p>
        </w:tc>
      </w:tr>
    </w:tbl>
    <w:p w14:paraId="1915F4A3" w14:textId="77777777" w:rsidR="00513C12" w:rsidRPr="00BC6884" w:rsidRDefault="00513C12" w:rsidP="00513C12">
      <w:pPr>
        <w:spacing w:line="240" w:lineRule="auto"/>
        <w:contextualSpacing/>
        <w:rPr>
          <w:rFonts w:ascii="Arial" w:hAnsi="Arial" w:cs="Arial"/>
          <w:color w:val="000000" w:themeColor="text1"/>
          <w:sz w:val="18"/>
          <w:szCs w:val="18"/>
        </w:rPr>
      </w:pPr>
    </w:p>
    <w:tbl>
      <w:tblPr>
        <w:tblStyle w:val="TableGrid10"/>
        <w:tblW w:w="11088" w:type="dxa"/>
        <w:tblLayout w:type="fixed"/>
        <w:tblLook w:val="04A0" w:firstRow="1" w:lastRow="0" w:firstColumn="1" w:lastColumn="0" w:noHBand="0" w:noVBand="1"/>
      </w:tblPr>
      <w:tblGrid>
        <w:gridCol w:w="445"/>
        <w:gridCol w:w="4410"/>
        <w:gridCol w:w="3060"/>
        <w:gridCol w:w="3173"/>
      </w:tblGrid>
      <w:tr w:rsidR="00513C12" w:rsidRPr="00513C12" w14:paraId="077CDAF8" w14:textId="77777777" w:rsidTr="00E36C94">
        <w:trPr>
          <w:trHeight w:val="432"/>
        </w:trPr>
        <w:tc>
          <w:tcPr>
            <w:tcW w:w="11088" w:type="dxa"/>
            <w:gridSpan w:val="4"/>
            <w:shd w:val="clear" w:color="auto" w:fill="C4BC96" w:themeFill="background2" w:themeFillShade="BF"/>
            <w:vAlign w:val="center"/>
          </w:tcPr>
          <w:p w14:paraId="268CED6B" w14:textId="77777777" w:rsidR="00513C12" w:rsidRPr="00513C12" w:rsidRDefault="00513C12" w:rsidP="00513C12">
            <w:pPr>
              <w:spacing w:before="60" w:after="60" w:line="240" w:lineRule="auto"/>
              <w:rPr>
                <w:rFonts w:ascii="Arial" w:hAnsi="Arial" w:cs="Arial"/>
                <w:sz w:val="18"/>
                <w:szCs w:val="18"/>
              </w:rPr>
            </w:pPr>
            <w:r w:rsidRPr="00513C12">
              <w:rPr>
                <w:rFonts w:ascii="Arial" w:hAnsi="Arial" w:cs="Arial"/>
                <w:color w:val="000000"/>
                <w:sz w:val="24"/>
                <w:szCs w:val="24"/>
              </w:rPr>
              <w:t xml:space="preserve">If you work in a </w:t>
            </w:r>
            <w:r w:rsidRPr="00513C12">
              <w:rPr>
                <w:rFonts w:ascii="Arial" w:hAnsi="Arial" w:cs="Arial"/>
                <w:b/>
                <w:color w:val="000000"/>
                <w:sz w:val="24"/>
                <w:szCs w:val="24"/>
              </w:rPr>
              <w:t>laboratory</w:t>
            </w:r>
            <w:r w:rsidRPr="00513C12">
              <w:rPr>
                <w:rFonts w:ascii="Arial" w:hAnsi="Arial" w:cs="Arial"/>
                <w:color w:val="000000"/>
                <w:sz w:val="24"/>
                <w:szCs w:val="24"/>
              </w:rPr>
              <w:t xml:space="preserve"> or your work involves </w:t>
            </w:r>
            <w:r w:rsidRPr="00513C12">
              <w:rPr>
                <w:rFonts w:ascii="Arial" w:hAnsi="Arial" w:cs="Arial"/>
                <w:b/>
                <w:color w:val="000000"/>
                <w:sz w:val="24"/>
                <w:szCs w:val="24"/>
              </w:rPr>
              <w:t>hazardous materials (biological, chemical, radiological), lasers, superconducting magnets, or potentially hazardous equipment:</w:t>
            </w:r>
          </w:p>
        </w:tc>
      </w:tr>
      <w:tr w:rsidR="00762B2C" w:rsidRPr="00513C12" w14:paraId="17D46409" w14:textId="77777777" w:rsidTr="00513C12">
        <w:trPr>
          <w:trHeight w:val="432"/>
        </w:trPr>
        <w:tc>
          <w:tcPr>
            <w:tcW w:w="445" w:type="dxa"/>
            <w:shd w:val="clear" w:color="auto" w:fill="auto"/>
          </w:tcPr>
          <w:p w14:paraId="5BE91F4E" w14:textId="77777777" w:rsidR="00762B2C" w:rsidRPr="00513C12" w:rsidRDefault="00762B2C" w:rsidP="00762B2C">
            <w:pPr>
              <w:spacing w:after="0" w:line="240" w:lineRule="auto"/>
              <w:rPr>
                <w:rFonts w:ascii="Times New Roman" w:hAnsi="Times New Roman"/>
                <w:noProof/>
                <w:color w:val="00244D"/>
                <w:sz w:val="24"/>
                <w:szCs w:val="24"/>
              </w:rPr>
            </w:pPr>
            <w:r w:rsidRPr="00513C12">
              <w:rPr>
                <w:rFonts w:ascii="Times New Roman" w:hAnsi="Times New Roman"/>
                <w:noProof/>
                <w:color w:val="00244D"/>
                <w:sz w:val="24"/>
                <w:szCs w:val="24"/>
              </w:rPr>
              <mc:AlternateContent>
                <mc:Choice Requires="wps">
                  <w:drawing>
                    <wp:anchor distT="0" distB="0" distL="114300" distR="114300" simplePos="0" relativeHeight="251766784" behindDoc="0" locked="0" layoutInCell="1" allowOverlap="1" wp14:anchorId="4F3DBA7C" wp14:editId="0E27F87F">
                      <wp:simplePos x="0" y="0"/>
                      <wp:positionH relativeFrom="column">
                        <wp:posOffset>-12834</wp:posOffset>
                      </wp:positionH>
                      <wp:positionV relativeFrom="paragraph">
                        <wp:posOffset>76264</wp:posOffset>
                      </wp:positionV>
                      <wp:extent cx="150495" cy="155448"/>
                      <wp:effectExtent l="0" t="0" r="14605" b="10160"/>
                      <wp:wrapNone/>
                      <wp:docPr id="56" name="Rectangle 56"/>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EF05E" id="Rectangle 56" o:spid="_x0000_s1026" style="position:absolute;margin-left:-1pt;margin-top:6pt;width:11.85pt;height:12.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" fillcolor="#d9d9d9" strokecolor="#02254c" strokeweight="1pt"/>
                  </w:pict>
                </mc:Fallback>
              </mc:AlternateContent>
            </w:r>
          </w:p>
        </w:tc>
        <w:tc>
          <w:tcPr>
            <w:tcW w:w="4410" w:type="dxa"/>
            <w:shd w:val="clear" w:color="auto" w:fill="auto"/>
          </w:tcPr>
          <w:p w14:paraId="1962CA8E" w14:textId="1DB28120" w:rsidR="00762B2C" w:rsidRPr="006B71BD" w:rsidRDefault="00762B2C" w:rsidP="00762B2C">
            <w:pPr>
              <w:spacing w:before="60" w:after="60" w:line="240" w:lineRule="auto"/>
              <w:rPr>
                <w:rFonts w:ascii="Arial" w:hAnsi="Arial" w:cs="Arial"/>
                <w:sz w:val="18"/>
                <w:szCs w:val="18"/>
              </w:rPr>
            </w:pPr>
            <w:r w:rsidRPr="006B71BD">
              <w:rPr>
                <w:rFonts w:ascii="Arial" w:hAnsi="Arial" w:cs="Arial"/>
                <w:sz w:val="18"/>
                <w:szCs w:val="18"/>
              </w:rPr>
              <w:t>Contact REM HMM Section for decommissioning</w:t>
            </w:r>
            <w:r>
              <w:rPr>
                <w:rFonts w:ascii="Arial" w:hAnsi="Arial" w:cs="Arial"/>
                <w:sz w:val="18"/>
                <w:szCs w:val="18"/>
              </w:rPr>
              <w:t xml:space="preserve"> assistance for disposal of hazardous chemicals, biological and radioactive materials.</w:t>
            </w:r>
          </w:p>
        </w:tc>
        <w:tc>
          <w:tcPr>
            <w:tcW w:w="6233" w:type="dxa"/>
            <w:gridSpan w:val="2"/>
            <w:shd w:val="clear" w:color="auto" w:fill="auto"/>
          </w:tcPr>
          <w:p w14:paraId="7E016D8B" w14:textId="1F5AEB4F" w:rsidR="00762B2C" w:rsidRPr="00762B2C" w:rsidRDefault="00213FFB" w:rsidP="00762B2C">
            <w:pPr>
              <w:spacing w:before="60" w:after="60" w:line="240" w:lineRule="auto"/>
              <w:rPr>
                <w:rFonts w:ascii="Arial" w:hAnsi="Arial" w:cs="Arial"/>
                <w:color w:val="FF0000"/>
                <w:sz w:val="18"/>
                <w:szCs w:val="18"/>
                <w:u w:val="single"/>
              </w:rPr>
            </w:pPr>
            <w:hyperlink r:id="rId41" w:history="1">
              <w:r w:rsidR="00762B2C" w:rsidRPr="00762B2C">
                <w:rPr>
                  <w:rStyle w:val="Hyperlink"/>
                  <w:rFonts w:ascii="Arial" w:hAnsi="Arial" w:cs="Arial"/>
                  <w:sz w:val="18"/>
                  <w:szCs w:val="18"/>
                </w:rPr>
                <w:t>https://www.purdue.edu/ehps/rem/laboratory/HazMat/labdecom.html</w:t>
              </w:r>
            </w:hyperlink>
            <w:r w:rsidR="00762B2C" w:rsidRPr="00762B2C">
              <w:rPr>
                <w:rFonts w:ascii="Arial" w:hAnsi="Arial" w:cs="Arial"/>
                <w:sz w:val="18"/>
                <w:szCs w:val="18"/>
              </w:rPr>
              <w:t xml:space="preserve"> </w:t>
            </w:r>
            <w:r w:rsidR="00762B2C" w:rsidRPr="00762B2C">
              <w:rPr>
                <w:rFonts w:ascii="Arial" w:hAnsi="Arial" w:cs="Arial"/>
                <w:color w:val="FF0000"/>
                <w:sz w:val="18"/>
                <w:szCs w:val="18"/>
              </w:rPr>
              <w:t xml:space="preserve"> </w:t>
            </w:r>
          </w:p>
        </w:tc>
      </w:tr>
      <w:tr w:rsidR="00762B2C" w:rsidRPr="00513C12" w14:paraId="1450FCA5" w14:textId="77777777" w:rsidTr="00513C12">
        <w:trPr>
          <w:trHeight w:val="432"/>
        </w:trPr>
        <w:tc>
          <w:tcPr>
            <w:tcW w:w="445" w:type="dxa"/>
            <w:shd w:val="clear" w:color="auto" w:fill="auto"/>
          </w:tcPr>
          <w:p w14:paraId="4A0E6E88" w14:textId="77777777" w:rsidR="00762B2C" w:rsidRPr="00513C12" w:rsidRDefault="00762B2C" w:rsidP="00762B2C">
            <w:pPr>
              <w:spacing w:after="0" w:line="240" w:lineRule="auto"/>
              <w:rPr>
                <w:rFonts w:ascii="Times New Roman" w:hAnsi="Times New Roman"/>
                <w:noProof/>
                <w:color w:val="00244D"/>
                <w:sz w:val="24"/>
                <w:szCs w:val="24"/>
              </w:rPr>
            </w:pPr>
            <w:r w:rsidRPr="00513C12">
              <w:rPr>
                <w:rFonts w:ascii="Times New Roman" w:hAnsi="Times New Roman"/>
                <w:noProof/>
                <w:color w:val="00244D"/>
                <w:sz w:val="24"/>
                <w:szCs w:val="24"/>
              </w:rPr>
              <mc:AlternateContent>
                <mc:Choice Requires="wps">
                  <w:drawing>
                    <wp:anchor distT="0" distB="0" distL="114300" distR="114300" simplePos="0" relativeHeight="251767808" behindDoc="0" locked="0" layoutInCell="1" allowOverlap="1" wp14:anchorId="2E74E49F" wp14:editId="55738259">
                      <wp:simplePos x="0" y="0"/>
                      <wp:positionH relativeFrom="column">
                        <wp:posOffset>-21590</wp:posOffset>
                      </wp:positionH>
                      <wp:positionV relativeFrom="paragraph">
                        <wp:posOffset>71755</wp:posOffset>
                      </wp:positionV>
                      <wp:extent cx="150495" cy="155448"/>
                      <wp:effectExtent l="0" t="0" r="14605" b="10160"/>
                      <wp:wrapNone/>
                      <wp:docPr id="58" name="Rectangle 58"/>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C32D7" id="Rectangle 58" o:spid="_x0000_s1026" style="position:absolute;margin-left:-1.7pt;margin-top:5.65pt;width:11.85pt;height:12.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" fillcolor="#d9d9d9" strokecolor="#02254c" strokeweight="1pt"/>
                  </w:pict>
                </mc:Fallback>
              </mc:AlternateContent>
            </w:r>
          </w:p>
        </w:tc>
        <w:tc>
          <w:tcPr>
            <w:tcW w:w="4410" w:type="dxa"/>
            <w:shd w:val="clear" w:color="auto" w:fill="auto"/>
          </w:tcPr>
          <w:p w14:paraId="26B33944" w14:textId="7925D441" w:rsidR="00762B2C" w:rsidRPr="006B71BD" w:rsidRDefault="00762B2C" w:rsidP="00762B2C">
            <w:pPr>
              <w:spacing w:before="60" w:after="60" w:line="240" w:lineRule="auto"/>
              <w:rPr>
                <w:rFonts w:ascii="Arial" w:hAnsi="Arial" w:cs="Arial"/>
                <w:sz w:val="18"/>
                <w:szCs w:val="18"/>
              </w:rPr>
            </w:pPr>
            <w:r>
              <w:rPr>
                <w:rFonts w:ascii="Arial" w:hAnsi="Arial" w:cs="Arial"/>
                <w:sz w:val="18"/>
                <w:szCs w:val="18"/>
              </w:rPr>
              <w:t>Complete, as applicable a Hazard Clearance and Declaration for equipment that may be contaminated with hazardous chemicals, biological and radioactive materials.</w:t>
            </w:r>
          </w:p>
        </w:tc>
        <w:tc>
          <w:tcPr>
            <w:tcW w:w="6233" w:type="dxa"/>
            <w:gridSpan w:val="2"/>
            <w:shd w:val="clear" w:color="auto" w:fill="auto"/>
          </w:tcPr>
          <w:p w14:paraId="71800904" w14:textId="77777777" w:rsidR="00762B2C" w:rsidRPr="00762B2C" w:rsidRDefault="00762B2C" w:rsidP="00762B2C">
            <w:pPr>
              <w:spacing w:before="60" w:after="60" w:line="240" w:lineRule="auto"/>
              <w:rPr>
                <w:rFonts w:ascii="Arial" w:hAnsi="Arial" w:cs="Arial"/>
                <w:sz w:val="18"/>
                <w:szCs w:val="18"/>
              </w:rPr>
            </w:pPr>
            <w:r w:rsidRPr="00762B2C">
              <w:rPr>
                <w:rFonts w:ascii="Arial" w:hAnsi="Arial" w:cs="Arial"/>
                <w:sz w:val="18"/>
                <w:szCs w:val="18"/>
              </w:rPr>
              <w:t xml:space="preserve"> </w:t>
            </w:r>
            <w:hyperlink r:id="rId42" w:anchor="H" w:history="1">
              <w:r w:rsidRPr="00762B2C">
                <w:rPr>
                  <w:rStyle w:val="Hyperlink"/>
                  <w:rFonts w:ascii="Arial" w:hAnsi="Arial" w:cs="Arial"/>
                  <w:sz w:val="18"/>
                  <w:szCs w:val="18"/>
                </w:rPr>
                <w:t>https://www.purdue.edu/ehps/rem/forms/allforms.html#H</w:t>
              </w:r>
            </w:hyperlink>
          </w:p>
          <w:p w14:paraId="44A8A1B9" w14:textId="0BDB2751" w:rsidR="00762B2C" w:rsidRPr="00762B2C" w:rsidRDefault="00762B2C" w:rsidP="00762B2C">
            <w:pPr>
              <w:spacing w:before="60" w:after="60" w:line="240" w:lineRule="auto"/>
              <w:rPr>
                <w:rFonts w:ascii="Arial" w:hAnsi="Arial" w:cs="Arial"/>
                <w:color w:val="FF0000"/>
                <w:sz w:val="18"/>
                <w:szCs w:val="18"/>
                <w:u w:val="single"/>
              </w:rPr>
            </w:pPr>
          </w:p>
        </w:tc>
      </w:tr>
      <w:tr w:rsidR="00762B2C" w:rsidRPr="00513C12" w14:paraId="6FA4A47C" w14:textId="77777777" w:rsidTr="00513C12">
        <w:trPr>
          <w:trHeight w:val="432"/>
        </w:trPr>
        <w:tc>
          <w:tcPr>
            <w:tcW w:w="445" w:type="dxa"/>
            <w:shd w:val="clear" w:color="auto" w:fill="auto"/>
          </w:tcPr>
          <w:p w14:paraId="01F8EF88" w14:textId="77777777" w:rsidR="00762B2C" w:rsidRPr="00513C12" w:rsidRDefault="00762B2C" w:rsidP="00762B2C">
            <w:pPr>
              <w:spacing w:after="0" w:line="240" w:lineRule="auto"/>
              <w:rPr>
                <w:rFonts w:ascii="Times New Roman" w:hAnsi="Times New Roman"/>
                <w:noProof/>
                <w:color w:val="00244D"/>
                <w:sz w:val="24"/>
                <w:szCs w:val="24"/>
              </w:rPr>
            </w:pPr>
            <w:r w:rsidRPr="00513C12">
              <w:rPr>
                <w:rFonts w:ascii="Times New Roman" w:hAnsi="Times New Roman"/>
                <w:noProof/>
                <w:color w:val="00244D"/>
                <w:sz w:val="24"/>
                <w:szCs w:val="24"/>
              </w:rPr>
              <mc:AlternateContent>
                <mc:Choice Requires="wps">
                  <w:drawing>
                    <wp:anchor distT="0" distB="0" distL="114300" distR="114300" simplePos="0" relativeHeight="251768832" behindDoc="0" locked="0" layoutInCell="1" allowOverlap="1" wp14:anchorId="4B5C8153" wp14:editId="36DA23B2">
                      <wp:simplePos x="0" y="0"/>
                      <wp:positionH relativeFrom="column">
                        <wp:posOffset>-13335</wp:posOffset>
                      </wp:positionH>
                      <wp:positionV relativeFrom="paragraph">
                        <wp:posOffset>74796</wp:posOffset>
                      </wp:positionV>
                      <wp:extent cx="150495" cy="155448"/>
                      <wp:effectExtent l="0" t="0" r="14605" b="10160"/>
                      <wp:wrapNone/>
                      <wp:docPr id="57" name="Rectangle 57"/>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1F777" id="Rectangle 57" o:spid="_x0000_s1026" style="position:absolute;margin-left:-1.05pt;margin-top:5.9pt;width:11.85pt;height:1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" fillcolor="#d9d9d9" strokecolor="#02254c" strokeweight="1pt"/>
                  </w:pict>
                </mc:Fallback>
              </mc:AlternateContent>
            </w:r>
          </w:p>
        </w:tc>
        <w:tc>
          <w:tcPr>
            <w:tcW w:w="4410" w:type="dxa"/>
            <w:shd w:val="clear" w:color="auto" w:fill="auto"/>
          </w:tcPr>
          <w:p w14:paraId="6C5567A4" w14:textId="01A8D51D" w:rsidR="00762B2C" w:rsidRPr="006B71BD" w:rsidRDefault="00762B2C" w:rsidP="00762B2C">
            <w:pPr>
              <w:spacing w:before="60" w:after="60" w:line="240" w:lineRule="auto"/>
              <w:contextualSpacing/>
              <w:rPr>
                <w:rFonts w:ascii="Arial" w:hAnsi="Arial" w:cs="Arial"/>
                <w:sz w:val="18"/>
                <w:szCs w:val="18"/>
              </w:rPr>
            </w:pPr>
            <w:r>
              <w:rPr>
                <w:rFonts w:ascii="Arial" w:hAnsi="Arial" w:cs="Arial"/>
                <w:sz w:val="18"/>
                <w:szCs w:val="18"/>
              </w:rPr>
              <w:t>Ensure that remaining chemical containers are labelled. Dispose of or transfer all chemicals.</w:t>
            </w:r>
          </w:p>
        </w:tc>
        <w:tc>
          <w:tcPr>
            <w:tcW w:w="6233" w:type="dxa"/>
            <w:gridSpan w:val="2"/>
            <w:shd w:val="clear" w:color="auto" w:fill="auto"/>
          </w:tcPr>
          <w:p w14:paraId="7E326DA1" w14:textId="44DAE4AF" w:rsidR="00762B2C" w:rsidRPr="006B71BD" w:rsidRDefault="00213FFB" w:rsidP="00762B2C">
            <w:pPr>
              <w:spacing w:before="60" w:after="60" w:line="240" w:lineRule="auto"/>
              <w:rPr>
                <w:rFonts w:ascii="Arial" w:hAnsi="Arial" w:cs="Arial"/>
                <w:sz w:val="18"/>
                <w:szCs w:val="18"/>
              </w:rPr>
            </w:pPr>
            <w:hyperlink r:id="rId43" w:history="1">
              <w:r w:rsidR="00762B2C" w:rsidRPr="00EB2E25">
                <w:rPr>
                  <w:rStyle w:val="Hyperlink"/>
                  <w:rFonts w:ascii="Arial" w:hAnsi="Arial" w:cs="Arial"/>
                  <w:sz w:val="18"/>
                  <w:szCs w:val="18"/>
                </w:rPr>
                <w:t>https://www.purdue.edu/ehps/rem/documents/programs/hwdg.pdf</w:t>
              </w:r>
            </w:hyperlink>
          </w:p>
        </w:tc>
      </w:tr>
      <w:tr w:rsidR="00762B2C" w:rsidRPr="00513C12" w14:paraId="26B7953F" w14:textId="77777777" w:rsidTr="00E36C94">
        <w:trPr>
          <w:trHeight w:val="432"/>
        </w:trPr>
        <w:tc>
          <w:tcPr>
            <w:tcW w:w="4855" w:type="dxa"/>
            <w:gridSpan w:val="2"/>
            <w:shd w:val="clear" w:color="auto" w:fill="EEECE1" w:themeFill="background2"/>
            <w:vAlign w:val="center"/>
          </w:tcPr>
          <w:p w14:paraId="19B13909" w14:textId="4E6F4E38" w:rsidR="00762B2C" w:rsidRPr="00762B2C" w:rsidRDefault="00762B2C" w:rsidP="00762B2C">
            <w:pPr>
              <w:spacing w:before="60" w:after="60" w:line="240" w:lineRule="auto"/>
              <w:contextualSpacing/>
              <w:jc w:val="right"/>
              <w:rPr>
                <w:rFonts w:ascii="Arial" w:hAnsi="Arial" w:cs="Arial"/>
                <w:b/>
                <w:sz w:val="18"/>
                <w:szCs w:val="18"/>
              </w:rPr>
            </w:pPr>
            <w:r w:rsidRPr="00762B2C">
              <w:rPr>
                <w:rFonts w:ascii="Arial" w:hAnsi="Arial" w:cs="Arial"/>
                <w:b/>
                <w:sz w:val="18"/>
                <w:szCs w:val="18"/>
              </w:rPr>
              <w:t>Contact</w:t>
            </w:r>
            <w:r w:rsidRPr="00762B2C">
              <w:rPr>
                <w:rFonts w:ascii="Arial" w:hAnsi="Arial" w:cs="Arial"/>
                <w:sz w:val="18"/>
                <w:szCs w:val="18"/>
              </w:rPr>
              <w:t>:  REM Hazardous Materials Management</w:t>
            </w:r>
          </w:p>
        </w:tc>
        <w:tc>
          <w:tcPr>
            <w:tcW w:w="3060" w:type="dxa"/>
            <w:shd w:val="clear" w:color="auto" w:fill="EEECE1" w:themeFill="background2"/>
            <w:vAlign w:val="center"/>
          </w:tcPr>
          <w:p w14:paraId="1F18AB43" w14:textId="77777777" w:rsidR="00762B2C" w:rsidRPr="00762B2C" w:rsidRDefault="00213FFB" w:rsidP="00762B2C">
            <w:pPr>
              <w:spacing w:before="60" w:after="60" w:line="240" w:lineRule="auto"/>
              <w:contextualSpacing/>
              <w:rPr>
                <w:rFonts w:ascii="Arial" w:hAnsi="Arial" w:cs="Arial"/>
                <w:sz w:val="18"/>
                <w:szCs w:val="18"/>
              </w:rPr>
            </w:pPr>
            <w:hyperlink r:id="rId44" w:history="1">
              <w:r w:rsidR="00762B2C" w:rsidRPr="00762B2C">
                <w:rPr>
                  <w:rStyle w:val="Hyperlink"/>
                  <w:rFonts w:ascii="Arial" w:hAnsi="Arial" w:cs="Arial"/>
                  <w:sz w:val="18"/>
                  <w:szCs w:val="18"/>
                </w:rPr>
                <w:t>https://www.purdue.edu/ehps/rem/about/allstaff.html</w:t>
              </w:r>
            </w:hyperlink>
          </w:p>
          <w:p w14:paraId="3EE5C019" w14:textId="618AA575" w:rsidR="00762B2C" w:rsidRPr="00762B2C" w:rsidRDefault="00762B2C" w:rsidP="00762B2C">
            <w:pPr>
              <w:spacing w:before="60" w:after="60" w:line="240" w:lineRule="auto"/>
              <w:contextualSpacing/>
              <w:rPr>
                <w:rFonts w:ascii="Arial" w:hAnsi="Arial" w:cs="Arial"/>
                <w:sz w:val="18"/>
                <w:szCs w:val="18"/>
              </w:rPr>
            </w:pPr>
          </w:p>
        </w:tc>
        <w:tc>
          <w:tcPr>
            <w:tcW w:w="3173" w:type="dxa"/>
            <w:shd w:val="clear" w:color="auto" w:fill="EEECE1" w:themeFill="background2"/>
            <w:vAlign w:val="center"/>
          </w:tcPr>
          <w:p w14:paraId="106EF8EB" w14:textId="77777777" w:rsidR="00762B2C" w:rsidRPr="00762B2C" w:rsidRDefault="00762B2C" w:rsidP="00762B2C">
            <w:pPr>
              <w:spacing w:before="60" w:after="60" w:line="240" w:lineRule="auto"/>
              <w:contextualSpacing/>
              <w:rPr>
                <w:rFonts w:ascii="Arial" w:hAnsi="Arial" w:cs="Arial"/>
                <w:sz w:val="18"/>
                <w:szCs w:val="18"/>
              </w:rPr>
            </w:pPr>
            <w:r w:rsidRPr="00762B2C">
              <w:rPr>
                <w:rFonts w:ascii="Arial" w:hAnsi="Arial" w:cs="Arial"/>
                <w:sz w:val="18"/>
                <w:szCs w:val="18"/>
              </w:rPr>
              <w:t>765-494-6371</w:t>
            </w:r>
          </w:p>
          <w:p w14:paraId="0F0750E8" w14:textId="0C4FFF1B" w:rsidR="00762B2C" w:rsidRPr="00762B2C" w:rsidRDefault="00762B2C" w:rsidP="00762B2C">
            <w:pPr>
              <w:spacing w:before="60" w:after="60" w:line="240" w:lineRule="auto"/>
              <w:contextualSpacing/>
              <w:rPr>
                <w:rFonts w:ascii="Arial" w:hAnsi="Arial" w:cs="Arial"/>
                <w:sz w:val="18"/>
                <w:szCs w:val="18"/>
              </w:rPr>
            </w:pPr>
            <w:r w:rsidRPr="00762B2C">
              <w:rPr>
                <w:rFonts w:ascii="Arial" w:hAnsi="Arial" w:cs="Arial"/>
                <w:sz w:val="18"/>
                <w:szCs w:val="18"/>
              </w:rPr>
              <w:t>765-494-0121</w:t>
            </w:r>
          </w:p>
        </w:tc>
      </w:tr>
    </w:tbl>
    <w:p w14:paraId="7C298972" w14:textId="77777777" w:rsidR="006C0F76" w:rsidRPr="00787EF9" w:rsidRDefault="006C0F76" w:rsidP="00513C12">
      <w:pPr>
        <w:tabs>
          <w:tab w:val="left" w:pos="6405"/>
        </w:tabs>
        <w:spacing w:line="240" w:lineRule="auto"/>
        <w:contextualSpacing/>
        <w:rPr>
          <w:rFonts w:ascii="Arial" w:hAnsi="Arial" w:cs="Arial"/>
          <w:sz w:val="20"/>
          <w:szCs w:val="20"/>
        </w:rPr>
      </w:pPr>
    </w:p>
    <w:tbl>
      <w:tblPr>
        <w:tblStyle w:val="TableGrid"/>
        <w:tblW w:w="11088" w:type="dxa"/>
        <w:tblLayout w:type="fixed"/>
        <w:tblLook w:val="04A0" w:firstRow="1" w:lastRow="0" w:firstColumn="1" w:lastColumn="0" w:noHBand="0" w:noVBand="1"/>
      </w:tblPr>
      <w:tblGrid>
        <w:gridCol w:w="11088"/>
      </w:tblGrid>
      <w:tr w:rsidR="00513C12" w:rsidRPr="001625E0" w14:paraId="791B5EF9" w14:textId="77777777" w:rsidTr="00513C12">
        <w:trPr>
          <w:trHeight w:val="432"/>
        </w:trPr>
        <w:tc>
          <w:tcPr>
            <w:tcW w:w="11088" w:type="dxa"/>
            <w:shd w:val="clear" w:color="auto" w:fill="000000" w:themeFill="text1"/>
          </w:tcPr>
          <w:p w14:paraId="0B2081AC" w14:textId="77777777" w:rsidR="00513C12" w:rsidRPr="001625E0" w:rsidRDefault="00513C12" w:rsidP="00513C12">
            <w:pPr>
              <w:spacing w:line="240" w:lineRule="auto"/>
              <w:contextualSpacing/>
              <w:rPr>
                <w:rFonts w:ascii="Arial" w:hAnsi="Arial" w:cs="Arial"/>
                <w:color w:val="FFFFFF" w:themeColor="background1"/>
                <w:sz w:val="28"/>
                <w:szCs w:val="28"/>
              </w:rPr>
            </w:pPr>
            <w:bookmarkStart w:id="9" w:name="Finance"/>
            <w:r>
              <w:rPr>
                <w:rFonts w:ascii="Arial" w:hAnsi="Arial" w:cs="Arial"/>
                <w:color w:val="FFFFFF" w:themeColor="background1"/>
                <w:sz w:val="32"/>
                <w:szCs w:val="32"/>
              </w:rPr>
              <w:t>Finances</w:t>
            </w:r>
            <w:bookmarkEnd w:id="9"/>
          </w:p>
        </w:tc>
      </w:tr>
    </w:tbl>
    <w:p w14:paraId="4AE33EAA" w14:textId="01A5A088" w:rsidR="00513C12" w:rsidRPr="004355F3" w:rsidRDefault="00513C12" w:rsidP="00513C12">
      <w:pPr>
        <w:tabs>
          <w:tab w:val="left" w:pos="6405"/>
        </w:tabs>
        <w:spacing w:line="240" w:lineRule="auto"/>
        <w:contextualSpacing/>
        <w:rPr>
          <w:rFonts w:ascii="Arial" w:hAnsi="Arial" w:cs="Arial"/>
          <w:sz w:val="14"/>
          <w:szCs w:val="14"/>
        </w:rPr>
      </w:pPr>
    </w:p>
    <w:tbl>
      <w:tblPr>
        <w:tblStyle w:val="TableGrid11"/>
        <w:tblW w:w="11088" w:type="dxa"/>
        <w:tblLayout w:type="fixed"/>
        <w:tblLook w:val="04A0" w:firstRow="1" w:lastRow="0" w:firstColumn="1" w:lastColumn="0" w:noHBand="0" w:noVBand="1"/>
      </w:tblPr>
      <w:tblGrid>
        <w:gridCol w:w="445"/>
        <w:gridCol w:w="4410"/>
        <w:gridCol w:w="3060"/>
        <w:gridCol w:w="3173"/>
      </w:tblGrid>
      <w:tr w:rsidR="00513C12" w:rsidRPr="00513C12" w14:paraId="719CC5E4" w14:textId="77777777" w:rsidTr="00E36C94">
        <w:trPr>
          <w:trHeight w:val="432"/>
        </w:trPr>
        <w:tc>
          <w:tcPr>
            <w:tcW w:w="11088" w:type="dxa"/>
            <w:gridSpan w:val="4"/>
            <w:shd w:val="clear" w:color="auto" w:fill="C4BC96" w:themeFill="background2" w:themeFillShade="BF"/>
            <w:vAlign w:val="center"/>
          </w:tcPr>
          <w:p w14:paraId="6EE2106B" w14:textId="2B667A42" w:rsidR="00513C12" w:rsidRPr="00513C12" w:rsidRDefault="00513C12" w:rsidP="001E0E75">
            <w:pPr>
              <w:spacing w:before="60" w:after="60" w:line="240" w:lineRule="auto"/>
              <w:rPr>
                <w:rFonts w:ascii="Arial" w:hAnsi="Arial" w:cs="Arial"/>
                <w:sz w:val="18"/>
                <w:szCs w:val="18"/>
              </w:rPr>
            </w:pPr>
            <w:r w:rsidRPr="00513C12">
              <w:rPr>
                <w:rFonts w:ascii="Arial" w:hAnsi="Arial" w:cs="Arial"/>
                <w:sz w:val="24"/>
                <w:szCs w:val="24"/>
              </w:rPr>
              <w:t xml:space="preserve">If you have </w:t>
            </w:r>
            <w:r w:rsidRPr="00513C12">
              <w:rPr>
                <w:rFonts w:ascii="Arial" w:hAnsi="Arial" w:cs="Arial"/>
                <w:b/>
                <w:sz w:val="24"/>
                <w:szCs w:val="24"/>
              </w:rPr>
              <w:t>sponsored projects/funding</w:t>
            </w:r>
            <w:r w:rsidRPr="00513C12">
              <w:rPr>
                <w:rFonts w:ascii="Arial" w:hAnsi="Arial" w:cs="Arial"/>
                <w:sz w:val="24"/>
                <w:szCs w:val="24"/>
              </w:rPr>
              <w:t xml:space="preserve">: </w:t>
            </w:r>
          </w:p>
        </w:tc>
      </w:tr>
      <w:tr w:rsidR="00513C12" w:rsidRPr="00513C12" w14:paraId="415387D7" w14:textId="77777777" w:rsidTr="00513C12">
        <w:trPr>
          <w:trHeight w:val="432"/>
        </w:trPr>
        <w:tc>
          <w:tcPr>
            <w:tcW w:w="445" w:type="dxa"/>
            <w:shd w:val="clear" w:color="auto" w:fill="auto"/>
          </w:tcPr>
          <w:p w14:paraId="2660A0C2" w14:textId="77777777" w:rsidR="00513C12" w:rsidRPr="00513C12" w:rsidRDefault="00513C12" w:rsidP="00513C12">
            <w:pPr>
              <w:spacing w:after="0" w:line="240" w:lineRule="auto"/>
              <w:rPr>
                <w:rFonts w:ascii="Times New Roman" w:hAnsi="Times New Roman"/>
                <w:noProof/>
                <w:color w:val="00244D"/>
                <w:sz w:val="24"/>
                <w:szCs w:val="24"/>
              </w:rPr>
            </w:pPr>
            <w:r w:rsidRPr="00513C12">
              <w:rPr>
                <w:rFonts w:ascii="Times New Roman" w:hAnsi="Times New Roman"/>
                <w:noProof/>
                <w:color w:val="00244D"/>
                <w:sz w:val="24"/>
                <w:szCs w:val="24"/>
              </w:rPr>
              <mc:AlternateContent>
                <mc:Choice Requires="wps">
                  <w:drawing>
                    <wp:anchor distT="0" distB="0" distL="114300" distR="114300" simplePos="0" relativeHeight="251704320" behindDoc="0" locked="0" layoutInCell="1" allowOverlap="1" wp14:anchorId="7EDE4E86" wp14:editId="3177718D">
                      <wp:simplePos x="0" y="0"/>
                      <wp:positionH relativeFrom="column">
                        <wp:posOffset>-12700</wp:posOffset>
                      </wp:positionH>
                      <wp:positionV relativeFrom="paragraph">
                        <wp:posOffset>77336</wp:posOffset>
                      </wp:positionV>
                      <wp:extent cx="150495" cy="155448"/>
                      <wp:effectExtent l="0" t="0" r="14605" b="10160"/>
                      <wp:wrapNone/>
                      <wp:docPr id="41" name="Rectangle 41"/>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7270BD" id="Rectangle 41" o:spid="_x0000_s1026" style="position:absolute;margin-left:-1pt;margin-top:6.1pt;width:11.85pt;height:1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" fillcolor="#d9d9d9" strokecolor="#02254c" strokeweight="1pt"/>
                  </w:pict>
                </mc:Fallback>
              </mc:AlternateContent>
            </w:r>
          </w:p>
        </w:tc>
        <w:tc>
          <w:tcPr>
            <w:tcW w:w="4410" w:type="dxa"/>
            <w:shd w:val="clear" w:color="auto" w:fill="auto"/>
          </w:tcPr>
          <w:p w14:paraId="6403FFBA" w14:textId="04C2595C" w:rsidR="00513C12" w:rsidRPr="00513C12" w:rsidRDefault="00513C12" w:rsidP="004355F3">
            <w:pPr>
              <w:spacing w:before="60" w:after="60" w:line="240" w:lineRule="auto"/>
              <w:contextualSpacing/>
              <w:rPr>
                <w:rFonts w:ascii="Arial" w:hAnsi="Arial" w:cs="Arial"/>
                <w:color w:val="000000"/>
                <w:sz w:val="18"/>
                <w:szCs w:val="18"/>
              </w:rPr>
            </w:pPr>
            <w:r w:rsidRPr="00513C12">
              <w:rPr>
                <w:rFonts w:ascii="Arial" w:hAnsi="Arial" w:cs="Arial"/>
                <w:color w:val="000000"/>
                <w:sz w:val="18"/>
                <w:szCs w:val="18"/>
              </w:rPr>
              <w:t xml:space="preserve">Work with your </w:t>
            </w:r>
            <w:r w:rsidR="001E0E75">
              <w:rPr>
                <w:rFonts w:ascii="Arial" w:hAnsi="Arial" w:cs="Arial"/>
                <w:color w:val="000000"/>
                <w:sz w:val="18"/>
                <w:szCs w:val="18"/>
              </w:rPr>
              <w:t>business office</w:t>
            </w:r>
            <w:r w:rsidRPr="00513C12">
              <w:rPr>
                <w:rFonts w:ascii="Arial" w:hAnsi="Arial" w:cs="Arial"/>
                <w:color w:val="000000"/>
                <w:sz w:val="18"/>
                <w:szCs w:val="18"/>
              </w:rPr>
              <w:t xml:space="preserve"> </w:t>
            </w:r>
            <w:r w:rsidR="001E0E75">
              <w:rPr>
                <w:rFonts w:ascii="Arial" w:hAnsi="Arial" w:cs="Arial"/>
                <w:color w:val="000000"/>
                <w:sz w:val="18"/>
                <w:szCs w:val="18"/>
              </w:rPr>
              <w:t>to</w:t>
            </w:r>
            <w:r w:rsidRPr="00513C12">
              <w:rPr>
                <w:rFonts w:ascii="Arial" w:hAnsi="Arial" w:cs="Arial"/>
                <w:color w:val="000000"/>
                <w:sz w:val="18"/>
                <w:szCs w:val="18"/>
              </w:rPr>
              <w:t xml:space="preserve"> verify that research project expenditures are complete and accurately reported.</w:t>
            </w:r>
          </w:p>
        </w:tc>
        <w:tc>
          <w:tcPr>
            <w:tcW w:w="6233" w:type="dxa"/>
            <w:gridSpan w:val="2"/>
            <w:shd w:val="clear" w:color="auto" w:fill="auto"/>
          </w:tcPr>
          <w:p w14:paraId="087666D4" w14:textId="77777777" w:rsidR="00513C12" w:rsidRPr="00513C12" w:rsidRDefault="00513C12" w:rsidP="00513C12">
            <w:pPr>
              <w:spacing w:before="60" w:after="60" w:line="240" w:lineRule="auto"/>
              <w:rPr>
                <w:rFonts w:ascii="Arial" w:hAnsi="Arial" w:cs="Arial"/>
                <w:color w:val="000000"/>
                <w:sz w:val="18"/>
                <w:szCs w:val="18"/>
              </w:rPr>
            </w:pPr>
            <w:r w:rsidRPr="00513C12">
              <w:rPr>
                <w:rFonts w:ascii="Arial" w:hAnsi="Arial" w:cs="Arial"/>
                <w:color w:val="000000"/>
                <w:sz w:val="18"/>
                <w:szCs w:val="18"/>
              </w:rPr>
              <w:t>The PI is responsible for ensuring that no outstanding charges are owed.</w:t>
            </w:r>
          </w:p>
        </w:tc>
      </w:tr>
      <w:tr w:rsidR="00146087" w:rsidRPr="00513C12" w14:paraId="3B57EB39" w14:textId="77777777" w:rsidTr="00146087">
        <w:trPr>
          <w:trHeight w:val="432"/>
        </w:trPr>
        <w:tc>
          <w:tcPr>
            <w:tcW w:w="445" w:type="dxa"/>
            <w:shd w:val="clear" w:color="auto" w:fill="auto"/>
          </w:tcPr>
          <w:p w14:paraId="433786E5" w14:textId="78E7A451" w:rsidR="00146087" w:rsidRPr="00513C12" w:rsidRDefault="00146087" w:rsidP="00513C12">
            <w:pPr>
              <w:spacing w:after="0" w:line="240" w:lineRule="auto"/>
              <w:rPr>
                <w:rFonts w:ascii="Times New Roman" w:hAnsi="Times New Roman"/>
                <w:noProof/>
                <w:color w:val="00244D"/>
                <w:sz w:val="24"/>
                <w:szCs w:val="24"/>
              </w:rPr>
            </w:pPr>
            <w:r w:rsidRPr="00513C12">
              <w:rPr>
                <w:rFonts w:ascii="Times New Roman" w:hAnsi="Times New Roman"/>
                <w:noProof/>
                <w:color w:val="00244D"/>
                <w:sz w:val="24"/>
                <w:szCs w:val="24"/>
              </w:rPr>
              <mc:AlternateContent>
                <mc:Choice Requires="wps">
                  <w:drawing>
                    <wp:anchor distT="0" distB="0" distL="114300" distR="114300" simplePos="0" relativeHeight="251734016" behindDoc="0" locked="0" layoutInCell="1" allowOverlap="1" wp14:anchorId="6997A45F" wp14:editId="698E4862">
                      <wp:simplePos x="0" y="0"/>
                      <wp:positionH relativeFrom="column">
                        <wp:posOffset>-6350</wp:posOffset>
                      </wp:positionH>
                      <wp:positionV relativeFrom="paragraph">
                        <wp:posOffset>64770</wp:posOffset>
                      </wp:positionV>
                      <wp:extent cx="150495" cy="155448"/>
                      <wp:effectExtent l="0" t="0" r="14605" b="10160"/>
                      <wp:wrapNone/>
                      <wp:docPr id="2" name="Rectangle 2"/>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D006A" id="Rectangle 2" o:spid="_x0000_s1026" style="position:absolute;margin-left:-.5pt;margin-top:5.1pt;width:11.85pt;height:1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" fillcolor="#d9d9d9" strokecolor="#02254c" strokeweight="1pt"/>
                  </w:pict>
                </mc:Fallback>
              </mc:AlternateContent>
            </w:r>
          </w:p>
        </w:tc>
        <w:tc>
          <w:tcPr>
            <w:tcW w:w="4410" w:type="dxa"/>
            <w:shd w:val="clear" w:color="auto" w:fill="auto"/>
          </w:tcPr>
          <w:p w14:paraId="40DDB688" w14:textId="677C9A2E" w:rsidR="00146087" w:rsidRPr="00513C12" w:rsidRDefault="00146087" w:rsidP="004355F3">
            <w:pPr>
              <w:spacing w:before="60" w:after="60" w:line="240" w:lineRule="auto"/>
              <w:contextualSpacing/>
              <w:rPr>
                <w:rFonts w:ascii="Arial" w:hAnsi="Arial" w:cs="Arial"/>
                <w:color w:val="000000"/>
                <w:sz w:val="18"/>
                <w:szCs w:val="18"/>
              </w:rPr>
            </w:pPr>
            <w:r>
              <w:rPr>
                <w:rFonts w:ascii="Arial" w:hAnsi="Arial" w:cs="Arial"/>
                <w:color w:val="000000"/>
                <w:sz w:val="18"/>
                <w:szCs w:val="18"/>
              </w:rPr>
              <w:t xml:space="preserve">Work with your business office on the transition of any personnel working for you. </w:t>
            </w:r>
          </w:p>
        </w:tc>
        <w:tc>
          <w:tcPr>
            <w:tcW w:w="6233" w:type="dxa"/>
            <w:gridSpan w:val="2"/>
            <w:shd w:val="clear" w:color="auto" w:fill="auto"/>
          </w:tcPr>
          <w:p w14:paraId="294CD7F7" w14:textId="568D3393" w:rsidR="00146087" w:rsidRDefault="00146087" w:rsidP="001E0E75">
            <w:pPr>
              <w:spacing w:before="60" w:after="60" w:line="240" w:lineRule="auto"/>
              <w:rPr>
                <w:rFonts w:ascii="Arial" w:hAnsi="Arial" w:cs="Arial"/>
                <w:color w:val="000000"/>
                <w:sz w:val="18"/>
                <w:szCs w:val="18"/>
              </w:rPr>
            </w:pPr>
            <w:r>
              <w:rPr>
                <w:rFonts w:ascii="Arial" w:hAnsi="Arial" w:cs="Arial"/>
                <w:color w:val="000000"/>
                <w:sz w:val="18"/>
                <w:szCs w:val="18"/>
              </w:rPr>
              <w:t>Are they transferring to the other institution?</w:t>
            </w:r>
          </w:p>
          <w:p w14:paraId="2AA2E41A" w14:textId="77777777" w:rsidR="00146087" w:rsidRDefault="00146087" w:rsidP="00146087">
            <w:pPr>
              <w:spacing w:before="60" w:after="60" w:line="240" w:lineRule="auto"/>
              <w:rPr>
                <w:rFonts w:ascii="Arial" w:hAnsi="Arial" w:cs="Arial"/>
                <w:color w:val="000000"/>
                <w:sz w:val="18"/>
                <w:szCs w:val="18"/>
              </w:rPr>
            </w:pPr>
            <w:r>
              <w:rPr>
                <w:rFonts w:ascii="Arial" w:hAnsi="Arial" w:cs="Arial"/>
                <w:color w:val="000000"/>
                <w:sz w:val="18"/>
                <w:szCs w:val="18"/>
              </w:rPr>
              <w:t xml:space="preserve">If staying here how will they be supported? </w:t>
            </w:r>
          </w:p>
          <w:p w14:paraId="443EE159" w14:textId="5FD55A4E" w:rsidR="00146087" w:rsidRPr="00513C12" w:rsidRDefault="00146087" w:rsidP="00146087">
            <w:pPr>
              <w:spacing w:before="60" w:after="60" w:line="240" w:lineRule="auto"/>
              <w:rPr>
                <w:rFonts w:ascii="Arial" w:hAnsi="Arial" w:cs="Arial"/>
                <w:color w:val="000000"/>
                <w:sz w:val="18"/>
                <w:szCs w:val="18"/>
              </w:rPr>
            </w:pPr>
            <w:r>
              <w:rPr>
                <w:rFonts w:ascii="Arial" w:hAnsi="Arial" w:cs="Arial"/>
                <w:color w:val="000000"/>
                <w:sz w:val="18"/>
                <w:szCs w:val="18"/>
              </w:rPr>
              <w:t>Do they have a VISA?</w:t>
            </w:r>
          </w:p>
        </w:tc>
      </w:tr>
      <w:tr w:rsidR="00146087" w:rsidRPr="00513C12" w14:paraId="44CAB138" w14:textId="77777777" w:rsidTr="007927F9">
        <w:trPr>
          <w:trHeight w:val="432"/>
        </w:trPr>
        <w:tc>
          <w:tcPr>
            <w:tcW w:w="445" w:type="dxa"/>
            <w:shd w:val="clear" w:color="auto" w:fill="auto"/>
          </w:tcPr>
          <w:p w14:paraId="25E49DEB" w14:textId="5DE6D819" w:rsidR="00146087" w:rsidRPr="00513C12" w:rsidRDefault="00146087" w:rsidP="00513C12">
            <w:pPr>
              <w:spacing w:after="0" w:line="240" w:lineRule="auto"/>
              <w:rPr>
                <w:rFonts w:ascii="Times New Roman" w:hAnsi="Times New Roman"/>
                <w:noProof/>
                <w:color w:val="00244D"/>
                <w:sz w:val="24"/>
                <w:szCs w:val="24"/>
              </w:rPr>
            </w:pPr>
            <w:r w:rsidRPr="00513C12">
              <w:rPr>
                <w:rFonts w:ascii="Times New Roman" w:hAnsi="Times New Roman"/>
                <w:noProof/>
                <w:color w:val="00244D"/>
                <w:sz w:val="24"/>
                <w:szCs w:val="24"/>
              </w:rPr>
              <mc:AlternateContent>
                <mc:Choice Requires="wps">
                  <w:drawing>
                    <wp:anchor distT="0" distB="0" distL="114300" distR="114300" simplePos="0" relativeHeight="251736064" behindDoc="0" locked="0" layoutInCell="1" allowOverlap="1" wp14:anchorId="7BFD2D2A" wp14:editId="71A64D9E">
                      <wp:simplePos x="0" y="0"/>
                      <wp:positionH relativeFrom="column">
                        <wp:posOffset>-6350</wp:posOffset>
                      </wp:positionH>
                      <wp:positionV relativeFrom="paragraph">
                        <wp:posOffset>64135</wp:posOffset>
                      </wp:positionV>
                      <wp:extent cx="150495" cy="155448"/>
                      <wp:effectExtent l="0" t="0" r="14605" b="10160"/>
                      <wp:wrapNone/>
                      <wp:docPr id="17" name="Rectangle 17"/>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2EA05" id="Rectangle 17" o:spid="_x0000_s1026" style="position:absolute;margin-left:-.5pt;margin-top:5.05pt;width:11.85pt;height:12.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" fillcolor="#d9d9d9" strokecolor="#02254c" strokeweight="1pt"/>
                  </w:pict>
                </mc:Fallback>
              </mc:AlternateContent>
            </w:r>
          </w:p>
        </w:tc>
        <w:tc>
          <w:tcPr>
            <w:tcW w:w="10643" w:type="dxa"/>
            <w:gridSpan w:val="3"/>
            <w:shd w:val="clear" w:color="auto" w:fill="auto"/>
          </w:tcPr>
          <w:p w14:paraId="4E8AFAF7" w14:textId="38A64AE3" w:rsidR="00146087" w:rsidRPr="00513C12" w:rsidRDefault="00146087" w:rsidP="004355F3">
            <w:pPr>
              <w:spacing w:before="60" w:after="60" w:line="240" w:lineRule="auto"/>
              <w:contextualSpacing/>
              <w:rPr>
                <w:rFonts w:ascii="Arial" w:hAnsi="Arial" w:cs="Arial"/>
                <w:color w:val="000000"/>
                <w:sz w:val="18"/>
                <w:szCs w:val="18"/>
              </w:rPr>
            </w:pPr>
            <w:r>
              <w:rPr>
                <w:rFonts w:ascii="Arial" w:hAnsi="Arial" w:cs="Arial"/>
                <w:color w:val="000000"/>
                <w:sz w:val="18"/>
                <w:szCs w:val="18"/>
              </w:rPr>
              <w:t xml:space="preserve">Do you want to request adjunct status? If so, approval from the Dean and Department Head is required. </w:t>
            </w:r>
          </w:p>
        </w:tc>
      </w:tr>
      <w:tr w:rsidR="001E0E75" w:rsidRPr="00513C12" w14:paraId="3065405C" w14:textId="77777777" w:rsidTr="007927F9">
        <w:trPr>
          <w:trHeight w:val="432"/>
        </w:trPr>
        <w:tc>
          <w:tcPr>
            <w:tcW w:w="445" w:type="dxa"/>
            <w:shd w:val="clear" w:color="auto" w:fill="auto"/>
          </w:tcPr>
          <w:p w14:paraId="3C8F1F1E" w14:textId="77777777" w:rsidR="001E0E75" w:rsidRPr="00513C12" w:rsidRDefault="001E0E75" w:rsidP="00513C12">
            <w:pPr>
              <w:spacing w:after="0" w:line="240" w:lineRule="auto"/>
              <w:rPr>
                <w:rFonts w:ascii="Times New Roman" w:hAnsi="Times New Roman"/>
                <w:noProof/>
                <w:color w:val="00244D"/>
                <w:sz w:val="24"/>
                <w:szCs w:val="24"/>
              </w:rPr>
            </w:pPr>
            <w:r w:rsidRPr="00513C12">
              <w:rPr>
                <w:rFonts w:ascii="Times New Roman" w:hAnsi="Times New Roman"/>
                <w:noProof/>
                <w:color w:val="00244D"/>
                <w:sz w:val="24"/>
                <w:szCs w:val="24"/>
              </w:rPr>
              <mc:AlternateContent>
                <mc:Choice Requires="wps">
                  <w:drawing>
                    <wp:anchor distT="0" distB="0" distL="114300" distR="114300" simplePos="0" relativeHeight="251717632" behindDoc="0" locked="0" layoutInCell="1" allowOverlap="1" wp14:anchorId="4E4C0643" wp14:editId="55992296">
                      <wp:simplePos x="0" y="0"/>
                      <wp:positionH relativeFrom="column">
                        <wp:posOffset>-21590</wp:posOffset>
                      </wp:positionH>
                      <wp:positionV relativeFrom="paragraph">
                        <wp:posOffset>76200</wp:posOffset>
                      </wp:positionV>
                      <wp:extent cx="150495" cy="155448"/>
                      <wp:effectExtent l="0" t="0" r="14605" b="10160"/>
                      <wp:wrapNone/>
                      <wp:docPr id="24" name="Rectangle 24"/>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770EBD" id="Rectangle 24" o:spid="_x0000_s1026" style="position:absolute;margin-left:-1.7pt;margin-top:6pt;width:11.85pt;height:1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" fillcolor="#d9d9d9" strokecolor="#02254c" strokeweight="1pt"/>
                  </w:pict>
                </mc:Fallback>
              </mc:AlternateContent>
            </w:r>
          </w:p>
        </w:tc>
        <w:tc>
          <w:tcPr>
            <w:tcW w:w="10643" w:type="dxa"/>
            <w:gridSpan w:val="3"/>
            <w:shd w:val="clear" w:color="auto" w:fill="auto"/>
          </w:tcPr>
          <w:p w14:paraId="592D0D54" w14:textId="32C21820" w:rsidR="001E0E75" w:rsidRPr="00513C12" w:rsidRDefault="001E0E75" w:rsidP="004355F3">
            <w:pPr>
              <w:spacing w:before="60" w:after="60" w:line="240" w:lineRule="auto"/>
              <w:contextualSpacing/>
              <w:rPr>
                <w:rFonts w:ascii="Arial" w:hAnsi="Arial" w:cs="Arial"/>
                <w:color w:val="000000"/>
                <w:sz w:val="18"/>
                <w:szCs w:val="18"/>
              </w:rPr>
            </w:pPr>
            <w:r w:rsidRPr="00513C12">
              <w:rPr>
                <w:rFonts w:ascii="Arial" w:hAnsi="Arial" w:cs="Arial"/>
                <w:color w:val="000000"/>
                <w:sz w:val="18"/>
                <w:szCs w:val="18"/>
              </w:rPr>
              <w:t xml:space="preserve">Work with your </w:t>
            </w:r>
            <w:r>
              <w:rPr>
                <w:rFonts w:ascii="Arial" w:hAnsi="Arial" w:cs="Arial"/>
                <w:color w:val="000000"/>
                <w:sz w:val="18"/>
                <w:szCs w:val="18"/>
              </w:rPr>
              <w:t>business office and Post Award to close out the sponsored project/grant. Post Award will complete and submit the final closeout financial, property and invention reports.</w:t>
            </w:r>
          </w:p>
        </w:tc>
      </w:tr>
      <w:tr w:rsidR="001E0E75" w:rsidRPr="00513C12" w14:paraId="2A50F546" w14:textId="77777777" w:rsidTr="00E36C94">
        <w:trPr>
          <w:trHeight w:val="432"/>
        </w:trPr>
        <w:tc>
          <w:tcPr>
            <w:tcW w:w="4855" w:type="dxa"/>
            <w:gridSpan w:val="2"/>
            <w:shd w:val="clear" w:color="auto" w:fill="EEECE1" w:themeFill="background2"/>
            <w:vAlign w:val="center"/>
          </w:tcPr>
          <w:p w14:paraId="3762D207" w14:textId="320346EF" w:rsidR="001E0E75" w:rsidRPr="00513C12" w:rsidRDefault="001E0E75" w:rsidP="004355F3">
            <w:pPr>
              <w:spacing w:before="60" w:after="60" w:line="240" w:lineRule="auto"/>
              <w:contextualSpacing/>
              <w:jc w:val="right"/>
              <w:rPr>
                <w:rFonts w:ascii="Arial" w:hAnsi="Arial" w:cs="Arial"/>
                <w:sz w:val="20"/>
                <w:szCs w:val="20"/>
              </w:rPr>
            </w:pPr>
            <w:r w:rsidRPr="00441DB6">
              <w:rPr>
                <w:rFonts w:ascii="Arial" w:hAnsi="Arial" w:cs="Arial"/>
                <w:b/>
                <w:sz w:val="20"/>
                <w:szCs w:val="20"/>
              </w:rPr>
              <w:t>Contact</w:t>
            </w:r>
            <w:r w:rsidRPr="00441DB6">
              <w:rPr>
                <w:rFonts w:ascii="Arial" w:hAnsi="Arial" w:cs="Arial"/>
                <w:sz w:val="20"/>
                <w:szCs w:val="20"/>
              </w:rPr>
              <w:t xml:space="preserve">:  </w:t>
            </w:r>
            <w:r>
              <w:rPr>
                <w:rFonts w:ascii="Arial" w:hAnsi="Arial" w:cs="Arial"/>
                <w:sz w:val="20"/>
                <w:szCs w:val="20"/>
              </w:rPr>
              <w:t>Post Award</w:t>
            </w:r>
          </w:p>
        </w:tc>
        <w:tc>
          <w:tcPr>
            <w:tcW w:w="3060" w:type="dxa"/>
            <w:shd w:val="clear" w:color="auto" w:fill="EEECE1" w:themeFill="background2"/>
            <w:vAlign w:val="center"/>
          </w:tcPr>
          <w:p w14:paraId="652030C1" w14:textId="1DCBC962" w:rsidR="001E0E75" w:rsidRPr="00513C12" w:rsidRDefault="00213FFB" w:rsidP="004355F3">
            <w:pPr>
              <w:spacing w:before="60" w:after="60" w:line="240" w:lineRule="auto"/>
              <w:contextualSpacing/>
              <w:rPr>
                <w:rFonts w:ascii="Arial" w:hAnsi="Arial" w:cs="Arial"/>
                <w:sz w:val="18"/>
                <w:szCs w:val="18"/>
              </w:rPr>
            </w:pPr>
            <w:hyperlink r:id="rId45" w:history="1">
              <w:r w:rsidR="001E0E75" w:rsidRPr="000C6552">
                <w:rPr>
                  <w:rStyle w:val="Hyperlink"/>
                  <w:rFonts w:ascii="Arial" w:hAnsi="Arial" w:cs="Arial"/>
                  <w:sz w:val="18"/>
                  <w:szCs w:val="18"/>
                </w:rPr>
                <w:t>https://www.purdue.edu/business/sps/general/PostAwardStaff.html</w:t>
              </w:r>
            </w:hyperlink>
            <w:r w:rsidR="001E0E75" w:rsidRPr="000C6552">
              <w:rPr>
                <w:rFonts w:ascii="Arial" w:hAnsi="Arial" w:cs="Arial"/>
                <w:sz w:val="18"/>
                <w:szCs w:val="18"/>
              </w:rPr>
              <w:t xml:space="preserve"> </w:t>
            </w:r>
          </w:p>
        </w:tc>
        <w:tc>
          <w:tcPr>
            <w:tcW w:w="3173" w:type="dxa"/>
            <w:shd w:val="clear" w:color="auto" w:fill="EEECE1" w:themeFill="background2"/>
            <w:vAlign w:val="center"/>
          </w:tcPr>
          <w:p w14:paraId="1EFB50A1" w14:textId="2DF96562" w:rsidR="001E0E75" w:rsidRPr="00513C12" w:rsidRDefault="001E0E75" w:rsidP="004355F3">
            <w:pPr>
              <w:spacing w:before="60" w:after="60" w:line="240" w:lineRule="auto"/>
              <w:contextualSpacing/>
              <w:rPr>
                <w:rFonts w:ascii="Arial" w:hAnsi="Arial" w:cs="Arial"/>
                <w:sz w:val="20"/>
                <w:szCs w:val="20"/>
              </w:rPr>
            </w:pPr>
          </w:p>
        </w:tc>
      </w:tr>
    </w:tbl>
    <w:p w14:paraId="6FB4BA86" w14:textId="16D9190E" w:rsidR="00513C12" w:rsidRPr="00BC6884" w:rsidRDefault="00513C12" w:rsidP="00513C12">
      <w:pPr>
        <w:tabs>
          <w:tab w:val="left" w:pos="6405"/>
        </w:tabs>
        <w:spacing w:line="240" w:lineRule="auto"/>
        <w:contextualSpacing/>
        <w:rPr>
          <w:rFonts w:ascii="Arial" w:hAnsi="Arial" w:cs="Arial"/>
          <w:sz w:val="18"/>
          <w:szCs w:val="18"/>
        </w:rPr>
      </w:pPr>
    </w:p>
    <w:tbl>
      <w:tblPr>
        <w:tblStyle w:val="TableGrid12"/>
        <w:tblW w:w="11088" w:type="dxa"/>
        <w:tblLayout w:type="fixed"/>
        <w:tblLook w:val="04A0" w:firstRow="1" w:lastRow="0" w:firstColumn="1" w:lastColumn="0" w:noHBand="0" w:noVBand="1"/>
      </w:tblPr>
      <w:tblGrid>
        <w:gridCol w:w="445"/>
        <w:gridCol w:w="10643"/>
      </w:tblGrid>
      <w:tr w:rsidR="00513C12" w:rsidRPr="00513C12" w14:paraId="4EB63122" w14:textId="77777777" w:rsidTr="00E36C94">
        <w:trPr>
          <w:trHeight w:val="432"/>
        </w:trPr>
        <w:tc>
          <w:tcPr>
            <w:tcW w:w="11088" w:type="dxa"/>
            <w:gridSpan w:val="2"/>
            <w:shd w:val="clear" w:color="auto" w:fill="C4BC96" w:themeFill="background2" w:themeFillShade="BF"/>
          </w:tcPr>
          <w:p w14:paraId="255F290A" w14:textId="77777777" w:rsidR="00513C12" w:rsidRPr="00513C12" w:rsidRDefault="00513C12" w:rsidP="00513C12">
            <w:pPr>
              <w:spacing w:before="60" w:after="60" w:line="240" w:lineRule="auto"/>
              <w:rPr>
                <w:rFonts w:ascii="Arial" w:hAnsi="Arial" w:cs="Arial"/>
                <w:color w:val="000000"/>
                <w:sz w:val="24"/>
                <w:szCs w:val="24"/>
              </w:rPr>
            </w:pPr>
            <w:r w:rsidRPr="00513C12">
              <w:rPr>
                <w:rFonts w:ascii="Arial" w:hAnsi="Arial" w:cs="Arial"/>
                <w:sz w:val="24"/>
                <w:szCs w:val="24"/>
              </w:rPr>
              <w:lastRenderedPageBreak/>
              <w:t xml:space="preserve">If you have </w:t>
            </w:r>
            <w:r w:rsidRPr="00513C12">
              <w:rPr>
                <w:rFonts w:ascii="Arial" w:hAnsi="Arial" w:cs="Arial"/>
                <w:b/>
                <w:sz w:val="24"/>
                <w:szCs w:val="24"/>
              </w:rPr>
              <w:t>discretionary funds</w:t>
            </w:r>
            <w:r w:rsidRPr="00513C12">
              <w:rPr>
                <w:rFonts w:ascii="Arial" w:hAnsi="Arial" w:cs="Arial"/>
                <w:sz w:val="24"/>
                <w:szCs w:val="24"/>
              </w:rPr>
              <w:t>:</w:t>
            </w:r>
          </w:p>
        </w:tc>
      </w:tr>
      <w:tr w:rsidR="006259C8" w:rsidRPr="00513C12" w14:paraId="7E0A3EF3" w14:textId="77777777" w:rsidTr="00653D2A">
        <w:trPr>
          <w:trHeight w:val="432"/>
        </w:trPr>
        <w:tc>
          <w:tcPr>
            <w:tcW w:w="445" w:type="dxa"/>
            <w:shd w:val="clear" w:color="auto" w:fill="auto"/>
          </w:tcPr>
          <w:p w14:paraId="3E87D0A6" w14:textId="77777777" w:rsidR="006259C8" w:rsidRPr="00513C12" w:rsidRDefault="006259C8" w:rsidP="00513C12">
            <w:pPr>
              <w:spacing w:after="0" w:line="240" w:lineRule="auto"/>
              <w:rPr>
                <w:rFonts w:ascii="Times New Roman" w:hAnsi="Times New Roman"/>
                <w:noProof/>
                <w:color w:val="00244D"/>
                <w:sz w:val="24"/>
                <w:szCs w:val="24"/>
              </w:rPr>
            </w:pPr>
            <w:r w:rsidRPr="00513C12">
              <w:rPr>
                <w:rFonts w:ascii="Times New Roman" w:hAnsi="Times New Roman"/>
                <w:noProof/>
                <w:color w:val="00244D"/>
                <w:sz w:val="24"/>
                <w:szCs w:val="24"/>
              </w:rPr>
              <mc:AlternateContent>
                <mc:Choice Requires="wps">
                  <w:drawing>
                    <wp:anchor distT="0" distB="0" distL="114300" distR="114300" simplePos="0" relativeHeight="251715584" behindDoc="0" locked="0" layoutInCell="1" allowOverlap="1" wp14:anchorId="75B6A76D" wp14:editId="7B41F149">
                      <wp:simplePos x="0" y="0"/>
                      <wp:positionH relativeFrom="column">
                        <wp:posOffset>-6350</wp:posOffset>
                      </wp:positionH>
                      <wp:positionV relativeFrom="paragraph">
                        <wp:posOffset>76200</wp:posOffset>
                      </wp:positionV>
                      <wp:extent cx="150495" cy="155448"/>
                      <wp:effectExtent l="0" t="0" r="14605" b="10160"/>
                      <wp:wrapNone/>
                      <wp:docPr id="23" name="Rectangle 23"/>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527A28" id="Rectangle 23" o:spid="_x0000_s1026" style="position:absolute;margin-left:-.5pt;margin-top:6pt;width:11.85pt;height:1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" fillcolor="#d9d9d9" strokecolor="#02254c" strokeweight="1pt"/>
                  </w:pict>
                </mc:Fallback>
              </mc:AlternateContent>
            </w:r>
          </w:p>
        </w:tc>
        <w:tc>
          <w:tcPr>
            <w:tcW w:w="10643" w:type="dxa"/>
            <w:shd w:val="clear" w:color="auto" w:fill="auto"/>
          </w:tcPr>
          <w:p w14:paraId="1F3637E0" w14:textId="3166DDFA" w:rsidR="006259C8" w:rsidRPr="00513C12" w:rsidRDefault="006259C8" w:rsidP="00513C12">
            <w:pPr>
              <w:spacing w:before="60" w:after="60" w:line="240" w:lineRule="auto"/>
              <w:rPr>
                <w:rFonts w:ascii="Arial" w:hAnsi="Arial" w:cs="Arial"/>
                <w:color w:val="000000"/>
                <w:sz w:val="18"/>
                <w:szCs w:val="18"/>
              </w:rPr>
            </w:pPr>
            <w:r w:rsidRPr="00513C12">
              <w:rPr>
                <w:rFonts w:ascii="Arial" w:hAnsi="Arial" w:cs="Arial"/>
                <w:color w:val="000000"/>
                <w:sz w:val="18"/>
                <w:szCs w:val="18"/>
              </w:rPr>
              <w:t>Work with your department to close out any discretionary funds.</w:t>
            </w:r>
          </w:p>
        </w:tc>
      </w:tr>
      <w:tr w:rsidR="006259C8" w:rsidRPr="00513C12" w14:paraId="0BA5E108" w14:textId="77777777" w:rsidTr="00B16408">
        <w:trPr>
          <w:trHeight w:val="432"/>
        </w:trPr>
        <w:tc>
          <w:tcPr>
            <w:tcW w:w="11088" w:type="dxa"/>
            <w:gridSpan w:val="2"/>
            <w:shd w:val="clear" w:color="auto" w:fill="EEECE1" w:themeFill="background2"/>
            <w:vAlign w:val="center"/>
          </w:tcPr>
          <w:p w14:paraId="7F62C82A" w14:textId="437E8DAB" w:rsidR="006259C8" w:rsidRPr="00513C12" w:rsidRDefault="006259C8" w:rsidP="00513C12">
            <w:pPr>
              <w:spacing w:before="60" w:after="60" w:line="240" w:lineRule="auto"/>
              <w:rPr>
                <w:rFonts w:ascii="Arial" w:hAnsi="Arial" w:cs="Arial"/>
                <w:color w:val="000000"/>
                <w:sz w:val="18"/>
                <w:szCs w:val="18"/>
              </w:rPr>
            </w:pPr>
            <w:r w:rsidRPr="00513C12">
              <w:rPr>
                <w:rFonts w:ascii="Arial" w:hAnsi="Arial" w:cs="Arial"/>
                <w:b/>
                <w:sz w:val="20"/>
                <w:szCs w:val="20"/>
              </w:rPr>
              <w:t>Contact</w:t>
            </w:r>
            <w:r w:rsidRPr="00513C12">
              <w:rPr>
                <w:rFonts w:ascii="Arial" w:hAnsi="Arial" w:cs="Arial"/>
                <w:sz w:val="20"/>
                <w:szCs w:val="20"/>
              </w:rPr>
              <w:t xml:space="preserve">:  </w:t>
            </w:r>
            <w:r>
              <w:rPr>
                <w:rFonts w:ascii="Arial" w:hAnsi="Arial" w:cs="Arial"/>
                <w:sz w:val="20"/>
                <w:szCs w:val="20"/>
              </w:rPr>
              <w:t>Department Business Office</w:t>
            </w:r>
            <w:r w:rsidRPr="00513C12">
              <w:rPr>
                <w:rFonts w:ascii="Arial" w:hAnsi="Arial" w:cs="Arial"/>
                <w:sz w:val="20"/>
                <w:szCs w:val="20"/>
              </w:rPr>
              <w:t xml:space="preserve"> </w:t>
            </w:r>
          </w:p>
        </w:tc>
      </w:tr>
    </w:tbl>
    <w:p w14:paraId="6AF5D2C4" w14:textId="77777777" w:rsidR="000311BD" w:rsidRPr="00787EF9" w:rsidRDefault="000311BD" w:rsidP="006259C8">
      <w:pPr>
        <w:tabs>
          <w:tab w:val="left" w:pos="6405"/>
        </w:tabs>
        <w:spacing w:line="240" w:lineRule="auto"/>
        <w:contextualSpacing/>
        <w:rPr>
          <w:rFonts w:ascii="Arial" w:hAnsi="Arial" w:cs="Arial"/>
          <w:sz w:val="18"/>
          <w:szCs w:val="18"/>
        </w:rPr>
      </w:pPr>
    </w:p>
    <w:tbl>
      <w:tblPr>
        <w:tblStyle w:val="TableGrid14"/>
        <w:tblW w:w="11065" w:type="dxa"/>
        <w:tblLayout w:type="fixed"/>
        <w:tblLook w:val="04A0" w:firstRow="1" w:lastRow="0" w:firstColumn="1" w:lastColumn="0" w:noHBand="0" w:noVBand="1"/>
      </w:tblPr>
      <w:tblGrid>
        <w:gridCol w:w="445"/>
        <w:gridCol w:w="10620"/>
      </w:tblGrid>
      <w:tr w:rsidR="00E36C94" w:rsidRPr="00E36C94" w14:paraId="44766763" w14:textId="77777777" w:rsidTr="00E36C94">
        <w:trPr>
          <w:trHeight w:val="432"/>
        </w:trPr>
        <w:tc>
          <w:tcPr>
            <w:tcW w:w="11065" w:type="dxa"/>
            <w:gridSpan w:val="2"/>
            <w:shd w:val="clear" w:color="auto" w:fill="C4BC96" w:themeFill="background2" w:themeFillShade="BF"/>
            <w:vAlign w:val="center"/>
          </w:tcPr>
          <w:p w14:paraId="12F46293" w14:textId="77777777" w:rsidR="00E36C94" w:rsidRPr="00E36C94" w:rsidRDefault="00E36C94" w:rsidP="00E36C94">
            <w:pPr>
              <w:spacing w:before="60" w:after="60" w:line="240" w:lineRule="auto"/>
              <w:rPr>
                <w:rFonts w:ascii="Arial" w:hAnsi="Arial" w:cs="Arial"/>
                <w:sz w:val="18"/>
                <w:szCs w:val="18"/>
              </w:rPr>
            </w:pPr>
            <w:r w:rsidRPr="00E36C94">
              <w:rPr>
                <w:rFonts w:ascii="Arial" w:hAnsi="Arial" w:cs="Arial"/>
                <w:color w:val="000000"/>
                <w:sz w:val="24"/>
                <w:szCs w:val="24"/>
              </w:rPr>
              <w:t xml:space="preserve">To finalize your </w:t>
            </w:r>
            <w:r w:rsidRPr="00E36C94">
              <w:rPr>
                <w:rFonts w:ascii="Arial" w:hAnsi="Arial" w:cs="Arial"/>
                <w:b/>
                <w:color w:val="000000"/>
                <w:sz w:val="24"/>
                <w:szCs w:val="24"/>
              </w:rPr>
              <w:t>effort reports</w:t>
            </w:r>
            <w:r w:rsidRPr="00E36C94">
              <w:rPr>
                <w:rFonts w:ascii="Arial" w:hAnsi="Arial" w:cs="Arial"/>
                <w:color w:val="000000"/>
                <w:sz w:val="24"/>
                <w:szCs w:val="24"/>
              </w:rPr>
              <w:t>:</w:t>
            </w:r>
          </w:p>
        </w:tc>
      </w:tr>
      <w:tr w:rsidR="00580779" w:rsidRPr="00E36C94" w14:paraId="2AE5ED88" w14:textId="77777777" w:rsidTr="00FC73D8">
        <w:trPr>
          <w:trHeight w:val="432"/>
        </w:trPr>
        <w:tc>
          <w:tcPr>
            <w:tcW w:w="445" w:type="dxa"/>
            <w:shd w:val="clear" w:color="auto" w:fill="auto"/>
          </w:tcPr>
          <w:p w14:paraId="0D690D78" w14:textId="77777777" w:rsidR="00580779" w:rsidRPr="00E36C94" w:rsidRDefault="00580779" w:rsidP="00E36C94">
            <w:pPr>
              <w:spacing w:after="0" w:line="240" w:lineRule="auto"/>
              <w:rPr>
                <w:rFonts w:ascii="Times New Roman" w:hAnsi="Times New Roman"/>
                <w:noProof/>
                <w:color w:val="00244D"/>
                <w:sz w:val="24"/>
                <w:szCs w:val="24"/>
              </w:rPr>
            </w:pPr>
            <w:r w:rsidRPr="00E36C94">
              <w:rPr>
                <w:rFonts w:ascii="Times New Roman" w:hAnsi="Times New Roman"/>
                <w:noProof/>
                <w:color w:val="00244D"/>
                <w:sz w:val="24"/>
                <w:szCs w:val="24"/>
              </w:rPr>
              <mc:AlternateContent>
                <mc:Choice Requires="wps">
                  <w:drawing>
                    <wp:anchor distT="0" distB="0" distL="114300" distR="114300" simplePos="0" relativeHeight="251719680" behindDoc="0" locked="0" layoutInCell="1" allowOverlap="1" wp14:anchorId="502912A6" wp14:editId="52BD56E0">
                      <wp:simplePos x="0" y="0"/>
                      <wp:positionH relativeFrom="column">
                        <wp:posOffset>-13335</wp:posOffset>
                      </wp:positionH>
                      <wp:positionV relativeFrom="paragraph">
                        <wp:posOffset>77971</wp:posOffset>
                      </wp:positionV>
                      <wp:extent cx="150495" cy="155448"/>
                      <wp:effectExtent l="0" t="0" r="14605" b="10160"/>
                      <wp:wrapNone/>
                      <wp:docPr id="35" name="Rectangle 35"/>
                      <wp:cNvGraphicFramePr/>
                      <a:graphic xmlns:a="http://schemas.openxmlformats.org/drawingml/2006/main">
                        <a:graphicData uri="http://schemas.microsoft.com/office/word/2010/wordprocessingShape">
                          <wps:wsp>
                            <wps:cNvSpPr/>
                            <wps:spPr>
                              <a:xfrm>
                                <a:off x="0" y="0"/>
                                <a:ext cx="150495" cy="155448"/>
                              </a:xfrm>
                              <a:prstGeom prst="rect">
                                <a:avLst/>
                              </a:prstGeom>
                              <a:solidFill>
                                <a:sysClr val="window" lastClr="FFFFFF">
                                  <a:lumMod val="85000"/>
                                </a:sysClr>
                              </a:solidFill>
                              <a:ln w="12700" cap="flat" cmpd="sng" algn="ctr">
                                <a:solidFill>
                                  <a:srgbClr val="02254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231279" id="Rectangle 35" o:spid="_x0000_s1026" style="position:absolute;margin-left:-1.05pt;margin-top:6.15pt;width:11.85pt;height:1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" fillcolor="#d9d9d9" strokecolor="#02254c" strokeweight="1pt"/>
                  </w:pict>
                </mc:Fallback>
              </mc:AlternateContent>
            </w:r>
          </w:p>
        </w:tc>
        <w:tc>
          <w:tcPr>
            <w:tcW w:w="10620" w:type="dxa"/>
            <w:shd w:val="clear" w:color="auto" w:fill="auto"/>
            <w:vAlign w:val="center"/>
          </w:tcPr>
          <w:p w14:paraId="4EE10E14" w14:textId="09044DD8" w:rsidR="00580779" w:rsidRPr="00580779" w:rsidRDefault="00580779" w:rsidP="00E36C94">
            <w:pPr>
              <w:spacing w:before="60" w:after="60" w:line="240" w:lineRule="auto"/>
              <w:rPr>
                <w:rFonts w:ascii="Arial" w:hAnsi="Arial" w:cs="Arial"/>
                <w:sz w:val="18"/>
                <w:szCs w:val="18"/>
              </w:rPr>
            </w:pPr>
            <w:r w:rsidRPr="00580779">
              <w:rPr>
                <w:rFonts w:ascii="Arial" w:hAnsi="Arial" w:cs="Arial"/>
                <w:sz w:val="18"/>
                <w:szCs w:val="18"/>
              </w:rPr>
              <w:t>Complete the PAR certification for prior periods in SEEMLESS</w:t>
            </w:r>
          </w:p>
        </w:tc>
      </w:tr>
      <w:tr w:rsidR="006259C8" w:rsidRPr="00E36C94" w14:paraId="0BCCF03D" w14:textId="77777777" w:rsidTr="00F06B1E">
        <w:trPr>
          <w:trHeight w:val="432"/>
        </w:trPr>
        <w:tc>
          <w:tcPr>
            <w:tcW w:w="11065" w:type="dxa"/>
            <w:gridSpan w:val="2"/>
            <w:shd w:val="clear" w:color="auto" w:fill="EEECE1" w:themeFill="background2"/>
            <w:vAlign w:val="center"/>
          </w:tcPr>
          <w:p w14:paraId="52E08EA3" w14:textId="3F319DE6" w:rsidR="006259C8" w:rsidRPr="00E36C94" w:rsidRDefault="006259C8" w:rsidP="00E36C94">
            <w:pPr>
              <w:spacing w:before="60" w:after="60" w:line="240" w:lineRule="auto"/>
              <w:rPr>
                <w:rFonts w:ascii="Arial" w:hAnsi="Arial" w:cs="Arial"/>
                <w:sz w:val="20"/>
                <w:szCs w:val="20"/>
              </w:rPr>
            </w:pPr>
            <w:r w:rsidRPr="00513C12">
              <w:rPr>
                <w:rFonts w:ascii="Arial" w:hAnsi="Arial" w:cs="Arial"/>
                <w:b/>
                <w:sz w:val="20"/>
                <w:szCs w:val="20"/>
              </w:rPr>
              <w:t>Contact</w:t>
            </w:r>
            <w:r w:rsidRPr="00513C12">
              <w:rPr>
                <w:rFonts w:ascii="Arial" w:hAnsi="Arial" w:cs="Arial"/>
                <w:sz w:val="20"/>
                <w:szCs w:val="20"/>
              </w:rPr>
              <w:t xml:space="preserve">:  </w:t>
            </w:r>
            <w:r>
              <w:rPr>
                <w:rFonts w:ascii="Arial" w:hAnsi="Arial" w:cs="Arial"/>
                <w:sz w:val="20"/>
                <w:szCs w:val="20"/>
              </w:rPr>
              <w:t>Department Business Office</w:t>
            </w:r>
          </w:p>
        </w:tc>
      </w:tr>
    </w:tbl>
    <w:p w14:paraId="42C46304" w14:textId="77777777" w:rsidR="00E36C94" w:rsidRPr="00E36C94" w:rsidRDefault="00E36C94" w:rsidP="00D30C86">
      <w:pPr>
        <w:tabs>
          <w:tab w:val="left" w:pos="6405"/>
        </w:tabs>
        <w:rPr>
          <w:rFonts w:ascii="Arial" w:hAnsi="Arial" w:cs="Arial"/>
          <w:sz w:val="12"/>
          <w:szCs w:val="12"/>
        </w:rPr>
      </w:pPr>
    </w:p>
    <w:sectPr w:rsidR="00E36C94" w:rsidRPr="00E36C94" w:rsidSect="006E4760">
      <w:headerReference w:type="default" r:id="rId46"/>
      <w:footerReference w:type="default" r:id="rId47"/>
      <w:pgSz w:w="12240" w:h="15840"/>
      <w:pgMar w:top="720" w:right="720" w:bottom="720" w:left="720" w:header="144" w:footer="28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81AAAD" w16cid:durableId="2134901B"/>
  <w16cid:commentId w16cid:paraId="1FFF5E60" w16cid:durableId="213490B3"/>
  <w16cid:commentId w16cid:paraId="72B02971" w16cid:durableId="2134910C"/>
  <w16cid:commentId w16cid:paraId="67E16AD1" w16cid:durableId="213491BF"/>
  <w16cid:commentId w16cid:paraId="73218908" w16cid:durableId="213492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B89E7" w14:textId="77777777" w:rsidR="00213FFB" w:rsidRDefault="00213FFB" w:rsidP="00654D65">
      <w:pPr>
        <w:spacing w:after="0" w:line="240" w:lineRule="auto"/>
      </w:pPr>
      <w:r>
        <w:separator/>
      </w:r>
    </w:p>
  </w:endnote>
  <w:endnote w:type="continuationSeparator" w:id="0">
    <w:p w14:paraId="70DEBFD6" w14:textId="77777777" w:rsidR="00213FFB" w:rsidRDefault="00213FFB" w:rsidP="0065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FDBF" w14:textId="1289CCEE" w:rsidR="002A52E6" w:rsidRPr="0071497E" w:rsidRDefault="002A52E6" w:rsidP="00D151F3">
    <w:pPr>
      <w:pStyle w:val="Footer"/>
      <w:jc w:val="center"/>
      <w:rPr>
        <w:rFonts w:ascii="Arial" w:hAnsi="Arial" w:cs="Arial"/>
        <w:sz w:val="16"/>
        <w:szCs w:val="16"/>
      </w:rPr>
    </w:pPr>
    <w:r w:rsidRPr="0071497E">
      <w:rPr>
        <w:rFonts w:ascii="Arial" w:hAnsi="Arial" w:cs="Arial"/>
        <w:sz w:val="16"/>
        <w:szCs w:val="16"/>
      </w:rPr>
      <w:t>Purdue University</w:t>
    </w:r>
  </w:p>
  <w:p w14:paraId="0C37FDC0" w14:textId="2BFEA8C3" w:rsidR="002A52E6" w:rsidRPr="0071497E" w:rsidRDefault="002A52E6" w:rsidP="00D151F3">
    <w:pPr>
      <w:pStyle w:val="Footer"/>
      <w:jc w:val="center"/>
      <w:rPr>
        <w:rFonts w:ascii="Arial" w:hAnsi="Arial" w:cs="Arial"/>
        <w:sz w:val="16"/>
        <w:szCs w:val="16"/>
      </w:rPr>
    </w:pPr>
    <w:r w:rsidRPr="0071497E">
      <w:rPr>
        <w:rFonts w:ascii="Arial" w:hAnsi="Arial" w:cs="Arial"/>
        <w:sz w:val="16"/>
        <w:szCs w:val="16"/>
      </w:rPr>
      <w:t>Last Updated</w:t>
    </w:r>
    <w:r w:rsidR="008A5C80">
      <w:rPr>
        <w:rFonts w:ascii="Arial" w:hAnsi="Arial" w:cs="Arial"/>
        <w:sz w:val="16"/>
        <w:szCs w:val="16"/>
      </w:rPr>
      <w:t xml:space="preserve"> </w:t>
    </w:r>
    <w:r w:rsidR="006E4760">
      <w:rPr>
        <w:rFonts w:ascii="Arial" w:hAnsi="Arial" w:cs="Arial"/>
        <w:sz w:val="16"/>
        <w:szCs w:val="16"/>
      </w:rPr>
      <w:t>0</w:t>
    </w:r>
    <w:r w:rsidR="001F14AE">
      <w:rPr>
        <w:rFonts w:ascii="Arial" w:hAnsi="Arial" w:cs="Arial"/>
        <w:sz w:val="16"/>
        <w:szCs w:val="16"/>
      </w:rPr>
      <w:t>9</w:t>
    </w:r>
    <w:r w:rsidR="006E4760">
      <w:rPr>
        <w:rFonts w:ascii="Arial" w:hAnsi="Arial" w:cs="Arial"/>
        <w:sz w:val="16"/>
        <w:szCs w:val="16"/>
      </w:rPr>
      <w:t>/19/2019 SMC</w:t>
    </w:r>
  </w:p>
  <w:p w14:paraId="0C37FDC1" w14:textId="0251ED9F" w:rsidR="002A52E6" w:rsidRPr="005F418F" w:rsidRDefault="002A52E6" w:rsidP="0071497E">
    <w:pPr>
      <w:pStyle w:val="Footer"/>
      <w:jc w:val="center"/>
      <w:rPr>
        <w:rFonts w:ascii="Verdana" w:hAnsi="Verdana" w:cs="Arial"/>
        <w:sz w:val="20"/>
        <w:szCs w:val="20"/>
      </w:rPr>
    </w:pPr>
    <w:r w:rsidRPr="0071497E">
      <w:rPr>
        <w:rFonts w:ascii="Arial" w:hAnsi="Arial" w:cs="Arial"/>
        <w:noProof/>
        <w:sz w:val="16"/>
        <w:szCs w:val="16"/>
      </w:rPr>
      <w:t xml:space="preserve">Page </w:t>
    </w:r>
    <w:r w:rsidRPr="0071497E">
      <w:rPr>
        <w:rFonts w:ascii="Arial" w:hAnsi="Arial" w:cs="Arial"/>
        <w:b/>
        <w:noProof/>
        <w:sz w:val="16"/>
        <w:szCs w:val="16"/>
      </w:rPr>
      <w:fldChar w:fldCharType="begin"/>
    </w:r>
    <w:r w:rsidRPr="0071497E">
      <w:rPr>
        <w:rFonts w:ascii="Arial" w:hAnsi="Arial" w:cs="Arial"/>
        <w:b/>
        <w:noProof/>
        <w:sz w:val="16"/>
        <w:szCs w:val="16"/>
      </w:rPr>
      <w:instrText xml:space="preserve"> PAGE  \* Arabic  \* MERGEFORMAT </w:instrText>
    </w:r>
    <w:r w:rsidRPr="0071497E">
      <w:rPr>
        <w:rFonts w:ascii="Arial" w:hAnsi="Arial" w:cs="Arial"/>
        <w:b/>
        <w:noProof/>
        <w:sz w:val="16"/>
        <w:szCs w:val="16"/>
      </w:rPr>
      <w:fldChar w:fldCharType="separate"/>
    </w:r>
    <w:r w:rsidR="00145849">
      <w:rPr>
        <w:rFonts w:ascii="Arial" w:hAnsi="Arial" w:cs="Arial"/>
        <w:b/>
        <w:noProof/>
        <w:sz w:val="16"/>
        <w:szCs w:val="16"/>
      </w:rPr>
      <w:t>5</w:t>
    </w:r>
    <w:r w:rsidRPr="0071497E">
      <w:rPr>
        <w:rFonts w:ascii="Arial" w:hAnsi="Arial" w:cs="Arial"/>
        <w:b/>
        <w:noProof/>
        <w:sz w:val="16"/>
        <w:szCs w:val="16"/>
      </w:rPr>
      <w:fldChar w:fldCharType="end"/>
    </w:r>
    <w:r w:rsidRPr="0071497E">
      <w:rPr>
        <w:rFonts w:ascii="Arial" w:hAnsi="Arial" w:cs="Arial"/>
        <w:noProof/>
        <w:sz w:val="16"/>
        <w:szCs w:val="16"/>
      </w:rPr>
      <w:t xml:space="preserve"> of </w:t>
    </w:r>
    <w:r w:rsidRPr="0071497E">
      <w:rPr>
        <w:rFonts w:ascii="Arial" w:hAnsi="Arial" w:cs="Arial"/>
        <w:b/>
        <w:noProof/>
        <w:sz w:val="16"/>
        <w:szCs w:val="16"/>
      </w:rPr>
      <w:fldChar w:fldCharType="begin"/>
    </w:r>
    <w:r w:rsidRPr="0071497E">
      <w:rPr>
        <w:rFonts w:ascii="Arial" w:hAnsi="Arial" w:cs="Arial"/>
        <w:b/>
        <w:noProof/>
        <w:sz w:val="16"/>
        <w:szCs w:val="16"/>
      </w:rPr>
      <w:instrText xml:space="preserve"> NUMPAGES  \* Arabic  \* MERGEFORMAT </w:instrText>
    </w:r>
    <w:r w:rsidRPr="0071497E">
      <w:rPr>
        <w:rFonts w:ascii="Arial" w:hAnsi="Arial" w:cs="Arial"/>
        <w:b/>
        <w:noProof/>
        <w:sz w:val="16"/>
        <w:szCs w:val="16"/>
      </w:rPr>
      <w:fldChar w:fldCharType="separate"/>
    </w:r>
    <w:r w:rsidR="00145849">
      <w:rPr>
        <w:rFonts w:ascii="Arial" w:hAnsi="Arial" w:cs="Arial"/>
        <w:b/>
        <w:noProof/>
        <w:sz w:val="16"/>
        <w:szCs w:val="16"/>
      </w:rPr>
      <w:t>5</w:t>
    </w:r>
    <w:r w:rsidRPr="0071497E">
      <w:rPr>
        <w:rFonts w:ascii="Arial" w:hAnsi="Arial" w:cs="Arial"/>
        <w:b/>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201C4" w14:textId="77777777" w:rsidR="00213FFB" w:rsidRDefault="00213FFB" w:rsidP="00654D65">
      <w:pPr>
        <w:spacing w:after="0" w:line="240" w:lineRule="auto"/>
      </w:pPr>
      <w:r>
        <w:separator/>
      </w:r>
    </w:p>
  </w:footnote>
  <w:footnote w:type="continuationSeparator" w:id="0">
    <w:p w14:paraId="335ADAB6" w14:textId="77777777" w:rsidR="00213FFB" w:rsidRDefault="00213FFB" w:rsidP="0065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332"/>
      <w:gridCol w:w="7468"/>
    </w:tblGrid>
    <w:tr w:rsidR="002A52E6" w:rsidRPr="00D80104" w14:paraId="0C37FDBD" w14:textId="77777777" w:rsidTr="00233BF8">
      <w:trPr>
        <w:trHeight w:val="659"/>
      </w:trPr>
      <w:tc>
        <w:tcPr>
          <w:tcW w:w="3510" w:type="dxa"/>
          <w:shd w:val="clear" w:color="auto" w:fill="auto"/>
        </w:tcPr>
        <w:p w14:paraId="0C37FDB9" w14:textId="2909450B" w:rsidR="002A52E6" w:rsidRPr="00D80104" w:rsidRDefault="009B3B13" w:rsidP="0071497E">
          <w:pPr>
            <w:pStyle w:val="Header"/>
          </w:pPr>
          <w:r>
            <w:rPr>
              <w:noProof/>
            </w:rPr>
            <w:drawing>
              <wp:inline distT="0" distB="0" distL="0" distR="0" wp14:anchorId="0C37FDC2" wp14:editId="1288E6C1">
                <wp:extent cx="18097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90550"/>
                        </a:xfrm>
                        <a:prstGeom prst="rect">
                          <a:avLst/>
                        </a:prstGeom>
                        <a:noFill/>
                        <a:ln>
                          <a:noFill/>
                        </a:ln>
                      </pic:spPr>
                    </pic:pic>
                  </a:graphicData>
                </a:graphic>
              </wp:inline>
            </w:drawing>
          </w:r>
        </w:p>
      </w:tc>
      <w:tc>
        <w:tcPr>
          <w:tcW w:w="10833" w:type="dxa"/>
          <w:shd w:val="clear" w:color="auto" w:fill="auto"/>
        </w:tcPr>
        <w:p w14:paraId="0C37FDBA" w14:textId="77777777" w:rsidR="002A52E6" w:rsidRPr="00D80104" w:rsidRDefault="002A52E6" w:rsidP="00233BF8">
          <w:pPr>
            <w:pStyle w:val="Header"/>
            <w:tabs>
              <w:tab w:val="left" w:pos="180"/>
            </w:tabs>
            <w:jc w:val="right"/>
            <w:rPr>
              <w:rFonts w:ascii="Arial" w:hAnsi="Arial"/>
              <w:b/>
              <w:i/>
              <w:iCs/>
              <w:color w:val="B1946C"/>
              <w:sz w:val="28"/>
              <w:szCs w:val="28"/>
            </w:rPr>
          </w:pPr>
        </w:p>
        <w:p w14:paraId="0C37FDBB" w14:textId="002B820D" w:rsidR="002A52E6" w:rsidRPr="00D80104" w:rsidRDefault="00227A0D" w:rsidP="00233BF8">
          <w:pPr>
            <w:pStyle w:val="Header"/>
            <w:tabs>
              <w:tab w:val="left" w:pos="180"/>
            </w:tabs>
            <w:jc w:val="right"/>
            <w:rPr>
              <w:rFonts w:ascii="Arial" w:hAnsi="Arial"/>
              <w:b/>
              <w:bCs/>
              <w:i/>
              <w:iCs/>
              <w:color w:val="B1946C"/>
              <w:sz w:val="28"/>
              <w:szCs w:val="28"/>
            </w:rPr>
          </w:pPr>
          <w:r>
            <w:rPr>
              <w:rFonts w:ascii="Arial" w:hAnsi="Arial"/>
              <w:b/>
              <w:i/>
              <w:iCs/>
              <w:color w:val="B1946C"/>
              <w:sz w:val="28"/>
              <w:szCs w:val="28"/>
            </w:rPr>
            <w:t>Research Offboarding Checklist</w:t>
          </w:r>
        </w:p>
        <w:p w14:paraId="0C37FDBC" w14:textId="5F3DB29A" w:rsidR="002A52E6" w:rsidRPr="00D80104" w:rsidRDefault="003F5B8C" w:rsidP="00987817">
          <w:pPr>
            <w:pStyle w:val="Header"/>
            <w:jc w:val="right"/>
            <w:rPr>
              <w:rFonts w:ascii="Arial" w:hAnsi="Arial"/>
              <w:b/>
              <w:bCs/>
              <w:i/>
              <w:iCs/>
              <w:color w:val="B1946C"/>
              <w:sz w:val="28"/>
              <w:szCs w:val="28"/>
            </w:rPr>
          </w:pPr>
          <w:r>
            <w:rPr>
              <w:rFonts w:ascii="Arial" w:hAnsi="Arial"/>
              <w:b/>
              <w:sz w:val="28"/>
              <w:szCs w:val="28"/>
            </w:rPr>
            <w:t>Faculty/Principal</w:t>
          </w:r>
          <w:r w:rsidR="00227A0D">
            <w:rPr>
              <w:rFonts w:ascii="Arial" w:hAnsi="Arial"/>
              <w:b/>
              <w:sz w:val="28"/>
              <w:szCs w:val="28"/>
            </w:rPr>
            <w:t xml:space="preserve"> Investigator(PI)</w:t>
          </w:r>
        </w:p>
      </w:tc>
    </w:tr>
  </w:tbl>
  <w:p w14:paraId="0C37FDBE" w14:textId="14A18CF7" w:rsidR="002A52E6" w:rsidRPr="002A398A" w:rsidRDefault="002A52E6" w:rsidP="006E4760">
    <w:pPr>
      <w:pStyle w:val="Header"/>
      <w:tabs>
        <w:tab w:val="clear" w:pos="9360"/>
        <w:tab w:val="left" w:pos="51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2F7"/>
    <w:multiLevelType w:val="hybridMultilevel"/>
    <w:tmpl w:val="1E028C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36DA5"/>
    <w:multiLevelType w:val="hybridMultilevel"/>
    <w:tmpl w:val="68E6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66D57"/>
    <w:multiLevelType w:val="hybridMultilevel"/>
    <w:tmpl w:val="103A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07DDB"/>
    <w:multiLevelType w:val="hybridMultilevel"/>
    <w:tmpl w:val="F87A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D313F"/>
    <w:multiLevelType w:val="hybridMultilevel"/>
    <w:tmpl w:val="F31E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1EA"/>
    <w:multiLevelType w:val="hybridMultilevel"/>
    <w:tmpl w:val="6454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E517F"/>
    <w:multiLevelType w:val="hybridMultilevel"/>
    <w:tmpl w:val="932A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AF458A"/>
    <w:multiLevelType w:val="hybridMultilevel"/>
    <w:tmpl w:val="29FC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820A9"/>
    <w:multiLevelType w:val="hybridMultilevel"/>
    <w:tmpl w:val="72848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E5495C"/>
    <w:multiLevelType w:val="hybridMultilevel"/>
    <w:tmpl w:val="3090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C0072"/>
    <w:multiLevelType w:val="hybridMultilevel"/>
    <w:tmpl w:val="84041BE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9"/>
  </w:num>
  <w:num w:numId="2">
    <w:abstractNumId w:val="3"/>
  </w:num>
  <w:num w:numId="3">
    <w:abstractNumId w:val="7"/>
  </w:num>
  <w:num w:numId="4">
    <w:abstractNumId w:val="4"/>
  </w:num>
  <w:num w:numId="5">
    <w:abstractNumId w:val="13"/>
  </w:num>
  <w:num w:numId="6">
    <w:abstractNumId w:val="0"/>
  </w:num>
  <w:num w:numId="7">
    <w:abstractNumId w:val="11"/>
  </w:num>
  <w:num w:numId="8">
    <w:abstractNumId w:val="2"/>
  </w:num>
  <w:num w:numId="9">
    <w:abstractNumId w:val="14"/>
  </w:num>
  <w:num w:numId="10">
    <w:abstractNumId w:val="10"/>
  </w:num>
  <w:num w:numId="11">
    <w:abstractNumId w:val="6"/>
  </w:num>
  <w:num w:numId="12">
    <w:abstractNumId w:val="8"/>
  </w:num>
  <w:num w:numId="13">
    <w:abstractNumId w:val="5"/>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441"/>
    <w:rsid w:val="000001A7"/>
    <w:rsid w:val="00012E87"/>
    <w:rsid w:val="00016CC6"/>
    <w:rsid w:val="00025876"/>
    <w:rsid w:val="000311BD"/>
    <w:rsid w:val="00044910"/>
    <w:rsid w:val="0007250E"/>
    <w:rsid w:val="00090075"/>
    <w:rsid w:val="000A3F3B"/>
    <w:rsid w:val="000C059A"/>
    <w:rsid w:val="000C6552"/>
    <w:rsid w:val="000C7041"/>
    <w:rsid w:val="000D0C14"/>
    <w:rsid w:val="000D1E7F"/>
    <w:rsid w:val="000F5559"/>
    <w:rsid w:val="00111292"/>
    <w:rsid w:val="00124121"/>
    <w:rsid w:val="00126965"/>
    <w:rsid w:val="00143306"/>
    <w:rsid w:val="00145849"/>
    <w:rsid w:val="00146087"/>
    <w:rsid w:val="00147F5F"/>
    <w:rsid w:val="00157872"/>
    <w:rsid w:val="00162373"/>
    <w:rsid w:val="001660B4"/>
    <w:rsid w:val="00180197"/>
    <w:rsid w:val="00194CF7"/>
    <w:rsid w:val="001A2F7E"/>
    <w:rsid w:val="001D67A7"/>
    <w:rsid w:val="001D7827"/>
    <w:rsid w:val="001E0E75"/>
    <w:rsid w:val="001F14AE"/>
    <w:rsid w:val="001F4121"/>
    <w:rsid w:val="001F6DA3"/>
    <w:rsid w:val="0020089F"/>
    <w:rsid w:val="00213FFB"/>
    <w:rsid w:val="00215F41"/>
    <w:rsid w:val="00225097"/>
    <w:rsid w:val="00227A0D"/>
    <w:rsid w:val="002304A7"/>
    <w:rsid w:val="00233BF8"/>
    <w:rsid w:val="00234BA3"/>
    <w:rsid w:val="00237E23"/>
    <w:rsid w:val="0024085A"/>
    <w:rsid w:val="00250B2D"/>
    <w:rsid w:val="00250E9C"/>
    <w:rsid w:val="00252DB6"/>
    <w:rsid w:val="0025402C"/>
    <w:rsid w:val="002556F7"/>
    <w:rsid w:val="00283581"/>
    <w:rsid w:val="002A398A"/>
    <w:rsid w:val="002A52E6"/>
    <w:rsid w:val="002C79EB"/>
    <w:rsid w:val="002E2EF4"/>
    <w:rsid w:val="002F1E51"/>
    <w:rsid w:val="003453FF"/>
    <w:rsid w:val="00351726"/>
    <w:rsid w:val="00357FFC"/>
    <w:rsid w:val="00370D05"/>
    <w:rsid w:val="00373A2C"/>
    <w:rsid w:val="003978D4"/>
    <w:rsid w:val="003A083D"/>
    <w:rsid w:val="003A2A48"/>
    <w:rsid w:val="003C30B6"/>
    <w:rsid w:val="003C6479"/>
    <w:rsid w:val="003F5B8C"/>
    <w:rsid w:val="00413674"/>
    <w:rsid w:val="004177B6"/>
    <w:rsid w:val="00420F56"/>
    <w:rsid w:val="00435195"/>
    <w:rsid w:val="004355F3"/>
    <w:rsid w:val="00437816"/>
    <w:rsid w:val="00441DB6"/>
    <w:rsid w:val="0044606D"/>
    <w:rsid w:val="00467E35"/>
    <w:rsid w:val="00480A1B"/>
    <w:rsid w:val="00491DC1"/>
    <w:rsid w:val="004A069D"/>
    <w:rsid w:val="004B6343"/>
    <w:rsid w:val="004C2B94"/>
    <w:rsid w:val="004C7870"/>
    <w:rsid w:val="004D56E9"/>
    <w:rsid w:val="004E5DEB"/>
    <w:rsid w:val="004F45C7"/>
    <w:rsid w:val="005034B9"/>
    <w:rsid w:val="00513C12"/>
    <w:rsid w:val="0052106B"/>
    <w:rsid w:val="0054770F"/>
    <w:rsid w:val="00557594"/>
    <w:rsid w:val="005656FD"/>
    <w:rsid w:val="00580779"/>
    <w:rsid w:val="00583DE9"/>
    <w:rsid w:val="005864F4"/>
    <w:rsid w:val="005C3709"/>
    <w:rsid w:val="005C5C86"/>
    <w:rsid w:val="005D301D"/>
    <w:rsid w:val="005F1C7C"/>
    <w:rsid w:val="005F418F"/>
    <w:rsid w:val="005F4992"/>
    <w:rsid w:val="006102D0"/>
    <w:rsid w:val="00611712"/>
    <w:rsid w:val="00622D87"/>
    <w:rsid w:val="006259C8"/>
    <w:rsid w:val="00654D65"/>
    <w:rsid w:val="00657592"/>
    <w:rsid w:val="006643E6"/>
    <w:rsid w:val="00670AAD"/>
    <w:rsid w:val="0069607F"/>
    <w:rsid w:val="006B71BD"/>
    <w:rsid w:val="006C0F76"/>
    <w:rsid w:val="006D13BA"/>
    <w:rsid w:val="006D145B"/>
    <w:rsid w:val="006E3612"/>
    <w:rsid w:val="006E4760"/>
    <w:rsid w:val="006E476D"/>
    <w:rsid w:val="006E60AF"/>
    <w:rsid w:val="006F0880"/>
    <w:rsid w:val="00705149"/>
    <w:rsid w:val="00707F17"/>
    <w:rsid w:val="0071497E"/>
    <w:rsid w:val="007331E4"/>
    <w:rsid w:val="0073327C"/>
    <w:rsid w:val="00746E7E"/>
    <w:rsid w:val="00762B2C"/>
    <w:rsid w:val="00774E55"/>
    <w:rsid w:val="00787EF9"/>
    <w:rsid w:val="00795D27"/>
    <w:rsid w:val="007B0E7A"/>
    <w:rsid w:val="007B11B6"/>
    <w:rsid w:val="007D3FBF"/>
    <w:rsid w:val="007D4629"/>
    <w:rsid w:val="007F5F53"/>
    <w:rsid w:val="007F6B1A"/>
    <w:rsid w:val="00813F5E"/>
    <w:rsid w:val="008473AC"/>
    <w:rsid w:val="00847F5C"/>
    <w:rsid w:val="00852156"/>
    <w:rsid w:val="00891AFE"/>
    <w:rsid w:val="008923D7"/>
    <w:rsid w:val="008A504E"/>
    <w:rsid w:val="008A5C80"/>
    <w:rsid w:val="008B61C3"/>
    <w:rsid w:val="008C105F"/>
    <w:rsid w:val="008C16E6"/>
    <w:rsid w:val="008C2C70"/>
    <w:rsid w:val="008D53C3"/>
    <w:rsid w:val="008E1D9A"/>
    <w:rsid w:val="008E2338"/>
    <w:rsid w:val="009215DD"/>
    <w:rsid w:val="00926FA5"/>
    <w:rsid w:val="009330C7"/>
    <w:rsid w:val="0093574B"/>
    <w:rsid w:val="009357FE"/>
    <w:rsid w:val="009371C0"/>
    <w:rsid w:val="00942EB7"/>
    <w:rsid w:val="00944F64"/>
    <w:rsid w:val="009524B3"/>
    <w:rsid w:val="00956210"/>
    <w:rsid w:val="00965170"/>
    <w:rsid w:val="00987282"/>
    <w:rsid w:val="00987817"/>
    <w:rsid w:val="009B3B13"/>
    <w:rsid w:val="009C43D1"/>
    <w:rsid w:val="009C4C9E"/>
    <w:rsid w:val="009D4A9D"/>
    <w:rsid w:val="009D696A"/>
    <w:rsid w:val="009D7DE5"/>
    <w:rsid w:val="009E6409"/>
    <w:rsid w:val="00A00199"/>
    <w:rsid w:val="00A06257"/>
    <w:rsid w:val="00A148A2"/>
    <w:rsid w:val="00A15876"/>
    <w:rsid w:val="00A1670D"/>
    <w:rsid w:val="00A36FEB"/>
    <w:rsid w:val="00A41BA9"/>
    <w:rsid w:val="00A41DD4"/>
    <w:rsid w:val="00A47925"/>
    <w:rsid w:val="00A5051B"/>
    <w:rsid w:val="00A57BC5"/>
    <w:rsid w:val="00A60886"/>
    <w:rsid w:val="00A65B37"/>
    <w:rsid w:val="00A76D86"/>
    <w:rsid w:val="00AA5B3E"/>
    <w:rsid w:val="00AA717C"/>
    <w:rsid w:val="00AE74A5"/>
    <w:rsid w:val="00AE7834"/>
    <w:rsid w:val="00AF3B7E"/>
    <w:rsid w:val="00B03079"/>
    <w:rsid w:val="00B03DD4"/>
    <w:rsid w:val="00B07441"/>
    <w:rsid w:val="00B402E2"/>
    <w:rsid w:val="00B63AF0"/>
    <w:rsid w:val="00B80426"/>
    <w:rsid w:val="00B807CA"/>
    <w:rsid w:val="00B96AD9"/>
    <w:rsid w:val="00BA7014"/>
    <w:rsid w:val="00BB042E"/>
    <w:rsid w:val="00BC6884"/>
    <w:rsid w:val="00BE4023"/>
    <w:rsid w:val="00BE62E8"/>
    <w:rsid w:val="00C016C5"/>
    <w:rsid w:val="00C2024F"/>
    <w:rsid w:val="00C21B4B"/>
    <w:rsid w:val="00C22128"/>
    <w:rsid w:val="00C41818"/>
    <w:rsid w:val="00C4718D"/>
    <w:rsid w:val="00CA7304"/>
    <w:rsid w:val="00CB4AAD"/>
    <w:rsid w:val="00CD2971"/>
    <w:rsid w:val="00CE193B"/>
    <w:rsid w:val="00CE4ECB"/>
    <w:rsid w:val="00CF7408"/>
    <w:rsid w:val="00D151F3"/>
    <w:rsid w:val="00D25974"/>
    <w:rsid w:val="00D30C86"/>
    <w:rsid w:val="00D34F42"/>
    <w:rsid w:val="00D50069"/>
    <w:rsid w:val="00D700A3"/>
    <w:rsid w:val="00D80104"/>
    <w:rsid w:val="00D851BC"/>
    <w:rsid w:val="00D923B5"/>
    <w:rsid w:val="00D95CC3"/>
    <w:rsid w:val="00D96778"/>
    <w:rsid w:val="00DA558A"/>
    <w:rsid w:val="00DA65E2"/>
    <w:rsid w:val="00DD159C"/>
    <w:rsid w:val="00DE6E60"/>
    <w:rsid w:val="00DF3E4C"/>
    <w:rsid w:val="00E1302B"/>
    <w:rsid w:val="00E20B79"/>
    <w:rsid w:val="00E36C94"/>
    <w:rsid w:val="00E55C76"/>
    <w:rsid w:val="00E7436B"/>
    <w:rsid w:val="00E76CCE"/>
    <w:rsid w:val="00E80643"/>
    <w:rsid w:val="00EA03FD"/>
    <w:rsid w:val="00EA09A5"/>
    <w:rsid w:val="00EB3A21"/>
    <w:rsid w:val="00EB54DE"/>
    <w:rsid w:val="00EB7E2F"/>
    <w:rsid w:val="00EC23C2"/>
    <w:rsid w:val="00F05C2E"/>
    <w:rsid w:val="00F13584"/>
    <w:rsid w:val="00F347CD"/>
    <w:rsid w:val="00F35B08"/>
    <w:rsid w:val="00F63B07"/>
    <w:rsid w:val="00F671B0"/>
    <w:rsid w:val="00F844E9"/>
    <w:rsid w:val="00FB0C47"/>
    <w:rsid w:val="00FB1CEF"/>
    <w:rsid w:val="00FB3BE3"/>
    <w:rsid w:val="00FB440A"/>
    <w:rsid w:val="00FB4FD7"/>
    <w:rsid w:val="00FE60E7"/>
    <w:rsid w:val="00FF1CAF"/>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7FD69"/>
  <w15:docId w15:val="{9E714DB5-65DA-4741-AB51-BC016992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7CD"/>
    <w:pPr>
      <w:spacing w:after="200" w:line="276" w:lineRule="auto"/>
    </w:pPr>
    <w:rPr>
      <w:sz w:val="22"/>
      <w:szCs w:val="22"/>
    </w:rPr>
  </w:style>
  <w:style w:type="paragraph" w:styleId="Heading1">
    <w:name w:val="heading 1"/>
    <w:basedOn w:val="Normal"/>
    <w:next w:val="Normal"/>
    <w:link w:val="Heading1Char"/>
    <w:uiPriority w:val="9"/>
    <w:qFormat/>
    <w:rsid w:val="00F347CD"/>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F347CD"/>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F347CD"/>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F347CD"/>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line="240" w:lineRule="auto"/>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link w:val="Heading1"/>
    <w:uiPriority w:val="9"/>
    <w:rsid w:val="00F347CD"/>
    <w:rPr>
      <w:rFonts w:ascii="Cambria" w:eastAsia="Times New Roman" w:hAnsi="Cambria" w:cs="Times New Roman"/>
      <w:b/>
      <w:bCs/>
      <w:sz w:val="28"/>
      <w:szCs w:val="28"/>
    </w:rPr>
  </w:style>
  <w:style w:type="character" w:customStyle="1" w:styleId="Heading2Char">
    <w:name w:val="Heading 2 Char"/>
    <w:link w:val="Heading2"/>
    <w:uiPriority w:val="9"/>
    <w:semiHidden/>
    <w:rsid w:val="00F347CD"/>
    <w:rPr>
      <w:rFonts w:ascii="Cambria" w:eastAsia="Times New Roman" w:hAnsi="Cambria" w:cs="Times New Roman"/>
      <w:b/>
      <w:bCs/>
      <w:sz w:val="26"/>
      <w:szCs w:val="26"/>
    </w:rPr>
  </w:style>
  <w:style w:type="character" w:customStyle="1" w:styleId="Heading3Char">
    <w:name w:val="Heading 3 Char"/>
    <w:link w:val="Heading3"/>
    <w:uiPriority w:val="9"/>
    <w:semiHidden/>
    <w:rsid w:val="00F347CD"/>
    <w:rPr>
      <w:rFonts w:ascii="Cambria" w:eastAsia="Times New Roman" w:hAnsi="Cambria" w:cs="Times New Roman"/>
      <w:b/>
      <w:bCs/>
    </w:rPr>
  </w:style>
  <w:style w:type="character" w:customStyle="1" w:styleId="Heading4Char">
    <w:name w:val="Heading 4 Char"/>
    <w:link w:val="Heading4"/>
    <w:uiPriority w:val="9"/>
    <w:semiHidden/>
    <w:rsid w:val="00F347CD"/>
    <w:rPr>
      <w:rFonts w:ascii="Cambria" w:eastAsia="Times New Roman" w:hAnsi="Cambria" w:cs="Times New Roman"/>
      <w:b/>
      <w:bCs/>
      <w:i/>
      <w:iCs/>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347CD"/>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F347CD"/>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qFormat/>
    <w:rsid w:val="00F347CD"/>
    <w:rPr>
      <w:b/>
      <w:bCs/>
    </w:rPr>
  </w:style>
  <w:style w:type="character" w:styleId="Emphasis">
    <w:name w:val="Emphasis"/>
    <w:uiPriority w:val="20"/>
    <w:qFormat/>
    <w:rsid w:val="00F347CD"/>
    <w:rPr>
      <w:b/>
      <w:bCs/>
      <w:i/>
      <w:iCs/>
      <w:spacing w:val="10"/>
      <w:bdr w:val="none" w:sz="0" w:space="0" w:color="auto"/>
      <w:shd w:val="clear" w:color="auto" w:fill="auto"/>
    </w:rPr>
  </w:style>
  <w:style w:type="paragraph" w:styleId="NoSpacing">
    <w:name w:val="No Spacing"/>
    <w:basedOn w:val="Normal"/>
    <w:uiPriority w:val="1"/>
    <w:qFormat/>
    <w:rsid w:val="00F347CD"/>
    <w:pPr>
      <w:spacing w:after="0" w:line="240" w:lineRule="auto"/>
    </w:pPr>
  </w:style>
  <w:style w:type="paragraph" w:styleId="ListParagraph">
    <w:name w:val="List Paragraph"/>
    <w:basedOn w:val="Normal"/>
    <w:uiPriority w:val="34"/>
    <w:qFormat/>
    <w:rsid w:val="00F347CD"/>
    <w:pPr>
      <w:ind w:left="720"/>
      <w:contextualSpacing/>
    </w:pPr>
  </w:style>
  <w:style w:type="paragraph" w:styleId="Quote">
    <w:name w:val="Quote"/>
    <w:basedOn w:val="Normal"/>
    <w:next w:val="Normal"/>
    <w:link w:val="QuoteChar"/>
    <w:uiPriority w:val="29"/>
    <w:qFormat/>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qFormat/>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qFormat/>
    <w:rsid w:val="00F347CD"/>
    <w:rPr>
      <w:i/>
      <w:iCs/>
    </w:rPr>
  </w:style>
  <w:style w:type="character" w:styleId="IntenseEmphasis">
    <w:name w:val="Intense Emphasis"/>
    <w:uiPriority w:val="21"/>
    <w:qFormat/>
    <w:rsid w:val="00F347CD"/>
    <w:rPr>
      <w:b/>
      <w:bCs/>
    </w:rPr>
  </w:style>
  <w:style w:type="character" w:styleId="SubtleReference">
    <w:name w:val="Subtle Reference"/>
    <w:uiPriority w:val="31"/>
    <w:qFormat/>
    <w:rsid w:val="00F347CD"/>
    <w:rPr>
      <w:smallCaps/>
    </w:rPr>
  </w:style>
  <w:style w:type="character" w:styleId="IntenseReference">
    <w:name w:val="Intense Reference"/>
    <w:uiPriority w:val="32"/>
    <w:qFormat/>
    <w:rsid w:val="00F347CD"/>
    <w:rPr>
      <w:smallCaps/>
      <w:spacing w:val="5"/>
      <w:u w:val="single"/>
    </w:rPr>
  </w:style>
  <w:style w:type="character" w:styleId="BookTitle">
    <w:name w:val="Book Title"/>
    <w:uiPriority w:val="33"/>
    <w:qFormat/>
    <w:rsid w:val="00F347CD"/>
    <w:rPr>
      <w:i/>
      <w:iCs/>
      <w:smallCaps/>
      <w:spacing w:val="5"/>
    </w:rPr>
  </w:style>
  <w:style w:type="paragraph" w:styleId="TOCHeading">
    <w:name w:val="TOC Heading"/>
    <w:basedOn w:val="Heading1"/>
    <w:next w:val="Normal"/>
    <w:uiPriority w:val="39"/>
    <w:semiHidden/>
    <w:unhideWhenUsed/>
    <w:qFormat/>
    <w:rsid w:val="00F347CD"/>
    <w:pPr>
      <w:outlineLvl w:val="9"/>
    </w:pPr>
    <w:rPr>
      <w:lang w:bidi="en-US"/>
    </w:rPr>
  </w:style>
  <w:style w:type="table" w:customStyle="1" w:styleId="TableGrid1">
    <w:name w:val="Table Grid1"/>
    <w:basedOn w:val="TableNormal"/>
    <w:next w:val="TableGrid"/>
    <w:uiPriority w:val="39"/>
    <w:rsid w:val="00E1302B"/>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1302B"/>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302B"/>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718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4718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718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718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4718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4718D"/>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13C12"/>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13C12"/>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13C12"/>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13C12"/>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E36C94"/>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504E"/>
    <w:rPr>
      <w:sz w:val="16"/>
      <w:szCs w:val="16"/>
    </w:rPr>
  </w:style>
  <w:style w:type="paragraph" w:styleId="CommentText">
    <w:name w:val="annotation text"/>
    <w:basedOn w:val="Normal"/>
    <w:link w:val="CommentTextChar"/>
    <w:uiPriority w:val="99"/>
    <w:semiHidden/>
    <w:unhideWhenUsed/>
    <w:rsid w:val="008A504E"/>
    <w:pPr>
      <w:spacing w:line="240" w:lineRule="auto"/>
    </w:pPr>
    <w:rPr>
      <w:sz w:val="20"/>
      <w:szCs w:val="20"/>
    </w:rPr>
  </w:style>
  <w:style w:type="character" w:customStyle="1" w:styleId="CommentTextChar">
    <w:name w:val="Comment Text Char"/>
    <w:basedOn w:val="DefaultParagraphFont"/>
    <w:link w:val="CommentText"/>
    <w:uiPriority w:val="99"/>
    <w:semiHidden/>
    <w:rsid w:val="008A504E"/>
  </w:style>
  <w:style w:type="paragraph" w:styleId="CommentSubject">
    <w:name w:val="annotation subject"/>
    <w:basedOn w:val="CommentText"/>
    <w:next w:val="CommentText"/>
    <w:link w:val="CommentSubjectChar"/>
    <w:uiPriority w:val="99"/>
    <w:semiHidden/>
    <w:unhideWhenUsed/>
    <w:rsid w:val="008A504E"/>
    <w:rPr>
      <w:b/>
      <w:bCs/>
    </w:rPr>
  </w:style>
  <w:style w:type="character" w:customStyle="1" w:styleId="CommentSubjectChar">
    <w:name w:val="Comment Subject Char"/>
    <w:basedOn w:val="CommentTextChar"/>
    <w:link w:val="CommentSubject"/>
    <w:uiPriority w:val="99"/>
    <w:semiHidden/>
    <w:rsid w:val="008A50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140453">
      <w:bodyDiv w:val="1"/>
      <w:marLeft w:val="0"/>
      <w:marRight w:val="0"/>
      <w:marTop w:val="0"/>
      <w:marBottom w:val="0"/>
      <w:divBdr>
        <w:top w:val="none" w:sz="0" w:space="0" w:color="auto"/>
        <w:left w:val="none" w:sz="0" w:space="0" w:color="auto"/>
        <w:bottom w:val="none" w:sz="0" w:space="0" w:color="auto"/>
        <w:right w:val="none" w:sz="0" w:space="0" w:color="auto"/>
      </w:divBdr>
    </w:div>
    <w:div w:id="1091196926">
      <w:bodyDiv w:val="1"/>
      <w:marLeft w:val="0"/>
      <w:marRight w:val="0"/>
      <w:marTop w:val="0"/>
      <w:marBottom w:val="0"/>
      <w:divBdr>
        <w:top w:val="none" w:sz="0" w:space="0" w:color="auto"/>
        <w:left w:val="none" w:sz="0" w:space="0" w:color="auto"/>
        <w:bottom w:val="none" w:sz="0" w:space="0" w:color="auto"/>
        <w:right w:val="none" w:sz="0" w:space="0" w:color="auto"/>
      </w:divBdr>
    </w:div>
    <w:div w:id="1495291948">
      <w:bodyDiv w:val="1"/>
      <w:marLeft w:val="0"/>
      <w:marRight w:val="0"/>
      <w:marTop w:val="0"/>
      <w:marBottom w:val="0"/>
      <w:divBdr>
        <w:top w:val="none" w:sz="0" w:space="0" w:color="auto"/>
        <w:left w:val="none" w:sz="0" w:space="0" w:color="auto"/>
        <w:bottom w:val="none" w:sz="0" w:space="0" w:color="auto"/>
        <w:right w:val="none" w:sz="0" w:space="0" w:color="auto"/>
      </w:divBdr>
    </w:div>
    <w:div w:id="1556430772">
      <w:bodyDiv w:val="1"/>
      <w:marLeft w:val="0"/>
      <w:marRight w:val="0"/>
      <w:marTop w:val="0"/>
      <w:marBottom w:val="0"/>
      <w:divBdr>
        <w:top w:val="none" w:sz="0" w:space="0" w:color="auto"/>
        <w:left w:val="none" w:sz="0" w:space="0" w:color="auto"/>
        <w:bottom w:val="none" w:sz="0" w:space="0" w:color="auto"/>
        <w:right w:val="none" w:sz="0" w:space="0" w:color="auto"/>
      </w:divBdr>
    </w:div>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urdue.edu/business/sps/doc/Faculty_transfer_from_Purdue_09252019.docx" TargetMode="External"/><Relationship Id="rId18" Type="http://schemas.openxmlformats.org/officeDocument/2006/relationships/hyperlink" Target="mailto:OTCIP@prf.org" TargetMode="External"/><Relationship Id="rId26" Type="http://schemas.openxmlformats.org/officeDocument/2006/relationships/hyperlink" Target="http://www.purdue.edu/research" TargetMode="External"/><Relationship Id="rId39" Type="http://schemas.openxmlformats.org/officeDocument/2006/relationships/hyperlink" Target="https://www.purdue.edu/ehps/rem/documents/forms/remcs1.pdf" TargetMode="External"/><Relationship Id="rId3" Type="http://schemas.openxmlformats.org/officeDocument/2006/relationships/customXml" Target="../customXml/item3.xml"/><Relationship Id="rId21" Type="http://schemas.openxmlformats.org/officeDocument/2006/relationships/hyperlink" Target="https://www.purdue.edu/business/mas/property/Propacctforms.html" TargetMode="External"/><Relationship Id="rId34" Type="http://schemas.openxmlformats.org/officeDocument/2006/relationships/hyperlink" Target="https://www.purdue.edu/ehps/rem/laboratory/researchers.html" TargetMode="External"/><Relationship Id="rId42" Type="http://schemas.openxmlformats.org/officeDocument/2006/relationships/hyperlink" Target="https://www.purdue.edu/ehps/rem/forms/allforms.html" TargetMode="External"/><Relationship Id="rId47"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purdue.edu/business/sps/general/PostAwardStaff.html" TargetMode="External"/><Relationship Id="rId17" Type="http://schemas.openxmlformats.org/officeDocument/2006/relationships/hyperlink" Target="https://www.purdue.edu/business/sps/contractmgmt/agrtemplates.html" TargetMode="External"/><Relationship Id="rId25" Type="http://schemas.openxmlformats.org/officeDocument/2006/relationships/hyperlink" Target="https://www.purdue.edu/business/sps/general/PostAwardStaff.html" TargetMode="External"/><Relationship Id="rId33" Type="http://schemas.openxmlformats.org/officeDocument/2006/relationships/hyperlink" Target="https://www.purdue.edu/research/regulatory-affairs/animal-research/" TargetMode="External"/><Relationship Id="rId38" Type="http://schemas.openxmlformats.org/officeDocument/2006/relationships/hyperlink" Target="https://www.purdue.edu/ehps/rem/laboratory/HazMat/DEA.html"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evans@purdue.edu" TargetMode="External"/><Relationship Id="rId20" Type="http://schemas.openxmlformats.org/officeDocument/2006/relationships/hyperlink" Target="https://sharepoint.purdue.edu/sites/treasurer/accounting/bb/SitePages/Dispose.aspx" TargetMode="External"/><Relationship Id="rId29" Type="http://schemas.openxmlformats.org/officeDocument/2006/relationships/hyperlink" Target="https://purdue.cayuse424.com/rs/irb" TargetMode="External"/><Relationship Id="rId41" Type="http://schemas.openxmlformats.org/officeDocument/2006/relationships/hyperlink" Target="https://www.purdue.edu/ehps/rem/laboratory/HazMat/labdecom.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pscontr@purdue.edu" TargetMode="External"/><Relationship Id="rId32" Type="http://schemas.openxmlformats.org/officeDocument/2006/relationships/hyperlink" Target="mailto:lapvet@purdue.edu" TargetMode="External"/><Relationship Id="rId37" Type="http://schemas.openxmlformats.org/officeDocument/2006/relationships/hyperlink" Target="mailto:exportcontrols@purdue.edu" TargetMode="External"/><Relationship Id="rId40" Type="http://schemas.openxmlformats.org/officeDocument/2006/relationships/hyperlink" Target="https://www.purdue.edu/ehps/rem/about/allstaff.html" TargetMode="External"/><Relationship Id="rId45" Type="http://schemas.openxmlformats.org/officeDocument/2006/relationships/hyperlink" Target="https://www.purdue.edu/business/sps/general/PostAwardStaff.html" TargetMode="External"/><Relationship Id="rId5" Type="http://schemas.openxmlformats.org/officeDocument/2006/relationships/customXml" Target="../customXml/item5.xml"/><Relationship Id="rId15" Type="http://schemas.openxmlformats.org/officeDocument/2006/relationships/hyperlink" Target="https://www.purdue.edu/policies/academic-research-affairs/ia1.html" TargetMode="External"/><Relationship Id="rId23" Type="http://schemas.openxmlformats.org/officeDocument/2006/relationships/hyperlink" Target="mailto:lgeisler@purdue.edu" TargetMode="External"/><Relationship Id="rId28" Type="http://schemas.openxmlformats.org/officeDocument/2006/relationships/hyperlink" Target="mailto:fcoi@purdue.edu" TargetMode="External"/><Relationship Id="rId36" Type="http://schemas.openxmlformats.org/officeDocument/2006/relationships/hyperlink" Target="mailto:fso@purdue.edu"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pscontr@purdue.edu" TargetMode="External"/><Relationship Id="rId31" Type="http://schemas.openxmlformats.org/officeDocument/2006/relationships/hyperlink" Target="http://www.purdue.edu/animals" TargetMode="External"/><Relationship Id="rId44" Type="http://schemas.openxmlformats.org/officeDocument/2006/relationships/hyperlink" Target="https://www.purdue.edu/ehps/rem/about/allstaff.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regoryt@purdue.edu" TargetMode="External"/><Relationship Id="rId22" Type="http://schemas.openxmlformats.org/officeDocument/2006/relationships/hyperlink" Target="https://sharepoint.purdue.edu/sites/treasurer/accounting/bb/SitePages/Dispose.aspx" TargetMode="External"/><Relationship Id="rId27" Type="http://schemas.openxmlformats.org/officeDocument/2006/relationships/hyperlink" Target="https://www.purdue.edu/research/regulatory-affairs/conflict-of-interest/" TargetMode="External"/><Relationship Id="rId30" Type="http://schemas.openxmlformats.org/officeDocument/2006/relationships/hyperlink" Target="mailto:irb@purdue.edu" TargetMode="External"/><Relationship Id="rId35" Type="http://schemas.openxmlformats.org/officeDocument/2006/relationships/hyperlink" Target="https://www.purdue.edu/ehps/rem/about/allstaff.html" TargetMode="External"/><Relationship Id="rId43" Type="http://schemas.openxmlformats.org/officeDocument/2006/relationships/hyperlink" Target="https://www.purdue.edu/ehps/rem/documents/programs/hwdg.pdf" TargetMode="External"/><Relationship Id="rId48" Type="http://schemas.openxmlformats.org/officeDocument/2006/relationships/fontTable" Target="fontTable.xml"/><Relationship Id="rId8" Type="http://schemas.openxmlformats.org/officeDocument/2006/relationships/settings" Target="settings.xml"/><Relationship Id="rId51"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lawson\Local%20Settings\Temporary%20Internet%20Files\Content.Outlook\IG5FXCTC\TemplateForB@PProces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200CB63BA6054D9FA76B150F8BECC6" ma:contentTypeVersion="0" ma:contentTypeDescription="Create a new document." ma:contentTypeScope="" ma:versionID="efa93e84a043e909ab9de3b6528cd12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2.xml><?xml version="1.0" encoding="utf-8"?>
<ds:datastoreItem xmlns:ds="http://schemas.openxmlformats.org/officeDocument/2006/customXml" ds:itemID="{9859EA30-835A-4B51-AAA9-0C45AAA399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D76308-DF2D-4756-8F9C-48EF42269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5.xml><?xml version="1.0" encoding="utf-8"?>
<ds:datastoreItem xmlns:ds="http://schemas.openxmlformats.org/officeDocument/2006/customXml" ds:itemID="{6040B09D-A9F0-42E3-AE5A-5008E1C9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TemplateForB@PProcesses</Template>
  <TotalTime>157</TotalTime>
  <Pages>5</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ProcessTemplate</vt:lpstr>
    </vt:vector>
  </TitlesOfParts>
  <Company>Purdue University</Company>
  <LinksUpToDate>false</LinksUpToDate>
  <CharactersWithSpaces>14324</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ProcessTemplate</dc:title>
  <dc:creator>vjbrant</dc:creator>
  <cp:lastModifiedBy>McQueary, Ashley M</cp:lastModifiedBy>
  <cp:revision>17</cp:revision>
  <cp:lastPrinted>2014-05-01T16:02:00Z</cp:lastPrinted>
  <dcterms:created xsi:type="dcterms:W3CDTF">2019-10-02T13:48:00Z</dcterms:created>
  <dcterms:modified xsi:type="dcterms:W3CDTF">2019-11-21T19:00:00Z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0x01010018200CB63BA6054D9FA76B150F8BECC6</vt:lpwstr>
  </property>
</Properties>
</file>