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6F9B2D" w14:paraId="3FE025C5" wp14:textId="46FBA214">
      <w:pPr>
        <w:pStyle w:val="Heading1"/>
        <w:spacing w:before="240" w:after="0" w:line="240" w:lineRule="auto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</w:pPr>
      <w:proofErr w:type="spellStart"/>
      <w:r w:rsidRPr="686F9B2D" w:rsidR="42AE7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  <w:t>Perusall</w:t>
      </w:r>
      <w:proofErr w:type="spellEnd"/>
      <w:r w:rsidRPr="686F9B2D" w:rsidR="42AE7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  <w:t xml:space="preserve">                                                                                    </w:t>
      </w:r>
    </w:p>
    <w:p xmlns:wp14="http://schemas.microsoft.com/office/word/2010/wordml" w:rsidP="686F9B2D" w14:paraId="3701240B" wp14:textId="20EF3443">
      <w:pPr>
        <w:spacing w:after="160" w:line="240" w:lineRule="auto"/>
        <w:ind w:right="30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6F9B2D" w14:paraId="7341C26A" wp14:textId="069C5F23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proofErr w:type="spellStart"/>
      <w:r w:rsidRPr="686F9B2D" w:rsidR="42AE703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Perusall</w:t>
      </w:r>
      <w:proofErr w:type="spellEnd"/>
      <w:r w:rsidRPr="686F9B2D" w:rsidR="42AE703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requires special instructor privileges to integrate in Brightspace.  Please contact your campus support group for more information.</w:t>
      </w:r>
    </w:p>
    <w:p xmlns:wp14="http://schemas.microsoft.com/office/word/2010/wordml" w:rsidP="686F9B2D" w14:paraId="2BA51BEE" wp14:textId="0CF2F3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82A05C5" w14:paraId="5D00382F" wp14:textId="07B92A61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582A05C5" w:rsidR="42AE7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Resources</w:t>
      </w:r>
    </w:p>
    <w:p w:rsidR="582A05C5" w:rsidP="582A05C5" w:rsidRDefault="582A05C5" w14:paraId="2DF7B182" w14:textId="494B8CFC">
      <w:pPr>
        <w:pStyle w:val="Normal"/>
        <w:rPr>
          <w:noProof w:val="0"/>
          <w:lang w:val="en-US"/>
        </w:rPr>
      </w:pPr>
    </w:p>
    <w:p xmlns:wp14="http://schemas.microsoft.com/office/word/2010/wordml" w:rsidP="686F9B2D" w14:paraId="0A0E9B8D" wp14:textId="17E6F006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ce92b1e0093048b8">
        <w:r w:rsidRPr="686F9B2D" w:rsidR="42AE703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Brightspace Integration Resource</w:t>
        </w:r>
      </w:hyperlink>
      <w:r w:rsidRPr="686F9B2D" w:rsidR="42AE703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472C4" w:themeColor="accent1" w:themeTint="FF" w:themeShade="FF"/>
          <w:sz w:val="22"/>
          <w:szCs w:val="22"/>
          <w:lang w:val="en-US"/>
        </w:rPr>
        <w:t xml:space="preserve"> </w:t>
      </w:r>
      <w:r w:rsidRPr="686F9B2D" w:rsidR="42AE703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686F9B2D" w:rsidR="42AE7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2"/>
          <w:szCs w:val="22"/>
          <w:lang w:val="en-US"/>
        </w:rPr>
        <w:t>PLEASE NOTE</w:t>
      </w:r>
      <w:r w:rsidRPr="686F9B2D" w:rsidR="42AE7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86F9B2D" w:rsidR="42AE703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Skip the </w:t>
      </w:r>
      <w:r w:rsidRPr="686F9B2D" w:rsidR="42AE703D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Initial administrative setup</w:t>
      </w:r>
      <w:r w:rsidRPr="686F9B2D" w:rsidR="42AE703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section and begin with the </w:t>
      </w:r>
      <w:r w:rsidRPr="686F9B2D" w:rsidR="42AE703D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Setting up your course</w:t>
      </w:r>
      <w:r w:rsidRPr="686F9B2D" w:rsidR="42AE703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section)</w:t>
      </w:r>
    </w:p>
    <w:p xmlns:wp14="http://schemas.microsoft.com/office/word/2010/wordml" w:rsidP="686F9B2D" w14:paraId="04EB1F64" wp14:textId="4CE1B4E6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472C4" w:themeColor="accent1" w:themeTint="FF" w:themeShade="FF"/>
          <w:sz w:val="22"/>
          <w:szCs w:val="22"/>
          <w:lang w:val="en-US"/>
        </w:rPr>
      </w:pPr>
      <w:hyperlink r:id="Rd717966fde8849b3">
        <w:r w:rsidRPr="686F9B2D" w:rsidR="42AE703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Getting Started Resources for Instructors</w:t>
        </w:r>
      </w:hyperlink>
    </w:p>
    <w:p xmlns:wp14="http://schemas.microsoft.com/office/word/2010/wordml" w:rsidP="686F9B2D" w14:paraId="10E38087" wp14:textId="614940EF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472C4" w:themeColor="accent1" w:themeTint="FF" w:themeShade="FF"/>
          <w:sz w:val="22"/>
          <w:szCs w:val="22"/>
          <w:lang w:val="en-US"/>
        </w:rPr>
      </w:pPr>
      <w:hyperlink r:id="Rb1d8ef2c46ea40f4">
        <w:r w:rsidRPr="686F9B2D" w:rsidR="42AE703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Getting Started Resources for Students</w:t>
        </w:r>
      </w:hyperlink>
    </w:p>
    <w:p xmlns:wp14="http://schemas.microsoft.com/office/word/2010/wordml" w:rsidP="686F9B2D" w14:paraId="1AF49927" wp14:textId="44098790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472C4" w:themeColor="accent1" w:themeTint="FF" w:themeShade="FF"/>
          <w:sz w:val="22"/>
          <w:szCs w:val="22"/>
          <w:lang w:val="en-US"/>
        </w:rPr>
      </w:pPr>
      <w:hyperlink r:id="R5eac7adbb372493b">
        <w:r w:rsidRPr="686F9B2D" w:rsidR="42AE703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System Status</w:t>
        </w:r>
      </w:hyperlink>
    </w:p>
    <w:p xmlns:wp14="http://schemas.microsoft.com/office/word/2010/wordml" w:rsidP="686F9B2D" w14:paraId="5CBCFB03" wp14:textId="3A0EFA0C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</w:p>
    <w:p xmlns:wp14="http://schemas.microsoft.com/office/word/2010/wordml" w:rsidP="686F9B2D" w14:paraId="1402F8EF" wp14:textId="6715E558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582A05C5" w:rsidR="42AE7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Contacts</w:t>
      </w:r>
    </w:p>
    <w:p w:rsidR="582A05C5" w:rsidP="582A05C5" w:rsidRDefault="582A05C5" w14:paraId="175D571C" w14:textId="447D0DF5">
      <w:pPr>
        <w:spacing w:after="160" w:line="240" w:lineRule="auto"/>
        <w:ind w:right="300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</w:pPr>
    </w:p>
    <w:p xmlns:wp14="http://schemas.microsoft.com/office/word/2010/wordml" w:rsidP="686F9B2D" w14:paraId="28E2AB93" wp14:textId="20B5C960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686F9B2D" w:rsidR="42AE7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Vendor</w:t>
      </w:r>
    </w:p>
    <w:p xmlns:wp14="http://schemas.microsoft.com/office/word/2010/wordml" w:rsidP="686F9B2D" w14:paraId="3F7FDD92" wp14:textId="1A24D612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472C4" w:themeColor="accent1" w:themeTint="FF" w:themeShade="FF"/>
          <w:sz w:val="22"/>
          <w:szCs w:val="22"/>
          <w:lang w:val="en-US"/>
        </w:rPr>
      </w:pPr>
      <w:r w:rsidRPr="686F9B2D" w:rsidR="42AE703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Email:  </w:t>
      </w:r>
      <w:hyperlink r:id="R8794156502114169">
        <w:r w:rsidRPr="686F9B2D" w:rsidR="42AE703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support@perusall.com</w:t>
        </w:r>
      </w:hyperlink>
    </w:p>
    <w:p xmlns:wp14="http://schemas.microsoft.com/office/word/2010/wordml" w:rsidP="686F9B2D" w14:paraId="7FC5CEE8" wp14:textId="51882826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1C47B59B" w:rsidR="42AE7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Purdue System</w:t>
      </w:r>
    </w:p>
    <w:p w:rsidR="2FC292FF" w:rsidP="47A836FD" w:rsidRDefault="2FC292FF" w14:paraId="1ED1C159" w14:textId="1377E924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West Lafayette: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5bcf5a881dd54301">
        <w:r w:rsidRPr="47A836FD" w:rsidR="2FC292F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765-494-4000 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r>
        <w:br/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Purdue Global: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96da356f4f994cbf">
        <w:r w:rsidRPr="47A836FD" w:rsidR="2FC292F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or 866-522-7747 (toll-free)</w:t>
      </w:r>
      <w:r>
        <w:br/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Fort Wayne: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6c55c3c0ae5d4b1d">
        <w:r w:rsidRPr="47A836FD" w:rsidR="2FC292F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or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cb253076bbc542e6">
        <w:r w:rsidRPr="47A836FD" w:rsidR="2FC292F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</w:t>
        </w:r>
        <w:r>
          <w:br/>
        </w:r>
      </w:hyperlink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Northwest: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062e3e495f2741fe">
        <w:r w:rsidRPr="47A836FD" w:rsidR="2FC292F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or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4a8b7446b82445b1">
        <w:r w:rsidRPr="47A836FD" w:rsidR="2FC292F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Online:</w:t>
      </w:r>
      <w:r w:rsidRPr="47A836FD" w:rsidR="2FC292F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32bf7e4fa98449c5">
        <w:r w:rsidRPr="47A836FD" w:rsidR="2FC292F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</w:p>
    <w:p w:rsidR="1C47B59B" w:rsidP="1C47B59B" w:rsidRDefault="1C47B59B" w14:paraId="61A0CDED" w14:textId="4088259F">
      <w:pPr>
        <w:pStyle w:val="Normal"/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</w:p>
    <w:p xmlns:wp14="http://schemas.microsoft.com/office/word/2010/wordml" w:rsidP="686F9B2D" w14:paraId="6D618D8C" wp14:textId="59298694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7A836FD" w14:paraId="39B21108" wp14:textId="7CC1EE80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7A836FD" w:rsidR="42AE703D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Document updated: </w:t>
      </w:r>
      <w:r w:rsidRPr="47A836FD" w:rsidR="57457F74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2/</w:t>
      </w:r>
      <w:r w:rsidRPr="47A836FD" w:rsidR="43B7DFC7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19</w:t>
      </w:r>
      <w:r w:rsidRPr="47A836FD" w:rsidR="57457F74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/2021</w:t>
      </w:r>
    </w:p>
    <w:p xmlns:wp14="http://schemas.microsoft.com/office/word/2010/wordml" w:rsidP="686F9B2D" w14:paraId="2C078E63" wp14:textId="72C43F3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f570079e55c4e0f"/>
      <w:footerReference w:type="default" r:id="R17bbd807491b4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A836FD" w:rsidTr="47A836FD" w14:paraId="36F134B8">
      <w:tc>
        <w:tcPr>
          <w:tcW w:w="3120" w:type="dxa"/>
          <w:tcMar/>
        </w:tcPr>
        <w:p w:rsidR="47A836FD" w:rsidP="47A836FD" w:rsidRDefault="47A836FD" w14:paraId="3DB4C51D" w14:textId="1F31142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7A836FD" w:rsidP="47A836FD" w:rsidRDefault="47A836FD" w14:paraId="61BC3765" w14:textId="0A27F05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7A836FD" w:rsidP="47A836FD" w:rsidRDefault="47A836FD" w14:paraId="76425EBE" w14:textId="48C8F73C">
          <w:pPr>
            <w:pStyle w:val="Header"/>
            <w:bidi w:val="0"/>
            <w:ind w:right="-115"/>
            <w:jc w:val="right"/>
          </w:pPr>
        </w:p>
      </w:tc>
    </w:tr>
  </w:tbl>
  <w:p w:rsidR="47A836FD" w:rsidP="47A836FD" w:rsidRDefault="47A836FD" w14:paraId="3274E543" w14:textId="2F222E8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A836FD" w:rsidTr="47A836FD" w14:paraId="37E54486">
      <w:tc>
        <w:tcPr>
          <w:tcW w:w="3120" w:type="dxa"/>
          <w:tcMar/>
        </w:tcPr>
        <w:p w:rsidR="47A836FD" w:rsidP="47A836FD" w:rsidRDefault="47A836FD" w14:paraId="0173487F" w14:textId="5E9E11D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7A836FD" w:rsidP="47A836FD" w:rsidRDefault="47A836FD" w14:paraId="795D13E4" w14:textId="58F35FE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7A836FD" w:rsidP="47A836FD" w:rsidRDefault="47A836FD" w14:paraId="2701E72C" w14:textId="3CD7B5E4">
          <w:pPr>
            <w:pStyle w:val="Header"/>
            <w:bidi w:val="0"/>
            <w:ind w:right="-115"/>
            <w:jc w:val="right"/>
          </w:pPr>
        </w:p>
      </w:tc>
    </w:tr>
  </w:tbl>
  <w:p w:rsidR="47A836FD" w:rsidP="47A836FD" w:rsidRDefault="47A836FD" w14:paraId="6F4A94F2" w14:textId="6F2ED35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C0DCD1"/>
    <w:rsid w:val="021EB3C7"/>
    <w:rsid w:val="13F8DBB7"/>
    <w:rsid w:val="1C47B59B"/>
    <w:rsid w:val="2FC292FF"/>
    <w:rsid w:val="42AE703D"/>
    <w:rsid w:val="43B7DFC7"/>
    <w:rsid w:val="47A836FD"/>
    <w:rsid w:val="4BC0DCD1"/>
    <w:rsid w:val="57457F74"/>
    <w:rsid w:val="582A05C5"/>
    <w:rsid w:val="686F9B2D"/>
    <w:rsid w:val="766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DCD1"/>
  <w15:chartTrackingRefBased/>
  <w15:docId w15:val="{8f501bec-4725-4352-b05a-b1bb563f9a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upport.perusall.com/hc/en-us/articles/360033995014-Desire2Learn-Brightspace-setup" TargetMode="External" Id="Rce92b1e0093048b8" /><Relationship Type="http://schemas.openxmlformats.org/officeDocument/2006/relationships/hyperlink" Target="https://support.perusall.com/hc/en-us/categories/360002157414-Instructors" TargetMode="External" Id="Rd717966fde8849b3" /><Relationship Type="http://schemas.openxmlformats.org/officeDocument/2006/relationships/hyperlink" Target="https://support.perusall.com/hc/en-us/categories/360002173133-Students" TargetMode="External" Id="Rb1d8ef2c46ea40f4" /><Relationship Type="http://schemas.openxmlformats.org/officeDocument/2006/relationships/hyperlink" Target="https://status.perusall.com/" TargetMode="External" Id="R5eac7adbb372493b" /><Relationship Type="http://schemas.openxmlformats.org/officeDocument/2006/relationships/hyperlink" Target="mailto:support@perusall.com" TargetMode="External" Id="R8794156502114169" /><Relationship Type="http://schemas.openxmlformats.org/officeDocument/2006/relationships/hyperlink" Target="mailto:itap@purdue.edu" TargetMode="External" Id="R5bcf5a881dd54301" /><Relationship Type="http://schemas.openxmlformats.org/officeDocument/2006/relationships/hyperlink" Target="mailto:TechSupport@purdueglobal.edu" TargetMode="External" Id="R96da356f4f994cbf" /><Relationship Type="http://schemas.openxmlformats.org/officeDocument/2006/relationships/hyperlink" Target="https://www.pfw.edu/offices/information-technology-services/get-help/" TargetMode="External" Id="R6c55c3c0ae5d4b1d" /><Relationship Type="http://schemas.openxmlformats.org/officeDocument/2006/relationships/hyperlink" Target="mailto:helpdesk@pfw.edu" TargetMode="External" Id="Rcb253076bbc542e6" /><Relationship Type="http://schemas.openxmlformats.org/officeDocument/2006/relationships/hyperlink" Target="https://www.pnw.edu/information-services/services/brightspace/" TargetMode="External" Id="R062e3e495f2741fe" /><Relationship Type="http://schemas.openxmlformats.org/officeDocument/2006/relationships/hyperlink" Target="mailto:oit@pnw.edu" TargetMode="External" Id="R4a8b7446b82445b1" /><Relationship Type="http://schemas.openxmlformats.org/officeDocument/2006/relationships/hyperlink" Target="mailto:noncredit@purdue.edu" TargetMode="External" Id="R32bf7e4fa98449c5" /><Relationship Type="http://schemas.openxmlformats.org/officeDocument/2006/relationships/header" Target="/word/header.xml" Id="R9f570079e55c4e0f" /><Relationship Type="http://schemas.openxmlformats.org/officeDocument/2006/relationships/footer" Target="/word/footer.xml" Id="R17bbd807491b47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2020-12-11T14:06:17.8432116Z</dcterms:created>
  <dcterms:modified xsi:type="dcterms:W3CDTF">2021-02-19T17:41:45.6942323Z</dcterms:modified>
  <dc:creator>Bettice Hamby, Kristen D</dc:creator>
  <lastModifiedBy>Creech, Brett A</lastModifiedBy>
</coreProperties>
</file>