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3579" w:rsidP="12C7F8D4" w:rsidRDefault="00E33579" w14:paraId="316261F3" w14:textId="2852F12D">
      <w:pPr>
        <w:pStyle w:val="paragraph"/>
        <w:shd w:val="clear" w:color="auto" w:fill="000000" w:themeFill="text1"/>
        <w:spacing w:before="0" w:beforeAutospacing="off" w:after="0" w:afterAutospacing="off"/>
        <w:textAlignment w:val="baseline"/>
        <w:rPr>
          <w:rFonts w:ascii="Arial" w:hAnsi="Arial" w:cs="Arial"/>
          <w:b w:val="1"/>
          <w:bCs w:val="1"/>
          <w:color w:val="FFFFFF"/>
          <w:sz w:val="18"/>
          <w:szCs w:val="18"/>
        </w:rPr>
      </w:pPr>
      <w:r w:rsidR="00E33579">
        <w:rPr>
          <w:rStyle w:val="eop"/>
          <w:rFonts w:ascii="Georgia" w:hAnsi="Georgia" w:cs="Arial"/>
          <w:b w:val="1"/>
          <w:bCs w:val="1"/>
          <w:color w:val="DAAA00"/>
          <w:sz w:val="36"/>
          <w:szCs w:val="36"/>
        </w:rPr>
        <w:t>Chicago Business Press</w:t>
      </w:r>
    </w:p>
    <w:p w:rsidR="00E33579" w:rsidP="00E33579" w:rsidRDefault="00E33579" w14:paraId="26547056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E33579" w:rsidP="12C7F8D4" w:rsidRDefault="00E33579" w14:paraId="5339C748" w14:textId="412A3976">
      <w:pPr>
        <w:pStyle w:val="paragraph"/>
        <w:spacing w:before="0" w:beforeAutospacing="off" w:after="0" w:afterAutospacing="off"/>
        <w:textAlignment w:val="baseline"/>
        <w:rPr>
          <w:rStyle w:val="eop"/>
          <w:rFonts w:ascii="Georgia" w:hAnsi="Georgia" w:eastAsia="Georgia" w:cs="Georgia"/>
          <w:sz w:val="22"/>
          <w:szCs w:val="22"/>
        </w:rPr>
      </w:pPr>
      <w:r w:rsidRPr="12C7F8D4" w:rsidR="1442FB4E">
        <w:rPr>
          <w:rStyle w:val="eop"/>
          <w:rFonts w:ascii="Georgia" w:hAnsi="Georgia" w:eastAsia="Georgia" w:cs="Georgia"/>
          <w:sz w:val="22"/>
          <w:szCs w:val="22"/>
        </w:rPr>
        <w:t>Chicago Business Press is a publisher of textbooks for upper-division and graduate courses in management, marketing, and technology.</w:t>
      </w:r>
    </w:p>
    <w:p w:rsidR="00E33579" w:rsidP="12C7F8D4" w:rsidRDefault="00E33579" w14:paraId="3F466BEC" w14:textId="58AD125E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12C7F8D4" w:rsidP="12C7F8D4" w:rsidRDefault="12C7F8D4" w14:paraId="3F633A98" w14:textId="49007FF1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</w:p>
    <w:p w:rsidR="00E33579" w:rsidP="00E33579" w:rsidRDefault="00E33579" w14:paraId="0BA703C5" w14:textId="21343861">
      <w:pPr>
        <w:pStyle w:val="paragraph"/>
        <w:spacing w:before="0" w:beforeAutospacing="0" w:after="0" w:afterAutospacing="0"/>
        <w:textAlignment w:val="baseline"/>
        <w:rPr>
          <w:rStyle w:val="eop"/>
          <w:rFonts w:ascii="Georgia" w:hAnsi="Georgia" w:cs="Arial"/>
          <w:color w:val="555960"/>
          <w:sz w:val="28"/>
          <w:szCs w:val="28"/>
        </w:rPr>
      </w:pPr>
      <w:r>
        <w:rPr>
          <w:rStyle w:val="normaltextrun"/>
          <w:rFonts w:ascii="Georgia" w:hAnsi="Georgia" w:cs="Arial"/>
          <w:b/>
          <w:bCs/>
          <w:color w:val="555960"/>
          <w:sz w:val="28"/>
          <w:szCs w:val="28"/>
        </w:rPr>
        <w:t>Support Resources</w:t>
      </w:r>
      <w:r>
        <w:rPr>
          <w:rStyle w:val="eop"/>
          <w:rFonts w:ascii="Georgia" w:hAnsi="Georgia" w:cs="Arial"/>
          <w:color w:val="555960"/>
          <w:sz w:val="28"/>
          <w:szCs w:val="28"/>
        </w:rPr>
        <w:t> </w:t>
      </w:r>
    </w:p>
    <w:p w:rsidR="00940C34" w:rsidP="12C7F8D4" w:rsidRDefault="00940C34" w14:paraId="647EB1A7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Georgia" w:hAnsi="Georgia" w:eastAsia="Georgia" w:cs="Georgia"/>
        </w:rPr>
      </w:pPr>
    </w:p>
    <w:p w:rsidR="00940C34" w:rsidP="12C7F8D4" w:rsidRDefault="00897074" w14:paraId="4020871A" w14:textId="37EA3A2C" w14:noSpellErr="1">
      <w:pPr>
        <w:pStyle w:val="paragraph"/>
        <w:spacing w:before="0" w:beforeAutospacing="off" w:after="0" w:afterAutospacing="off"/>
        <w:textAlignment w:val="baseline"/>
        <w:rPr>
          <w:rFonts w:ascii="Georgia" w:hAnsi="Georgia" w:eastAsia="Georgia" w:cs="Georgia"/>
          <w:sz w:val="22"/>
          <w:szCs w:val="22"/>
        </w:rPr>
      </w:pPr>
      <w:hyperlink r:id="R790ffa8341dd4173">
        <w:r w:rsidRPr="12C7F8D4" w:rsidR="00940C34">
          <w:rPr>
            <w:rStyle w:val="Hyperlink"/>
            <w:rFonts w:ascii="Georgia" w:hAnsi="Georgia" w:eastAsia="Georgia" w:cs="Georgia"/>
            <w:sz w:val="22"/>
            <w:szCs w:val="22"/>
          </w:rPr>
          <w:t>Brightspace Integration Resource</w:t>
        </w:r>
      </w:hyperlink>
    </w:p>
    <w:p w:rsidR="006218CD" w:rsidP="12C7F8D4" w:rsidRDefault="006218CD" w14:paraId="2FC6828D" w14:textId="2C23C6EB" w14:noSpellErr="1">
      <w:pPr>
        <w:pStyle w:val="paragraph"/>
        <w:spacing w:before="0" w:beforeAutospacing="off" w:after="0" w:afterAutospacing="off"/>
        <w:textAlignment w:val="baseline"/>
        <w:rPr>
          <w:rFonts w:ascii="Georgia" w:hAnsi="Georgia" w:eastAsia="Georgia" w:cs="Georgia"/>
          <w:sz w:val="22"/>
          <w:szCs w:val="22"/>
        </w:rPr>
      </w:pPr>
      <w:r>
        <w:tab/>
      </w:r>
      <w:hyperlink w:history="1" r:id="R29ba9e8b29f14581">
        <w:r w:rsidRPr="12C7F8D4" w:rsidR="006218CD">
          <w:rPr>
            <w:rStyle w:val="Hyperlink"/>
            <w:rFonts w:ascii="Georgia" w:hAnsi="Georgia" w:eastAsia="Georgia" w:cs="Georgia"/>
            <w:sz w:val="22"/>
            <w:szCs w:val="22"/>
          </w:rPr>
          <w:t>Embed Content (L</w:t>
        </w:r>
        <w:r w:rsidRPr="12C7F8D4" w:rsidR="006218CD">
          <w:rPr>
            <w:rStyle w:val="Hyperlink"/>
            <w:rFonts w:ascii="Georgia" w:hAnsi="Georgia" w:eastAsia="Georgia" w:cs="Georgia"/>
            <w:sz w:val="22"/>
            <w:szCs w:val="22"/>
          </w:rPr>
          <w:t>T</w:t>
        </w:r>
        <w:r w:rsidRPr="12C7F8D4" w:rsidR="006218CD">
          <w:rPr>
            <w:rStyle w:val="Hyperlink"/>
            <w:rFonts w:ascii="Georgia" w:hAnsi="Georgia" w:eastAsia="Georgia" w:cs="Georgia"/>
            <w:sz w:val="22"/>
            <w:szCs w:val="22"/>
          </w:rPr>
          <w:t>I 1.3 Advantage)</w:t>
        </w:r>
      </w:hyperlink>
    </w:p>
    <w:p w:rsidR="00940C34" w:rsidP="12C7F8D4" w:rsidRDefault="00940C34" w14:paraId="00971CE6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Georgia" w:hAnsi="Georgia" w:eastAsia="Georgia" w:cs="Georgia"/>
          <w:sz w:val="22"/>
          <w:szCs w:val="22"/>
        </w:rPr>
      </w:pPr>
    </w:p>
    <w:p w:rsidR="00940C34" w:rsidP="12C7F8D4" w:rsidRDefault="005B5A4D" w14:paraId="53413361" w14:textId="1938A97A" w14:noSpellErr="1">
      <w:pPr>
        <w:pStyle w:val="paragraph"/>
        <w:spacing w:before="0" w:beforeAutospacing="off" w:after="0" w:afterAutospacing="off"/>
        <w:textAlignment w:val="baseline"/>
        <w:rPr>
          <w:rStyle w:val="Hyperlink"/>
          <w:rFonts w:ascii="Georgia" w:hAnsi="Georgia" w:eastAsia="Georgia" w:cs="Georgia"/>
          <w:sz w:val="22"/>
          <w:szCs w:val="22"/>
        </w:rPr>
      </w:pPr>
      <w:hyperlink r:id="R0dd79fb8d88e455d">
        <w:r w:rsidRPr="12C7F8D4" w:rsidR="006218CD">
          <w:rPr>
            <w:rStyle w:val="Hyperlink"/>
            <w:rFonts w:ascii="Georgia" w:hAnsi="Georgia" w:eastAsia="Georgia" w:cs="Georgia"/>
            <w:sz w:val="22"/>
            <w:szCs w:val="22"/>
          </w:rPr>
          <w:t xml:space="preserve">Getting Started Resources for </w:t>
        </w:r>
        <w:r w:rsidRPr="12C7F8D4" w:rsidR="00940C34">
          <w:rPr>
            <w:rStyle w:val="Hyperlink"/>
            <w:rFonts w:ascii="Georgia" w:hAnsi="Georgia" w:eastAsia="Georgia" w:cs="Georgia"/>
            <w:sz w:val="22"/>
            <w:szCs w:val="22"/>
          </w:rPr>
          <w:t>Instructor</w:t>
        </w:r>
        <w:r w:rsidRPr="12C7F8D4" w:rsidR="006218CD">
          <w:rPr>
            <w:rStyle w:val="Hyperlink"/>
            <w:rFonts w:ascii="Georgia" w:hAnsi="Georgia" w:eastAsia="Georgia" w:cs="Georgia"/>
            <w:sz w:val="22"/>
            <w:szCs w:val="22"/>
          </w:rPr>
          <w:t>s</w:t>
        </w:r>
      </w:hyperlink>
    </w:p>
    <w:p w:rsidR="006218CD" w:rsidP="12C7F8D4" w:rsidRDefault="006218CD" w14:paraId="673C0479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eop"/>
          <w:rFonts w:ascii="Georgia" w:hAnsi="Georgia" w:eastAsia="Georgia" w:cs="Georgia"/>
          <w:color w:val="555960"/>
          <w:sz w:val="22"/>
          <w:szCs w:val="22"/>
        </w:rPr>
      </w:pPr>
    </w:p>
    <w:p w:rsidR="00262ECD" w:rsidP="12C7F8D4" w:rsidRDefault="00897074" w14:paraId="02E1C03D" w14:textId="2A765E80" w14:noSpellErr="1">
      <w:pPr>
        <w:pStyle w:val="paragraph"/>
        <w:spacing w:before="0" w:beforeAutospacing="off" w:after="0" w:afterAutospacing="off"/>
        <w:textAlignment w:val="baseline"/>
        <w:rPr>
          <w:rStyle w:val="eop"/>
          <w:rFonts w:ascii="Georgia" w:hAnsi="Georgia" w:eastAsia="Georgia" w:cs="Georgia"/>
          <w:color w:val="555960"/>
          <w:sz w:val="22"/>
          <w:szCs w:val="22"/>
        </w:rPr>
      </w:pPr>
      <w:hyperlink r:id="R7bf3fb45670c44b8">
        <w:r w:rsidRPr="12C7F8D4" w:rsidR="006218CD">
          <w:rPr>
            <w:rStyle w:val="Hyperlink"/>
            <w:rFonts w:ascii="Georgia" w:hAnsi="Georgia" w:eastAsia="Georgia" w:cs="Georgia"/>
            <w:sz w:val="22"/>
            <w:szCs w:val="22"/>
          </w:rPr>
          <w:t>Getting Started Resources for Students</w:t>
        </w:r>
      </w:hyperlink>
    </w:p>
    <w:p w:rsidR="00E33579" w:rsidP="12C7F8D4" w:rsidRDefault="00E33579" w14:paraId="6F52FABC" w14:textId="1A141158" w14:noSpellErr="1">
      <w:pPr>
        <w:pStyle w:val="paragraph"/>
        <w:spacing w:before="0" w:beforeAutospacing="off" w:after="0" w:afterAutospacing="off"/>
        <w:ind w:right="300"/>
        <w:textAlignment w:val="baseline"/>
        <w:rPr>
          <w:rFonts w:ascii="Georgia" w:hAnsi="Georgia" w:eastAsia="Georgia" w:cs="Georgia"/>
          <w:sz w:val="22"/>
          <w:szCs w:val="22"/>
        </w:rPr>
      </w:pPr>
      <w:r w:rsidRPr="12C7F8D4" w:rsidR="00E33579">
        <w:rPr>
          <w:rStyle w:val="eop"/>
          <w:rFonts w:ascii="Georgia" w:hAnsi="Georgia" w:eastAsia="Georgia" w:cs="Georgia"/>
          <w:sz w:val="22"/>
          <w:szCs w:val="22"/>
        </w:rPr>
        <w:t> </w:t>
      </w:r>
    </w:p>
    <w:p w:rsidR="00E33579" w:rsidP="12C7F8D4" w:rsidRDefault="005B5A4D" w14:paraId="5D69E193" w14:textId="79018BD1" w14:noSpellErr="1">
      <w:pPr>
        <w:pStyle w:val="paragraph"/>
        <w:spacing w:before="0" w:beforeAutospacing="off" w:after="0" w:afterAutospacing="off"/>
        <w:ind w:right="300"/>
        <w:textAlignment w:val="baseline"/>
        <w:rPr>
          <w:rFonts w:ascii="Georgia" w:hAnsi="Georgia" w:eastAsia="Georgia" w:cs="Georgia"/>
          <w:sz w:val="22"/>
          <w:szCs w:val="22"/>
        </w:rPr>
      </w:pPr>
      <w:hyperlink r:id="R47bd026d3c3049f4">
        <w:r w:rsidRPr="12C7F8D4" w:rsidR="005B5A4D">
          <w:rPr>
            <w:rStyle w:val="Hyperlink"/>
            <w:rFonts w:ascii="Georgia" w:hAnsi="Georgia" w:eastAsia="Georgia" w:cs="Georgia"/>
            <w:sz w:val="22"/>
            <w:szCs w:val="22"/>
          </w:rPr>
          <w:t>Knowledge Base</w:t>
        </w:r>
        <w:r w:rsidRPr="12C7F8D4" w:rsidR="00E33579">
          <w:rPr>
            <w:rStyle w:val="Hyperlink"/>
            <w:rFonts w:ascii="Georgia" w:hAnsi="Georgia" w:eastAsia="Georgia" w:cs="Georgia"/>
            <w:sz w:val="22"/>
            <w:szCs w:val="22"/>
          </w:rPr>
          <w:t> </w:t>
        </w:r>
      </w:hyperlink>
    </w:p>
    <w:p w:rsidR="00E33579" w:rsidP="12C7F8D4" w:rsidRDefault="00E33579" w14:paraId="55916A08" w14:textId="75FF1DC3" w14:noSpellErr="1">
      <w:pPr>
        <w:pStyle w:val="paragraph"/>
        <w:spacing w:before="0" w:beforeAutospacing="off" w:after="0" w:afterAutospacing="off"/>
        <w:ind w:right="300"/>
        <w:textAlignment w:val="baseline"/>
        <w:rPr>
          <w:rFonts w:ascii="Georgia" w:hAnsi="Georgia" w:eastAsia="Georgia" w:cs="Georgia"/>
          <w:sz w:val="22"/>
          <w:szCs w:val="22"/>
        </w:rPr>
      </w:pPr>
      <w:r w:rsidRPr="12C7F8D4" w:rsidR="00E33579">
        <w:rPr>
          <w:rStyle w:val="eop"/>
          <w:rFonts w:ascii="Georgia" w:hAnsi="Georgia" w:eastAsia="Georgia" w:cs="Georgia"/>
          <w:sz w:val="22"/>
          <w:szCs w:val="22"/>
        </w:rPr>
        <w:t>  </w:t>
      </w:r>
    </w:p>
    <w:p w:rsidR="00E33579" w:rsidP="12C7F8D4" w:rsidRDefault="00E33579" w14:paraId="469D91BE" w14:textId="77777777" w14:noSpellErr="1">
      <w:pPr>
        <w:pStyle w:val="paragraph"/>
        <w:spacing w:before="0" w:beforeAutospacing="off" w:after="0" w:afterAutospacing="off"/>
        <w:ind w:right="300"/>
        <w:textAlignment w:val="baseline"/>
        <w:rPr>
          <w:rFonts w:ascii="Georgia" w:hAnsi="Georgia" w:eastAsia="Georgia" w:cs="Georgia"/>
          <w:sz w:val="18"/>
          <w:szCs w:val="18"/>
        </w:rPr>
      </w:pPr>
      <w:r w:rsidRPr="12C7F8D4" w:rsidR="00E33579">
        <w:rPr>
          <w:rStyle w:val="eop"/>
          <w:rFonts w:ascii="Georgia" w:hAnsi="Georgia" w:eastAsia="Georgia" w:cs="Georgia"/>
          <w:color w:val="555960"/>
          <w:sz w:val="22"/>
          <w:szCs w:val="22"/>
        </w:rPr>
        <w:t> </w:t>
      </w:r>
    </w:p>
    <w:p w:rsidRPr="00556CD7" w:rsidR="00E33579" w:rsidP="12C7F8D4" w:rsidRDefault="00E33579" w14:paraId="25ED01E3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Georgia" w:hAnsi="Georgia" w:cs="Arial"/>
          <w:b w:val="1"/>
          <w:bCs w:val="1"/>
          <w:color w:val="2E74B5"/>
          <w:sz w:val="18"/>
          <w:szCs w:val="18"/>
        </w:rPr>
      </w:pPr>
      <w:r w:rsidRPr="12C7F8D4" w:rsidR="00E33579">
        <w:rPr>
          <w:rStyle w:val="normaltextrun"/>
          <w:rFonts w:ascii="Georgia" w:hAnsi="Georgia" w:cs="Arial"/>
          <w:b w:val="1"/>
          <w:bCs w:val="1"/>
          <w:color w:val="555960"/>
          <w:sz w:val="28"/>
          <w:szCs w:val="28"/>
        </w:rPr>
        <w:t>Support Contacts</w:t>
      </w:r>
      <w:r w:rsidRPr="12C7F8D4" w:rsidR="00E33579">
        <w:rPr>
          <w:rStyle w:val="eop"/>
          <w:rFonts w:ascii="Georgia" w:hAnsi="Georgia" w:cs="Arial"/>
          <w:b w:val="1"/>
          <w:bCs w:val="1"/>
          <w:color w:val="555960"/>
          <w:sz w:val="28"/>
          <w:szCs w:val="28"/>
        </w:rPr>
        <w:t> </w:t>
      </w:r>
    </w:p>
    <w:p w:rsidRPr="00556CD7" w:rsidR="00E33579" w:rsidP="00E33579" w:rsidRDefault="00E33579" w14:paraId="106E2F78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Georgia" w:hAnsi="Georgia" w:cs="Arial"/>
          <w:sz w:val="18"/>
          <w:szCs w:val="18"/>
        </w:rPr>
      </w:pPr>
      <w:r w:rsidRPr="00556CD7">
        <w:rPr>
          <w:rStyle w:val="eop"/>
          <w:rFonts w:ascii="Georgia" w:hAnsi="Georgia" w:cs="Arial"/>
          <w:sz w:val="22"/>
          <w:szCs w:val="22"/>
        </w:rPr>
        <w:t> </w:t>
      </w:r>
    </w:p>
    <w:p w:rsidRPr="00556CD7" w:rsidR="00E33579" w:rsidP="398C037A" w:rsidRDefault="00E33579" w14:paraId="6E1FC570" w14:textId="77777777">
      <w:pPr>
        <w:pStyle w:val="paragraph"/>
        <w:spacing w:before="0" w:beforeAutospacing="off" w:after="0" w:afterAutospacing="off"/>
        <w:ind w:right="300"/>
        <w:textAlignment w:val="baseline"/>
        <w:rPr>
          <w:rFonts w:ascii="Georgia" w:hAnsi="Georgia" w:cs="Arial"/>
          <w:sz w:val="18"/>
          <w:szCs w:val="18"/>
        </w:rPr>
      </w:pPr>
      <w:r w:rsidRPr="398C037A" w:rsidR="00E33579">
        <w:rPr>
          <w:rStyle w:val="normaltextrun"/>
          <w:rFonts w:ascii="Georgia" w:hAnsi="Georgia" w:cs="Arial"/>
          <w:b w:val="1"/>
          <w:bCs w:val="1"/>
          <w:color w:val="8E6F3E"/>
          <w:sz w:val="22"/>
          <w:szCs w:val="22"/>
        </w:rPr>
        <w:t>Vendor</w:t>
      </w:r>
      <w:r w:rsidRPr="398C037A" w:rsidR="00E33579">
        <w:rPr>
          <w:rStyle w:val="eop"/>
          <w:rFonts w:ascii="Georgia" w:hAnsi="Georgia" w:cs="Arial"/>
          <w:color w:val="8E6F3E"/>
          <w:sz w:val="22"/>
          <w:szCs w:val="22"/>
        </w:rPr>
        <w:t> </w:t>
      </w:r>
    </w:p>
    <w:p w:rsidR="006218CD" w:rsidP="398C037A" w:rsidRDefault="006218CD" w14:paraId="673E081D" w14:textId="48B90DF8">
      <w:pPr>
        <w:pStyle w:val="paragraph"/>
        <w:spacing w:before="0" w:beforeAutospacing="off" w:after="0" w:afterAutospacing="off"/>
        <w:ind w:right="300"/>
        <w:textAlignment w:val="baseline"/>
        <w:rPr>
          <w:rFonts w:ascii="Georgia" w:hAnsi="Georgia" w:eastAsia="Georgia" w:cs="Georgia"/>
          <w:sz w:val="22"/>
          <w:szCs w:val="22"/>
        </w:rPr>
      </w:pPr>
      <w:r w:rsidRPr="398C037A" w:rsidR="006218CD">
        <w:rPr>
          <w:rFonts w:ascii="Georgia" w:hAnsi="Georgia" w:eastAsia="Georgia" w:cs="Georgia"/>
          <w:sz w:val="22"/>
          <w:szCs w:val="22"/>
        </w:rPr>
        <w:t>For Instructor Support</w:t>
      </w:r>
      <w:r>
        <w:br/>
      </w:r>
      <w:r w:rsidRPr="398C037A" w:rsidR="006218CD">
        <w:rPr>
          <w:rFonts w:ascii="Georgia" w:hAnsi="Georgia" w:eastAsia="Georgia" w:cs="Georgia"/>
          <w:sz w:val="22"/>
          <w:szCs w:val="22"/>
        </w:rPr>
        <w:t>Phone number: (773) 657-2112</w:t>
      </w:r>
      <w:r>
        <w:br/>
      </w:r>
      <w:r w:rsidRPr="398C037A" w:rsidR="006218CD">
        <w:rPr>
          <w:rFonts w:ascii="Georgia" w:hAnsi="Georgia" w:eastAsia="Georgia" w:cs="Georgia"/>
          <w:sz w:val="22"/>
          <w:szCs w:val="22"/>
        </w:rPr>
        <w:t>Phone hours: M-F 8:00 a.m. - 5:00 p.m. Central</w:t>
      </w:r>
    </w:p>
    <w:p w:rsidRPr="00556CD7" w:rsidR="00F22A7D" w:rsidP="398C037A" w:rsidRDefault="00F22A7D" w14:paraId="7E59B8BC" w14:textId="12177E68">
      <w:pPr>
        <w:pStyle w:val="paragraph"/>
        <w:spacing w:before="0" w:beforeAutospacing="off" w:after="0" w:afterAutospacing="off"/>
        <w:ind w:right="300"/>
        <w:textAlignment w:val="baseline"/>
        <w:rPr>
          <w:rFonts w:ascii="Georgia" w:hAnsi="Georgia" w:eastAsia="Georgia" w:cs="Georgia"/>
          <w:sz w:val="22"/>
          <w:szCs w:val="22"/>
        </w:rPr>
      </w:pPr>
      <w:r w:rsidRPr="398C037A" w:rsidR="00F22A7D">
        <w:rPr>
          <w:rFonts w:ascii="Georgia" w:hAnsi="Georgia" w:eastAsia="Georgia" w:cs="Georgia"/>
          <w:sz w:val="22"/>
          <w:szCs w:val="22"/>
        </w:rPr>
        <w:t>For Student support (773) 657-2112</w:t>
      </w:r>
    </w:p>
    <w:p w:rsidRPr="00556CD7" w:rsidR="00E33579" w:rsidP="00E33579" w:rsidRDefault="00E33579" w14:paraId="46D9D429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Georgia" w:hAnsi="Georgia" w:cs="Arial"/>
          <w:sz w:val="18"/>
          <w:szCs w:val="18"/>
        </w:rPr>
      </w:pPr>
      <w:r w:rsidRPr="00556CD7">
        <w:rPr>
          <w:rStyle w:val="eop"/>
          <w:rFonts w:ascii="Georgia" w:hAnsi="Georgia" w:cs="Arial"/>
          <w:sz w:val="22"/>
          <w:szCs w:val="22"/>
        </w:rPr>
        <w:t> </w:t>
      </w:r>
    </w:p>
    <w:p w:rsidR="00E33579" w:rsidP="00E33579" w:rsidRDefault="00E33579" w14:paraId="2DAD0EF3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 w:rsidRPr="5DAF1FBB" w:rsidR="00E33579">
        <w:rPr>
          <w:rStyle w:val="normaltextrun"/>
          <w:rFonts w:ascii="Georgia" w:hAnsi="Georgia" w:cs="Arial"/>
          <w:b w:val="1"/>
          <w:bCs w:val="1"/>
          <w:color w:val="8E6F3E"/>
          <w:sz w:val="22"/>
          <w:szCs w:val="22"/>
        </w:rPr>
        <w:t>Purdue System</w:t>
      </w:r>
      <w:r w:rsidRPr="5DAF1FBB" w:rsidR="00E33579">
        <w:rPr>
          <w:rStyle w:val="eop"/>
          <w:rFonts w:ascii="Georgia" w:hAnsi="Georgia" w:cs="Arial"/>
          <w:color w:val="8E6F3E"/>
          <w:sz w:val="22"/>
          <w:szCs w:val="22"/>
        </w:rPr>
        <w:t> </w:t>
      </w:r>
    </w:p>
    <w:p w:rsidR="19B80D47" w:rsidP="5DAF1FBB" w:rsidRDefault="19B80D47" w14:paraId="2046D0A6" w14:textId="7AEC6AC4">
      <w:pPr>
        <w:spacing w:after="160" w:line="259" w:lineRule="auto"/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</w:pP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West Lafayette: </w:t>
      </w:r>
      <w:hyperlink r:id="Ra50844089e40418a">
        <w:r w:rsidRPr="5DAF1FBB" w:rsidR="19B80D47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itap@purdue.edu</w:t>
        </w:r>
      </w:hyperlink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strike w:val="0"/>
          <w:dstrike w:val="0"/>
          <w:noProof w:val="0"/>
          <w:color w:val="006FBF"/>
          <w:sz w:val="22"/>
          <w:szCs w:val="22"/>
          <w:u w:val="single"/>
          <w:lang w:val="en-US"/>
        </w:rPr>
        <w:t xml:space="preserve"> </w:t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 765-494-4000 </w:t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  <w:t xml:space="preserve"> </w:t>
      </w:r>
      <w:r>
        <w:br/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Purdue Global</w:t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6FBF"/>
          <w:sz w:val="22"/>
          <w:szCs w:val="22"/>
          <w:lang w:val="en-US"/>
        </w:rPr>
        <w:t>:</w:t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9195038ad7c74d1a">
        <w:r w:rsidRPr="5DAF1FBB" w:rsidR="19B80D47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TechSupport@purdueglobal.edu</w:t>
        </w:r>
      </w:hyperlink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 866-522-7747 (toll-free)</w:t>
      </w:r>
      <w:r>
        <w:br/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Fort Wayne:</w:t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1b1a2b9e3b514247">
        <w:r w:rsidRPr="5DAF1FBB" w:rsidR="19B80D47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 Page</w:t>
        </w:r>
      </w:hyperlink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</w:t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7fd0eced003b42ab">
        <w:r w:rsidRPr="5DAF1FBB" w:rsidR="19B80D47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helpdesk@pfw.edu</w:t>
        </w:r>
        <w:r>
          <w:br/>
        </w:r>
      </w:hyperlink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auto"/>
          <w:sz w:val="22"/>
          <w:szCs w:val="22"/>
          <w:lang w:val="en-US"/>
        </w:rPr>
        <w:t>Northwest:</w:t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fb2f1cda9ff34169">
        <w:r w:rsidRPr="5DAF1FBB" w:rsidR="19B80D47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Help Page</w:t>
        </w:r>
      </w:hyperlink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sz w:val="22"/>
          <w:szCs w:val="22"/>
          <w:lang w:val="en-US"/>
        </w:rPr>
        <w:t>or</w:t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975a74f5dc944005">
        <w:r w:rsidRPr="5DAF1FBB" w:rsidR="19B80D47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oit@pnw.edu</w:t>
        </w:r>
        <w:r>
          <w:br/>
        </w:r>
      </w:hyperlink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Purdue Online:</w:t>
      </w:r>
      <w:r w:rsidRPr="5DAF1FBB" w:rsidR="19B80D47">
        <w:rPr>
          <w:rFonts w:ascii="Georgia" w:hAnsi="Georgia" w:eastAsia="Georgia" w:cs="Georgia"/>
          <w:b w:val="0"/>
          <w:bCs w:val="0"/>
          <w:i w:val="0"/>
          <w:iCs w:val="0"/>
          <w:noProof w:val="0"/>
          <w:color w:val="494C4E"/>
          <w:sz w:val="22"/>
          <w:szCs w:val="22"/>
          <w:lang w:val="en-US"/>
        </w:rPr>
        <w:t xml:space="preserve"> </w:t>
      </w:r>
      <w:hyperlink r:id="Rbc0faa24c2534294">
        <w:r w:rsidRPr="5DAF1FBB" w:rsidR="19B80D47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noncredit@purdue.edu</w:t>
        </w:r>
      </w:hyperlink>
    </w:p>
    <w:p w:rsidR="5DAF1FBB" w:rsidP="5DAF1FBB" w:rsidRDefault="5DAF1FBB" w14:paraId="226D6F31" w14:textId="5FDAD663">
      <w:pPr>
        <w:pStyle w:val="paragraph"/>
        <w:spacing w:before="0" w:beforeAutospacing="off" w:after="0" w:afterAutospacing="off"/>
        <w:rPr>
          <w:rStyle w:val="eop"/>
          <w:rFonts w:ascii="Georgia" w:hAnsi="Georgia" w:cs="Arial"/>
          <w:color w:val="006FBF"/>
          <w:sz w:val="22"/>
          <w:szCs w:val="22"/>
        </w:rPr>
      </w:pPr>
    </w:p>
    <w:p w:rsidR="00E33579" w:rsidP="00E33579" w:rsidRDefault="00E33579" w14:paraId="5AC9EAA9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0"/>
          <w:szCs w:val="20"/>
        </w:rPr>
        <w:t> </w:t>
      </w:r>
    </w:p>
    <w:p w:rsidR="00E33579" w:rsidP="00E33579" w:rsidRDefault="00E33579" w14:paraId="0F3C3A54" w14:textId="77777777">
      <w:pPr>
        <w:pStyle w:val="paragraph"/>
        <w:spacing w:before="0" w:beforeAutospacing="0" w:after="0" w:afterAutospacing="0"/>
        <w:ind w:right="30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Georgia" w:hAnsi="Georgia" w:cs="Arial"/>
          <w:sz w:val="20"/>
          <w:szCs w:val="20"/>
        </w:rPr>
        <w:t> </w:t>
      </w:r>
    </w:p>
    <w:p w:rsidR="00E33579" w:rsidP="5DAF1FBB" w:rsidRDefault="00E33579" w14:paraId="14964F55" w14:textId="757BAC03">
      <w:pPr>
        <w:pStyle w:val="paragraph"/>
        <w:spacing w:before="0" w:beforeAutospacing="off" w:after="0" w:afterAutospacing="off"/>
        <w:ind w:right="300"/>
        <w:textAlignment w:val="baseline"/>
        <w:rPr>
          <w:rStyle w:val="eop"/>
          <w:rFonts w:ascii="Georgia" w:hAnsi="Georgia" w:cs="Arial"/>
          <w:sz w:val="20"/>
          <w:szCs w:val="20"/>
        </w:rPr>
      </w:pPr>
      <w:r w:rsidRPr="5DAF1FBB" w:rsidR="00E33579">
        <w:rPr>
          <w:rStyle w:val="normaltextrun"/>
          <w:rFonts w:ascii="Georgia" w:hAnsi="Georgia" w:cs="Arial"/>
          <w:sz w:val="20"/>
          <w:szCs w:val="20"/>
        </w:rPr>
        <w:t>Document updated:</w:t>
      </w:r>
      <w:r w:rsidRPr="5DAF1FBB" w:rsidR="004B2C64">
        <w:rPr>
          <w:rStyle w:val="normaltextrun"/>
          <w:rFonts w:ascii="Georgia" w:hAnsi="Georgia" w:cs="Arial"/>
          <w:sz w:val="20"/>
          <w:szCs w:val="20"/>
        </w:rPr>
        <w:t xml:space="preserve"> </w:t>
      </w:r>
      <w:r w:rsidRPr="5DAF1FBB" w:rsidR="0A84F784">
        <w:rPr>
          <w:rStyle w:val="normaltextrun"/>
          <w:rFonts w:ascii="Georgia" w:hAnsi="Georgia" w:cs="Arial"/>
          <w:sz w:val="20"/>
          <w:szCs w:val="20"/>
        </w:rPr>
        <w:t>2/19/2021</w:t>
      </w:r>
    </w:p>
    <w:p w:rsidR="00E33579" w:rsidP="00E33579" w:rsidRDefault="00E33579" w14:paraId="656E26CD" w14:textId="77777777"/>
    <w:p w:rsidR="00926127" w:rsidRDefault="00897074" w14:paraId="2160F3AF" w14:textId="77777777"/>
    <w:sectPr w:rsidR="00926127" w:rsidSect="00C31353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860dd84c2134b4a"/>
      <w:footerReference w:type="default" r:id="R1962b42e455c47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27587B" w:rsidTr="0B27587B" w14:paraId="666D0588">
      <w:tc>
        <w:tcPr>
          <w:tcW w:w="3120" w:type="dxa"/>
          <w:tcMar/>
        </w:tcPr>
        <w:p w:rsidR="0B27587B" w:rsidP="0B27587B" w:rsidRDefault="0B27587B" w14:paraId="721FE075" w14:textId="2193396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B27587B" w:rsidP="0B27587B" w:rsidRDefault="0B27587B" w14:paraId="5E1375E1" w14:textId="4BEC3B3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B27587B" w:rsidP="0B27587B" w:rsidRDefault="0B27587B" w14:paraId="511B91A2" w14:textId="1E3A6E0A">
          <w:pPr>
            <w:pStyle w:val="Header"/>
            <w:bidi w:val="0"/>
            <w:ind w:right="-115"/>
            <w:jc w:val="right"/>
          </w:pPr>
        </w:p>
      </w:tc>
    </w:tr>
  </w:tbl>
  <w:p w:rsidR="0B27587B" w:rsidP="0B27587B" w:rsidRDefault="0B27587B" w14:paraId="6A248CF9" w14:textId="48D3D95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27587B" w:rsidTr="0B27587B" w14:paraId="03D950B7">
      <w:tc>
        <w:tcPr>
          <w:tcW w:w="3120" w:type="dxa"/>
          <w:tcMar/>
        </w:tcPr>
        <w:p w:rsidR="0B27587B" w:rsidP="0B27587B" w:rsidRDefault="0B27587B" w14:paraId="0B784D56" w14:textId="49A0568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B27587B" w:rsidP="0B27587B" w:rsidRDefault="0B27587B" w14:paraId="658E187D" w14:textId="221BCCA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B27587B" w:rsidP="0B27587B" w:rsidRDefault="0B27587B" w14:paraId="56C9FA87" w14:textId="15AC17E9">
          <w:pPr>
            <w:pStyle w:val="Header"/>
            <w:bidi w:val="0"/>
            <w:ind w:right="-115"/>
            <w:jc w:val="right"/>
          </w:pPr>
        </w:p>
      </w:tc>
    </w:tr>
  </w:tbl>
  <w:p w:rsidR="0B27587B" w:rsidP="0B27587B" w:rsidRDefault="0B27587B" w14:paraId="17F838AE" w14:textId="0CDE29A0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6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79"/>
    <w:rsid w:val="00053DDE"/>
    <w:rsid w:val="00182874"/>
    <w:rsid w:val="00207F72"/>
    <w:rsid w:val="00262ECD"/>
    <w:rsid w:val="002947C2"/>
    <w:rsid w:val="00310C83"/>
    <w:rsid w:val="003A2977"/>
    <w:rsid w:val="004B2C64"/>
    <w:rsid w:val="005458D0"/>
    <w:rsid w:val="00556CD7"/>
    <w:rsid w:val="00592A70"/>
    <w:rsid w:val="005B5A4D"/>
    <w:rsid w:val="006218CD"/>
    <w:rsid w:val="006705F3"/>
    <w:rsid w:val="00695705"/>
    <w:rsid w:val="00755A03"/>
    <w:rsid w:val="00897074"/>
    <w:rsid w:val="00940C34"/>
    <w:rsid w:val="00C31353"/>
    <w:rsid w:val="00C7573F"/>
    <w:rsid w:val="00C86D4B"/>
    <w:rsid w:val="00E23325"/>
    <w:rsid w:val="00E23F4C"/>
    <w:rsid w:val="00E33579"/>
    <w:rsid w:val="00F22A7D"/>
    <w:rsid w:val="00F46C03"/>
    <w:rsid w:val="0A84F784"/>
    <w:rsid w:val="0B27587B"/>
    <w:rsid w:val="12C7F8D4"/>
    <w:rsid w:val="1442FB4E"/>
    <w:rsid w:val="19B80D47"/>
    <w:rsid w:val="1D629E0D"/>
    <w:rsid w:val="398C037A"/>
    <w:rsid w:val="58154B70"/>
    <w:rsid w:val="5DAF1FBB"/>
    <w:rsid w:val="6971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AFD67"/>
  <w15:chartTrackingRefBased/>
  <w15:docId w15:val="{DFC5F79B-171C-9649-8383-9451614261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33579"/>
  </w:style>
  <w:style w:type="paragraph" w:styleId="Heading2">
    <w:name w:val="heading 2"/>
    <w:basedOn w:val="Normal"/>
    <w:next w:val="Normal"/>
    <w:link w:val="Heading2Char"/>
    <w:autoRedefine/>
    <w:qFormat/>
    <w:rsid w:val="00E23325"/>
    <w:pPr>
      <w:keepNext/>
      <w:autoSpaceDE w:val="0"/>
      <w:autoSpaceDN w:val="0"/>
      <w:adjustRightInd w:val="0"/>
      <w:snapToGrid w:val="0"/>
      <w:spacing w:before="240" w:after="60" w:line="480" w:lineRule="auto"/>
      <w:outlineLvl w:val="1"/>
    </w:pPr>
    <w:rPr>
      <w:rFonts w:eastAsia="Times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E23325"/>
    <w:pPr>
      <w:keepNext/>
      <w:autoSpaceDE w:val="0"/>
      <w:autoSpaceDN w:val="0"/>
      <w:adjustRightInd w:val="0"/>
      <w:snapToGrid w:val="0"/>
      <w:spacing w:before="120" w:line="480" w:lineRule="auto"/>
      <w:outlineLvl w:val="2"/>
    </w:pPr>
    <w:rPr>
      <w:rFonts w:ascii="Times New Roman" w:hAnsi="Times New Roman" w:eastAsia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53DDE"/>
    <w:pPr>
      <w:keepNext/>
      <w:spacing w:before="240" w:after="60" w:line="480" w:lineRule="auto"/>
      <w:jc w:val="center"/>
      <w:outlineLvl w:val="3"/>
    </w:pPr>
    <w:rPr>
      <w:rFonts w:eastAsiaTheme="minorEastAsia"/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53DDE"/>
    <w:pPr>
      <w:spacing w:before="240" w:after="60" w:line="480" w:lineRule="auto"/>
      <w:jc w:val="center"/>
      <w:outlineLvl w:val="4"/>
    </w:pPr>
    <w:rPr>
      <w:rFonts w:eastAsiaTheme="minorEastAsia"/>
      <w:b/>
      <w:bCs/>
      <w:i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ALevel2" w:customStyle="1">
    <w:name w:val="APA Level 2"/>
    <w:basedOn w:val="Normal"/>
    <w:next w:val="BodyText"/>
    <w:autoRedefine/>
    <w:rsid w:val="00E23325"/>
    <w:pPr>
      <w:keepNext/>
      <w:keepLines/>
      <w:widowControl w:val="0"/>
      <w:tabs>
        <w:tab w:val="right" w:leader="dot" w:pos="8640"/>
      </w:tabs>
      <w:suppressAutoHyphens/>
      <w:autoSpaceDE w:val="0"/>
      <w:autoSpaceDN w:val="0"/>
      <w:adjustRightInd w:val="0"/>
      <w:spacing w:line="480" w:lineRule="auto"/>
      <w:outlineLvl w:val="2"/>
    </w:pPr>
    <w:rPr>
      <w:rFonts w:ascii="Times New Roman" w:hAnsi="Times New Roman" w:eastAsia="Times New Roman" w:cs="Times New Roman"/>
      <w:b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E2332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E23325"/>
  </w:style>
  <w:style w:type="paragraph" w:styleId="APALevel1" w:customStyle="1">
    <w:name w:val="APA Level 1"/>
    <w:next w:val="BodyText"/>
    <w:link w:val="APALevel1Char"/>
    <w:rsid w:val="00E23325"/>
    <w:pPr>
      <w:keepNext/>
      <w:keepLines/>
      <w:tabs>
        <w:tab w:val="right" w:leader="dot" w:pos="8640"/>
      </w:tabs>
      <w:suppressAutoHyphens/>
      <w:autoSpaceDE w:val="0"/>
      <w:autoSpaceDN w:val="0"/>
      <w:spacing w:line="480" w:lineRule="auto"/>
      <w:jc w:val="center"/>
      <w:outlineLvl w:val="1"/>
    </w:pPr>
    <w:rPr>
      <w:b/>
    </w:rPr>
  </w:style>
  <w:style w:type="character" w:styleId="APALevel1Char" w:customStyle="1">
    <w:name w:val="APA Level 1 Char"/>
    <w:link w:val="APALevel1"/>
    <w:rsid w:val="00E23325"/>
    <w:rPr>
      <w:b/>
    </w:rPr>
  </w:style>
  <w:style w:type="character" w:styleId="Heading3Char" w:customStyle="1">
    <w:name w:val="Heading 3 Char"/>
    <w:basedOn w:val="DefaultParagraphFont"/>
    <w:link w:val="Heading3"/>
    <w:rsid w:val="00E23325"/>
    <w:rPr>
      <w:rFonts w:ascii="Times New Roman" w:hAnsi="Times New Roman" w:eastAsia="Times New Roman" w:cs="Arial"/>
      <w:b/>
      <w:bCs/>
      <w:szCs w:val="26"/>
    </w:rPr>
  </w:style>
  <w:style w:type="character" w:styleId="Heading2Char" w:customStyle="1">
    <w:name w:val="Heading 2 Char"/>
    <w:link w:val="Heading2"/>
    <w:rsid w:val="00E23325"/>
    <w:rPr>
      <w:rFonts w:eastAsia="Times"/>
      <w:b/>
      <w:bCs/>
      <w:iCs/>
      <w:szCs w:val="28"/>
    </w:rPr>
  </w:style>
  <w:style w:type="character" w:styleId="Heading5Char" w:customStyle="1">
    <w:name w:val="Heading 5 Char"/>
    <w:basedOn w:val="DefaultParagraphFont"/>
    <w:link w:val="Heading5"/>
    <w:semiHidden/>
    <w:rsid w:val="00053DDE"/>
    <w:rPr>
      <w:rFonts w:eastAsiaTheme="minorEastAsia"/>
      <w:b/>
      <w:bCs/>
      <w:iCs/>
      <w:szCs w:val="26"/>
    </w:rPr>
  </w:style>
  <w:style w:type="character" w:styleId="Heading4Char" w:customStyle="1">
    <w:name w:val="Heading 4 Char"/>
    <w:basedOn w:val="DefaultParagraphFont"/>
    <w:link w:val="Heading4"/>
    <w:rsid w:val="00053DDE"/>
    <w:rPr>
      <w:rFonts w:eastAsiaTheme="minorEastAsia"/>
      <w:b/>
      <w:bCs/>
      <w:szCs w:val="28"/>
    </w:rPr>
  </w:style>
  <w:style w:type="paragraph" w:styleId="paragraph" w:customStyle="1">
    <w:name w:val="paragraph"/>
    <w:basedOn w:val="Normal"/>
    <w:rsid w:val="00E33579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E33579"/>
  </w:style>
  <w:style w:type="character" w:styleId="eop" w:customStyle="1">
    <w:name w:val="eop"/>
    <w:basedOn w:val="DefaultParagraphFont"/>
    <w:rsid w:val="00E33579"/>
  </w:style>
  <w:style w:type="character" w:styleId="scxw119967760" w:customStyle="1">
    <w:name w:val="scxw119967760"/>
    <w:basedOn w:val="DefaultParagraphFont"/>
    <w:rsid w:val="00E33579"/>
  </w:style>
  <w:style w:type="character" w:styleId="Hyperlink">
    <w:name w:val="Hyperlink"/>
    <w:basedOn w:val="DefaultParagraphFont"/>
    <w:uiPriority w:val="99"/>
    <w:unhideWhenUsed/>
    <w:rsid w:val="00262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62E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5A4D"/>
    <w:rPr>
      <w:color w:val="954F72" w:themeColor="followed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fontTable" Target="fontTable.xml" Id="rId15" /><Relationship Type="http://schemas.openxmlformats.org/officeDocument/2006/relationships/hyperlink" Target="https://support.chicagobusinesspress.com/support/solutions/articles/242543-pairing-your-d2l-course-with-chicago-business-press-lti-1-1-" TargetMode="External" Id="R790ffa8341dd4173" /><Relationship Type="http://schemas.openxmlformats.org/officeDocument/2006/relationships/hyperlink" Target="https://support.chicagobusinesspress.com/support/solutions/articles/242549-embed-content-lti-1-3-advantage-" TargetMode="External" Id="R29ba9e8b29f14581" /><Relationship Type="http://schemas.openxmlformats.org/officeDocument/2006/relationships/hyperlink" Target="https://support.chicagobusinesspress.com/support/solutions/161735" TargetMode="External" Id="R0dd79fb8d88e455d" /><Relationship Type="http://schemas.openxmlformats.org/officeDocument/2006/relationships/hyperlink" Target="https://support.chicagobusinesspress.com/support/solutions/161737" TargetMode="External" Id="R7bf3fb45670c44b8" /><Relationship Type="http://schemas.openxmlformats.org/officeDocument/2006/relationships/hyperlink" Target="https://support.chicagobusinesspress.com/support/solutions" TargetMode="External" Id="R47bd026d3c3049f4" /><Relationship Type="http://schemas.openxmlformats.org/officeDocument/2006/relationships/header" Target="/word/header.xml" Id="R0860dd84c2134b4a" /><Relationship Type="http://schemas.openxmlformats.org/officeDocument/2006/relationships/footer" Target="/word/footer.xml" Id="R1962b42e455c47d1" /><Relationship Type="http://schemas.openxmlformats.org/officeDocument/2006/relationships/hyperlink" Target="mailto:itap@purdue.edu" TargetMode="External" Id="Ra50844089e40418a" /><Relationship Type="http://schemas.openxmlformats.org/officeDocument/2006/relationships/hyperlink" Target="mailto:TechSupport@purdueglobal.edu" TargetMode="External" Id="R9195038ad7c74d1a" /><Relationship Type="http://schemas.openxmlformats.org/officeDocument/2006/relationships/hyperlink" Target="https://www.pfw.edu/offices/information-technology-services/get-help/" TargetMode="External" Id="R1b1a2b9e3b514247" /><Relationship Type="http://schemas.openxmlformats.org/officeDocument/2006/relationships/hyperlink" Target="mailto:helpdesk@pfw.edu" TargetMode="External" Id="R7fd0eced003b42ab" /><Relationship Type="http://schemas.openxmlformats.org/officeDocument/2006/relationships/hyperlink" Target="https://www.pnw.edu/information-services/services/brightspace/" TargetMode="External" Id="Rfb2f1cda9ff34169" /><Relationship Type="http://schemas.openxmlformats.org/officeDocument/2006/relationships/hyperlink" Target="mailto:oit@pnw.edu" TargetMode="External" Id="R975a74f5dc944005" /><Relationship Type="http://schemas.openxmlformats.org/officeDocument/2006/relationships/hyperlink" Target="mailto:noncredit@purdue.edu" TargetMode="External" Id="Rbc0faa24c25342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Croton, Bethany A</dc:creator>
  <keywords/>
  <dc:description/>
  <lastModifiedBy>Creech, Brett A</lastModifiedBy>
  <revision>9</revision>
  <dcterms:created xsi:type="dcterms:W3CDTF">2021-01-11T18:17:00.0000000Z</dcterms:created>
  <dcterms:modified xsi:type="dcterms:W3CDTF">2021-02-19T19:20:02.8014663Z</dcterms:modified>
</coreProperties>
</file>