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DA15E7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October 18, 2016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D90CDC" w:rsidP="000A331A">
      <w:pPr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0A331A" w:rsidRPr="000A331A">
        <w:rPr>
          <w:b/>
          <w:sz w:val="28"/>
          <w:szCs w:val="28"/>
        </w:rPr>
        <w:t>Promotion and Tenure</w:t>
      </w:r>
    </w:p>
    <w:p w:rsidR="00C30C16" w:rsidRPr="00C30C16" w:rsidRDefault="00DA15E7" w:rsidP="00C30C16">
      <w:pPr>
        <w:ind w:left="2880"/>
      </w:pPr>
      <w:r>
        <w:rPr>
          <w:b/>
        </w:rPr>
        <w:t>Peter Hollenbeck</w:t>
      </w:r>
      <w:r w:rsidR="00C30C16">
        <w:t>, Vice Provost for F</w:t>
      </w:r>
      <w:r w:rsidR="00D52943">
        <w:t xml:space="preserve">aculty Affairs and </w:t>
      </w:r>
      <w:r w:rsidR="00C30C16">
        <w:t>Professor</w:t>
      </w:r>
      <w:r>
        <w:t>,</w:t>
      </w:r>
      <w:r w:rsidR="00C30C16">
        <w:t xml:space="preserve"> </w:t>
      </w:r>
      <w:r>
        <w:t>Biological Sciences</w:t>
      </w:r>
      <w:r w:rsidR="00D52943">
        <w:t>, College of Science</w:t>
      </w:r>
      <w:bookmarkStart w:id="0" w:name="_GoBack"/>
      <w:bookmarkEnd w:id="0"/>
    </w:p>
    <w:p w:rsidR="00E2269C" w:rsidRDefault="00DA15E7" w:rsidP="000A331A">
      <w:pPr>
        <w:ind w:left="2880"/>
      </w:pPr>
      <w:r>
        <w:rPr>
          <w:b/>
        </w:rPr>
        <w:t>Karen Plaut</w:t>
      </w:r>
      <w:r w:rsidR="00911913">
        <w:t xml:space="preserve">, </w:t>
      </w:r>
      <w:r w:rsidR="003C747F">
        <w:t xml:space="preserve">Senior </w:t>
      </w:r>
      <w:r w:rsidR="000A331A">
        <w:t xml:space="preserve">Associate Dean for </w:t>
      </w:r>
      <w:r>
        <w:t xml:space="preserve">Research and </w:t>
      </w:r>
      <w:r w:rsidR="003852E6">
        <w:t>Faculty</w:t>
      </w:r>
      <w:r w:rsidR="000A331A">
        <w:t xml:space="preserve"> Affairs </w:t>
      </w:r>
      <w:r w:rsidR="00911913">
        <w:t xml:space="preserve">College </w:t>
      </w:r>
      <w:r w:rsidR="00561D06">
        <w:t xml:space="preserve">of </w:t>
      </w:r>
      <w:r w:rsidR="00D52943">
        <w:t xml:space="preserve">Agriculture and </w:t>
      </w:r>
      <w:r>
        <w:t>Professor, Animal Sciences</w:t>
      </w:r>
      <w:r w:rsidR="00D52943">
        <w:t>, College of Agriculture</w:t>
      </w: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AF7B07" w:rsidRDefault="00AF7B07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AF7B07" w:rsidRDefault="00AF7B07" w:rsidP="00AF7B07"/>
    <w:p w:rsidR="004651C0" w:rsidRDefault="00DA15E7" w:rsidP="004651C0">
      <w:pPr>
        <w:spacing w:after="0"/>
      </w:pPr>
      <w:r>
        <w:t>November 15, 2016</w:t>
      </w:r>
      <w:r w:rsidR="00633406">
        <w:tab/>
      </w:r>
      <w:r>
        <w:rPr>
          <w:b/>
          <w:sz w:val="28"/>
          <w:szCs w:val="28"/>
        </w:rPr>
        <w:t>Mentoring and Managing Graduate Students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237096">
        <w:t>EW 278</w:t>
      </w:r>
    </w:p>
    <w:p w:rsidR="00DA15E7" w:rsidRDefault="00DA15E7" w:rsidP="00DA15E7">
      <w:pPr>
        <w:spacing w:after="0"/>
        <w:ind w:left="2880"/>
      </w:pPr>
      <w:r>
        <w:t>Linda Mason</w:t>
      </w:r>
      <w:r w:rsidR="00AF7B07">
        <w:t xml:space="preserve">, </w:t>
      </w:r>
      <w:r>
        <w:t xml:space="preserve">Associate Dean Graduate School and Professor, Entomology, College of Agriculture </w:t>
      </w:r>
    </w:p>
    <w:p w:rsidR="00AF7B07" w:rsidRDefault="00AF7B07" w:rsidP="00DA15E7">
      <w:pPr>
        <w:spacing w:after="0"/>
      </w:pPr>
    </w:p>
    <w:p w:rsidR="00AF7B07" w:rsidRDefault="00DA15E7" w:rsidP="00AF7B07">
      <w:pPr>
        <w:spacing w:after="0"/>
        <w:ind w:left="2880"/>
      </w:pPr>
      <w:r>
        <w:t>James McCann, Graduate Placement Director and Professor, Political Science, College of Liberal Arts</w:t>
      </w:r>
    </w:p>
    <w:p w:rsidR="00AF7B07" w:rsidRDefault="00AF7B07" w:rsidP="00AF7B07">
      <w:pPr>
        <w:spacing w:after="0"/>
        <w:ind w:left="2160" w:firstLine="720"/>
      </w:pPr>
    </w:p>
    <w:p w:rsidR="008060A6" w:rsidRDefault="008060A6" w:rsidP="00213321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356A25" w:rsidP="00356A25">
      <w:pPr>
        <w:spacing w:after="0"/>
        <w:jc w:val="center"/>
        <w:rPr>
          <w:sz w:val="28"/>
          <w:szCs w:val="28"/>
        </w:rPr>
      </w:pPr>
      <w:r w:rsidRPr="00356A25">
        <w:rPr>
          <w:sz w:val="28"/>
          <w:szCs w:val="28"/>
        </w:rPr>
        <w:t>http://www.purdue.edu/discoverypark/advance/cfs/FAST.php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11253D"/>
    <w:rsid w:val="00143378"/>
    <w:rsid w:val="00160A72"/>
    <w:rsid w:val="001B7E34"/>
    <w:rsid w:val="00213321"/>
    <w:rsid w:val="00237096"/>
    <w:rsid w:val="00307B10"/>
    <w:rsid w:val="00356A25"/>
    <w:rsid w:val="003852E6"/>
    <w:rsid w:val="003C747F"/>
    <w:rsid w:val="003F7C11"/>
    <w:rsid w:val="00421155"/>
    <w:rsid w:val="004651C0"/>
    <w:rsid w:val="004862C2"/>
    <w:rsid w:val="004C03F2"/>
    <w:rsid w:val="00545848"/>
    <w:rsid w:val="00561D06"/>
    <w:rsid w:val="005C2FC4"/>
    <w:rsid w:val="005C3B40"/>
    <w:rsid w:val="005E58DC"/>
    <w:rsid w:val="00633406"/>
    <w:rsid w:val="006576C4"/>
    <w:rsid w:val="0066714B"/>
    <w:rsid w:val="00717AFF"/>
    <w:rsid w:val="008060A6"/>
    <w:rsid w:val="00904900"/>
    <w:rsid w:val="00911913"/>
    <w:rsid w:val="00AF7B07"/>
    <w:rsid w:val="00B7190F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A2B5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ED72B630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2011-09-09T18:11:00Z</cp:lastPrinted>
  <dcterms:created xsi:type="dcterms:W3CDTF">2016-10-06T15:12:00Z</dcterms:created>
  <dcterms:modified xsi:type="dcterms:W3CDTF">2016-10-06T15:12:00Z</dcterms:modified>
</cp:coreProperties>
</file>